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C" w:rsidRPr="002B498C" w:rsidRDefault="002B498C" w:rsidP="002B498C">
      <w:r>
        <w:rPr>
          <w:noProof/>
          <w:lang w:eastAsia="pt-BR"/>
        </w:rPr>
        <w:drawing>
          <wp:inline distT="0" distB="0" distL="0" distR="0" wp14:anchorId="4AF29487" wp14:editId="5738D4AF">
            <wp:extent cx="6143625" cy="1362075"/>
            <wp:effectExtent l="0" t="0" r="0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374" cy="136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8C" w:rsidRDefault="002B498C" w:rsidP="002B498C">
      <w:pPr>
        <w:pStyle w:val="Default"/>
        <w:jc w:val="center"/>
        <w:rPr>
          <w:b/>
          <w:bCs/>
        </w:rPr>
      </w:pPr>
      <w:r>
        <w:rPr>
          <w:b/>
          <w:bCs/>
        </w:rPr>
        <w:t>PROCESSO SELETIVO SIMPLIFICADO - PSS PÚBLICO MUNICIPAL</w:t>
      </w:r>
    </w:p>
    <w:p w:rsidR="002B498C" w:rsidRPr="002B498C" w:rsidRDefault="002B498C" w:rsidP="002B498C">
      <w:pPr>
        <w:jc w:val="center"/>
        <w:rPr>
          <w:b/>
          <w:sz w:val="24"/>
        </w:rPr>
      </w:pPr>
      <w:r w:rsidRPr="002B498C">
        <w:rPr>
          <w:b/>
          <w:sz w:val="24"/>
        </w:rPr>
        <w:t>Nº. 001/2020</w:t>
      </w:r>
    </w:p>
    <w:p w:rsidR="002B498C" w:rsidRDefault="002B498C" w:rsidP="002B498C">
      <w:pPr>
        <w:jc w:val="both"/>
      </w:pPr>
      <w:r w:rsidRPr="002B498C">
        <w:rPr>
          <w:b/>
        </w:rPr>
        <w:t>Art. 1º</w:t>
      </w:r>
      <w:r>
        <w:t xml:space="preserve"> - O Prefeito Municipal de Nova Esperança do Sudoeste - PR, no uso de suas atribuições legais DIVULGA o resultado preliminar </w:t>
      </w:r>
      <w:r>
        <w:t>do Processo Seletivo Simplificado</w:t>
      </w:r>
      <w:r>
        <w:t>,</w:t>
      </w:r>
      <w:r w:rsidRPr="002B498C">
        <w:t xml:space="preserve"> conforme ANEXO I,</w:t>
      </w:r>
      <w:proofErr w:type="gramStart"/>
      <w:r w:rsidRPr="002B498C">
        <w:t xml:space="preserve"> </w:t>
      </w:r>
      <w:r>
        <w:t xml:space="preserve"> </w:t>
      </w:r>
      <w:proofErr w:type="gramEnd"/>
      <w:r>
        <w:t>aberto através do Edital de Processo Seletivo Simplificado 01/2020.</w:t>
      </w:r>
    </w:p>
    <w:p w:rsidR="002B498C" w:rsidRDefault="002B498C" w:rsidP="002B498C">
      <w:pPr>
        <w:jc w:val="both"/>
      </w:pPr>
      <w:r w:rsidRPr="002B498C">
        <w:rPr>
          <w:b/>
        </w:rPr>
        <w:t>Art. 2º</w:t>
      </w:r>
      <w:r>
        <w:t xml:space="preserve"> - Os candidatos interessados em interpor recurso, conforme disciplinado no item </w:t>
      </w:r>
      <w:proofErr w:type="gramStart"/>
      <w:r>
        <w:t>9</w:t>
      </w:r>
      <w:proofErr w:type="gramEnd"/>
      <w:r>
        <w:t>,</w:t>
      </w:r>
      <w:r>
        <w:t xml:space="preserve"> do edital 01 de </w:t>
      </w:r>
      <w:r w:rsidRPr="004B32A4">
        <w:t>Processo Seletivo Simplificado</w:t>
      </w:r>
      <w:r>
        <w:t>, poderão imprimir o formulário portal da prefeitura, através da aba “PROCESSO SELETIVO SIMPLIFICADO” (link de acesso: “</w:t>
      </w:r>
      <w:hyperlink r:id="rId6" w:history="1">
        <w:r>
          <w:rPr>
            <w:rStyle w:val="Hyperlink"/>
          </w:rPr>
          <w:t>http://www.novaesperancadosudoeste.pr.gov.br/institucional.php?id=363&amp;modulo=6&amp;idmen=119</w:t>
        </w:r>
      </w:hyperlink>
      <w:r>
        <w:t>” ); após isso, basta preencher e protocolar no setor competente da prefeitura (Setor de Protocolos) anexando ao mesmo qualquer comprovação que julgar ser necessária. O candidato que não interpor recurso em tempo hábil perderá este direito.</w:t>
      </w:r>
    </w:p>
    <w:p w:rsidR="002B498C" w:rsidRDefault="002B498C" w:rsidP="002B498C">
      <w:pPr>
        <w:jc w:val="both"/>
      </w:pPr>
      <w:r w:rsidRPr="002B498C">
        <w:rPr>
          <w:b/>
        </w:rPr>
        <w:t xml:space="preserve"> Art. 3º </w:t>
      </w:r>
      <w:r>
        <w:t>- Informamos aos candidatos homologados que a Classificação Definitiva será publicada no dia seguinte ao término do prazo para interposição de recursos.</w:t>
      </w:r>
    </w:p>
    <w:p w:rsidR="002B498C" w:rsidRDefault="002B498C" w:rsidP="002B498C"/>
    <w:p w:rsidR="002B498C" w:rsidRPr="00EE216C" w:rsidRDefault="002B498C" w:rsidP="002B498C">
      <w:pPr>
        <w:jc w:val="center"/>
        <w:rPr>
          <w:b/>
        </w:rPr>
      </w:pPr>
      <w:r w:rsidRPr="00EE216C">
        <w:rPr>
          <w:b/>
        </w:rPr>
        <w:t>REGISTRE-SE. PUBLIQUE-SE E CUMPRA-SE.</w:t>
      </w:r>
    </w:p>
    <w:p w:rsidR="002B498C" w:rsidRPr="00EE216C" w:rsidRDefault="002B498C" w:rsidP="002B498C">
      <w:pPr>
        <w:jc w:val="center"/>
        <w:rPr>
          <w:b/>
        </w:rPr>
      </w:pPr>
      <w:r w:rsidRPr="00EE216C">
        <w:rPr>
          <w:b/>
        </w:rPr>
        <w:t>Nova Esperança do Sudoeste - PR, 04 de abril de 2020.</w:t>
      </w:r>
    </w:p>
    <w:p w:rsidR="002B498C" w:rsidRDefault="002B498C" w:rsidP="002B498C">
      <w:pPr>
        <w:jc w:val="center"/>
      </w:pPr>
    </w:p>
    <w:p w:rsidR="002B498C" w:rsidRDefault="002B498C" w:rsidP="002B498C">
      <w:pPr>
        <w:spacing w:after="0" w:line="240" w:lineRule="auto"/>
        <w:jc w:val="center"/>
      </w:pPr>
      <w:r>
        <w:t xml:space="preserve">Jair </w:t>
      </w:r>
      <w:proofErr w:type="spellStart"/>
      <w:r>
        <w:t>Stange</w:t>
      </w:r>
      <w:proofErr w:type="spellEnd"/>
    </w:p>
    <w:p w:rsidR="002B498C" w:rsidRPr="00EE216C" w:rsidRDefault="002B498C" w:rsidP="002B498C">
      <w:pPr>
        <w:spacing w:after="0" w:line="240" w:lineRule="auto"/>
        <w:jc w:val="center"/>
        <w:rPr>
          <w:b/>
        </w:rPr>
      </w:pPr>
      <w:r w:rsidRPr="00EE216C">
        <w:rPr>
          <w:b/>
        </w:rPr>
        <w:t>PREFEITO MUNICIPAL</w:t>
      </w:r>
    </w:p>
    <w:p w:rsidR="002B498C" w:rsidRDefault="002B498C" w:rsidP="002B498C"/>
    <w:p w:rsidR="001C7EBA" w:rsidRDefault="001C7EBA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</w:p>
    <w:p w:rsidR="002B498C" w:rsidRDefault="002B498C" w:rsidP="002B498C">
      <w:pPr>
        <w:tabs>
          <w:tab w:val="left" w:pos="3435"/>
        </w:tabs>
        <w:ind w:left="-567"/>
      </w:pPr>
      <w:r>
        <w:rPr>
          <w:noProof/>
          <w:lang w:eastAsia="pt-BR"/>
        </w:rPr>
        <w:lastRenderedPageBreak/>
        <w:drawing>
          <wp:inline distT="0" distB="0" distL="0" distR="0" wp14:anchorId="528C8F39" wp14:editId="755F6854">
            <wp:extent cx="6391275" cy="13716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02" cy="13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5E" w:rsidRPr="007E635E" w:rsidRDefault="007E635E" w:rsidP="007E635E">
      <w:pPr>
        <w:tabs>
          <w:tab w:val="left" w:pos="3435"/>
        </w:tabs>
        <w:ind w:left="-567"/>
        <w:jc w:val="center"/>
        <w:rPr>
          <w:b/>
          <w:sz w:val="32"/>
          <w:u w:val="single"/>
        </w:rPr>
      </w:pPr>
      <w:r w:rsidRPr="007E635E">
        <w:rPr>
          <w:b/>
          <w:sz w:val="32"/>
          <w:u w:val="single"/>
        </w:rPr>
        <w:t>CLASSIFICAÇÃO PROVISÓRIA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92"/>
        <w:gridCol w:w="1660"/>
        <w:gridCol w:w="1157"/>
        <w:gridCol w:w="1120"/>
        <w:gridCol w:w="920"/>
        <w:gridCol w:w="1202"/>
      </w:tblGrid>
      <w:tr w:rsidR="002B498C" w:rsidRPr="002B498C" w:rsidTr="002B498C">
        <w:trPr>
          <w:trHeight w:val="720"/>
        </w:trPr>
        <w:tc>
          <w:tcPr>
            <w:tcW w:w="9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2B498C" w:rsidRPr="002B498C" w:rsidTr="002B498C">
        <w:trPr>
          <w:trHeight w:val="75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Ordem de Classificação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ESPEC/PÓS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DE SERVIÇO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IDADE</w:t>
            </w:r>
          </w:p>
        </w:tc>
      </w:tr>
      <w:tr w:rsidR="002B498C" w:rsidRPr="002B498C" w:rsidTr="002B498C">
        <w:trPr>
          <w:trHeight w:val="6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ENFERMEIRO(</w:t>
            </w:r>
            <w:proofErr w:type="gramEnd"/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DENISE BETANIA ENGELER VIEIRA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22/05/1978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LETÍCIA ROSSETTO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21/01/1996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FERNANDA TAVARES FREIRE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27/09/1984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KELIN SILVA DOS REIS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09/01/1991</w:t>
            </w:r>
          </w:p>
        </w:tc>
      </w:tr>
      <w:tr w:rsidR="002B498C" w:rsidRPr="002B498C" w:rsidTr="002B498C">
        <w:trPr>
          <w:trHeight w:val="52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THIAGO HOLDEFER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21/02/1992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GRABRIELA DAL BOCO PADILHA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25/01/1993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JOICE CRISTINA KUCHLER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10/01/1997</w:t>
            </w:r>
          </w:p>
        </w:tc>
      </w:tr>
      <w:tr w:rsidR="002B498C" w:rsidRPr="002B498C" w:rsidTr="002B498C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ALINE KLEM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28/04/1998</w:t>
            </w:r>
          </w:p>
        </w:tc>
      </w:tr>
      <w:tr w:rsidR="002B498C" w:rsidRPr="002B498C" w:rsidTr="002B498C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B498C" w:rsidRPr="002B498C" w:rsidTr="002B498C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B498C" w:rsidRPr="002B498C" w:rsidTr="002B498C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B498C" w:rsidRPr="002B498C" w:rsidTr="002B498C">
        <w:trPr>
          <w:trHeight w:val="6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TÉCNICO EM ENFERMAGEM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TATIANE RISSO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30/09/1983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MARIANGELA DE ABREU ANTONELO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12/09/1996</w:t>
            </w:r>
          </w:p>
        </w:tc>
      </w:tr>
      <w:tr w:rsidR="002B498C" w:rsidRPr="002B498C" w:rsidTr="002B498C">
        <w:trPr>
          <w:trHeight w:val="63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SIMONE BALLMAN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21/10/1976</w:t>
            </w:r>
          </w:p>
        </w:tc>
      </w:tr>
      <w:tr w:rsidR="002B498C" w:rsidRPr="002B498C" w:rsidTr="002B498C">
        <w:trPr>
          <w:trHeight w:val="63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ELAINE SCHMITZ DO NASCIMENTO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27/09/1980</w:t>
            </w:r>
          </w:p>
        </w:tc>
      </w:tr>
      <w:tr w:rsidR="002B498C" w:rsidRPr="002B498C" w:rsidTr="002B498C">
        <w:trPr>
          <w:trHeight w:val="57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MARILENE DA ROSA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28/05/1984</w:t>
            </w:r>
          </w:p>
        </w:tc>
      </w:tr>
      <w:tr w:rsidR="002B498C" w:rsidRPr="002B498C" w:rsidTr="002B498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VALDEMAR DA MOTTA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11/08/1990</w:t>
            </w:r>
          </w:p>
        </w:tc>
      </w:tr>
      <w:tr w:rsidR="002B498C" w:rsidRPr="002B498C" w:rsidTr="002B498C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DAIANE GHISSI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C" w:rsidRPr="002B498C" w:rsidRDefault="002B498C" w:rsidP="002B4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8C" w:rsidRPr="002B498C" w:rsidRDefault="002B498C" w:rsidP="002B4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498C">
              <w:rPr>
                <w:rFonts w:ascii="Calibri" w:eastAsia="Times New Roman" w:hAnsi="Calibri" w:cs="Calibri"/>
                <w:color w:val="000000"/>
                <w:lang w:eastAsia="pt-BR"/>
              </w:rPr>
              <w:t>20/12/1990</w:t>
            </w:r>
          </w:p>
        </w:tc>
      </w:tr>
    </w:tbl>
    <w:p w:rsidR="002B498C" w:rsidRPr="002B498C" w:rsidRDefault="002B498C" w:rsidP="002B498C">
      <w:pPr>
        <w:tabs>
          <w:tab w:val="left" w:pos="3435"/>
        </w:tabs>
        <w:ind w:left="-567"/>
      </w:pPr>
      <w:bookmarkStart w:id="0" w:name="_GoBack"/>
      <w:bookmarkEnd w:id="0"/>
    </w:p>
    <w:sectPr w:rsidR="002B498C" w:rsidRPr="002B498C" w:rsidSect="002B498C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53"/>
    <w:rsid w:val="001C7EBA"/>
    <w:rsid w:val="002B498C"/>
    <w:rsid w:val="007E635E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9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B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9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B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aesperancadosudoeste.pr.gov.br/institucional.php?id=363&amp;modulo=6&amp;idmen=1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2020-04-04T15:29:00Z</dcterms:created>
  <dcterms:modified xsi:type="dcterms:W3CDTF">2020-04-04T15:41:00Z</dcterms:modified>
</cp:coreProperties>
</file>