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3B" w:rsidRPr="00C8078C" w:rsidRDefault="004D6F3B" w:rsidP="004D6F3B">
      <w:pPr>
        <w:pStyle w:val="Recuodecorpodetexto"/>
        <w:ind w:firstLine="0"/>
        <w:jc w:val="center"/>
        <w:rPr>
          <w:rFonts w:ascii="Arial Narrow" w:hAnsi="Arial Narrow" w:cs="Times New Roman"/>
          <w:b/>
          <w:bCs/>
          <w:u w:val="single"/>
        </w:rPr>
      </w:pPr>
      <w:r>
        <w:rPr>
          <w:rFonts w:ascii="Arial Narrow" w:hAnsi="Arial Narrow" w:cs="Times New Roman"/>
          <w:b/>
          <w:bCs/>
          <w:u w:val="single"/>
        </w:rPr>
        <w:t>PROJETO DE RESOLUÇÃO N.º 02/2022</w:t>
      </w:r>
    </w:p>
    <w:p w:rsidR="004D6F3B" w:rsidRPr="00C8078C" w:rsidRDefault="004D6F3B" w:rsidP="004D6F3B">
      <w:pPr>
        <w:pStyle w:val="Recuodecorpodetexto"/>
        <w:ind w:firstLine="0"/>
        <w:jc w:val="center"/>
        <w:rPr>
          <w:rFonts w:ascii="Arial Narrow" w:hAnsi="Arial Narrow" w:cs="Times New Roman"/>
          <w:b/>
          <w:bCs/>
          <w:u w:val="single"/>
        </w:rPr>
      </w:pPr>
    </w:p>
    <w:p w:rsidR="004D6F3B" w:rsidRDefault="004D6F3B" w:rsidP="004D6F3B">
      <w:pPr>
        <w:pStyle w:val="Recuodecorpodetexto"/>
        <w:ind w:left="2268" w:firstLine="0"/>
        <w:rPr>
          <w:rFonts w:ascii="Arial Narrow" w:hAnsi="Arial Narrow" w:cs="Times New Roman"/>
          <w:b/>
        </w:rPr>
      </w:pPr>
      <w:r w:rsidRPr="00D655B8">
        <w:rPr>
          <w:rFonts w:ascii="Arial Narrow" w:hAnsi="Arial Narrow" w:cs="Times New Roman"/>
          <w:b/>
        </w:rPr>
        <w:t xml:space="preserve">ALTERA O ARTIGO 74, DO REGIMENTO </w:t>
      </w:r>
      <w:r>
        <w:rPr>
          <w:rFonts w:ascii="Arial Narrow" w:hAnsi="Arial Narrow" w:cs="Times New Roman"/>
          <w:b/>
        </w:rPr>
        <w:t>INTERNO DA CÂMARA DE VEREADORES DE FLOR DA SERRA DO SUL/PR, E DÁ OUTRAS PROVIDÊNCIAS.</w:t>
      </w:r>
      <w:r w:rsidRPr="00D655B8">
        <w:rPr>
          <w:rFonts w:ascii="Arial Narrow" w:hAnsi="Arial Narrow" w:cs="Times New Roman"/>
          <w:b/>
        </w:rPr>
        <w:t xml:space="preserve"> </w:t>
      </w:r>
    </w:p>
    <w:p w:rsidR="004D6F3B" w:rsidRPr="00D655B8" w:rsidRDefault="004D6F3B" w:rsidP="004D6F3B">
      <w:pPr>
        <w:pStyle w:val="Recuodecorpodetexto"/>
        <w:ind w:left="2268" w:firstLine="0"/>
        <w:rPr>
          <w:rFonts w:ascii="Arial Narrow" w:hAnsi="Arial Narrow" w:cs="Times New Roman"/>
          <w:b/>
        </w:rPr>
      </w:pPr>
    </w:p>
    <w:p w:rsidR="004D6F3B" w:rsidRDefault="004D6F3B" w:rsidP="004D6F3B">
      <w:pPr>
        <w:pStyle w:val="Recuodecorpodetexto"/>
        <w:ind w:firstLine="851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O Presidente da Câmara Municipal de Flor da Serra do Sul/PR, no uso de suas atribuições legais, nos termos da Lei Orgânica Municipal, e do Regimento Interno, art. 106 e seguintes,</w:t>
      </w:r>
    </w:p>
    <w:p w:rsidR="004D6F3B" w:rsidRDefault="004D6F3B" w:rsidP="004D6F3B">
      <w:pPr>
        <w:pStyle w:val="Recuodecorpodetexto"/>
        <w:ind w:firstLine="851"/>
        <w:rPr>
          <w:rFonts w:ascii="Arial Narrow" w:hAnsi="Arial Narrow" w:cs="Times New Roman"/>
        </w:rPr>
      </w:pPr>
    </w:p>
    <w:p w:rsidR="004D6F3B" w:rsidRPr="00D655B8" w:rsidRDefault="004D6F3B" w:rsidP="004D6F3B">
      <w:pPr>
        <w:pStyle w:val="Recuodecorpodetexto"/>
        <w:ind w:firstLine="840"/>
        <w:rPr>
          <w:rFonts w:ascii="Arial Narrow" w:hAnsi="Arial Narrow" w:cs="Times New Roman"/>
        </w:rPr>
      </w:pPr>
      <w:r>
        <w:rPr>
          <w:rFonts w:ascii="Arial Narrow" w:hAnsi="Arial Narrow" w:cs="Arial"/>
          <w:bCs/>
          <w:sz w:val="28"/>
          <w:szCs w:val="28"/>
        </w:rPr>
        <w:t xml:space="preserve">FAÇO SABER, que a </w:t>
      </w:r>
      <w:r w:rsidRPr="00D655B8">
        <w:rPr>
          <w:rFonts w:ascii="Arial Narrow" w:hAnsi="Arial Narrow" w:cs="Arial"/>
          <w:bCs/>
        </w:rPr>
        <w:t xml:space="preserve">Mesa Diretora </w:t>
      </w:r>
      <w:r>
        <w:rPr>
          <w:rFonts w:ascii="Arial Narrow" w:hAnsi="Arial Narrow" w:cs="Arial"/>
          <w:bCs/>
        </w:rPr>
        <w:t>propôs, os Vereadores</w:t>
      </w:r>
      <w:r w:rsidRPr="00D655B8">
        <w:rPr>
          <w:rFonts w:ascii="Arial Narrow" w:hAnsi="Arial Narrow" w:cs="Arial"/>
          <w:bCs/>
        </w:rPr>
        <w:t xml:space="preserve"> a</w:t>
      </w:r>
      <w:r>
        <w:rPr>
          <w:rFonts w:ascii="Arial Narrow" w:hAnsi="Arial Narrow" w:cs="Arial"/>
          <w:bCs/>
        </w:rPr>
        <w:t>provaram, e eu, Presidente,</w:t>
      </w:r>
      <w:r w:rsidRPr="00D655B8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 xml:space="preserve">sanciono e </w:t>
      </w:r>
      <w:r w:rsidRPr="00D655B8">
        <w:rPr>
          <w:rFonts w:ascii="Arial Narrow" w:hAnsi="Arial Narrow" w:cs="Arial"/>
          <w:bCs/>
        </w:rPr>
        <w:t>promulgo a seguinte RESOLUÇÃO</w:t>
      </w:r>
      <w:r w:rsidRPr="00D655B8">
        <w:rPr>
          <w:rFonts w:ascii="Arial Narrow" w:hAnsi="Arial Narrow" w:cs="Times New Roman"/>
        </w:rPr>
        <w:t>:</w:t>
      </w:r>
    </w:p>
    <w:p w:rsidR="004D6F3B" w:rsidRPr="00C8078C" w:rsidRDefault="004D6F3B" w:rsidP="004D6F3B">
      <w:pPr>
        <w:pStyle w:val="Recuodecorpodetexto"/>
        <w:ind w:firstLine="840"/>
        <w:rPr>
          <w:rFonts w:ascii="Arial Narrow" w:hAnsi="Arial Narrow" w:cs="Times New Roman"/>
        </w:rPr>
      </w:pPr>
    </w:p>
    <w:p w:rsidR="004D6F3B" w:rsidRPr="00C8078C" w:rsidRDefault="004D6F3B" w:rsidP="004D6F3B">
      <w:pPr>
        <w:pStyle w:val="Recuodecorpodetexto"/>
        <w:ind w:firstLine="840"/>
        <w:rPr>
          <w:rFonts w:ascii="Arial Narrow" w:hAnsi="Arial Narrow" w:cs="Times New Roman"/>
        </w:rPr>
      </w:pPr>
      <w:r w:rsidRPr="00C8078C">
        <w:rPr>
          <w:rFonts w:ascii="Arial Narrow" w:hAnsi="Arial Narrow" w:cs="Times New Roman"/>
          <w:b/>
          <w:bCs/>
        </w:rPr>
        <w:t>Art. 1º</w:t>
      </w:r>
      <w:r w:rsidRPr="00C8078C">
        <w:rPr>
          <w:rFonts w:ascii="Arial Narrow" w:hAnsi="Arial Narrow" w:cs="Times New Roman"/>
        </w:rPr>
        <w:t xml:space="preserve"> - Fica alterado o artigo 74 do Regimento Interno da Câmara de Vereadores, que passa a vigorar com a seguinte redação:</w:t>
      </w:r>
    </w:p>
    <w:p w:rsidR="004D6F3B" w:rsidRPr="00C8078C" w:rsidRDefault="004D6F3B" w:rsidP="004D6F3B">
      <w:pPr>
        <w:pStyle w:val="Recuodecorpodetexto"/>
        <w:ind w:firstLine="840"/>
        <w:rPr>
          <w:rFonts w:ascii="Arial Narrow" w:hAnsi="Arial Narrow" w:cs="Times New Roman"/>
        </w:rPr>
      </w:pPr>
    </w:p>
    <w:p w:rsidR="004D6F3B" w:rsidRPr="00C8078C" w:rsidRDefault="004D6F3B" w:rsidP="004D6F3B">
      <w:pPr>
        <w:pStyle w:val="Recuodecorpodetexto"/>
        <w:ind w:firstLine="840"/>
        <w:rPr>
          <w:rFonts w:ascii="Arial Narrow" w:hAnsi="Arial Narrow" w:cs="Times New Roman"/>
          <w:i/>
        </w:rPr>
      </w:pPr>
      <w:r w:rsidRPr="00C8078C">
        <w:rPr>
          <w:rFonts w:ascii="Arial Narrow" w:hAnsi="Arial Narrow" w:cs="Times New Roman"/>
          <w:i/>
        </w:rPr>
        <w:t>“As sessões ordinárias se</w:t>
      </w:r>
      <w:r>
        <w:rPr>
          <w:rFonts w:ascii="Arial Narrow" w:hAnsi="Arial Narrow" w:cs="Times New Roman"/>
          <w:i/>
        </w:rPr>
        <w:t xml:space="preserve">rão semanais, realizando-se as </w:t>
      </w:r>
      <w:r w:rsidR="0002632F">
        <w:rPr>
          <w:rFonts w:ascii="Arial Narrow" w:hAnsi="Arial Narrow" w:cs="Times New Roman"/>
          <w:i/>
        </w:rPr>
        <w:t>quarta</w:t>
      </w:r>
      <w:r w:rsidR="0002632F" w:rsidRPr="00C8078C">
        <w:rPr>
          <w:rFonts w:ascii="Arial Narrow" w:hAnsi="Arial Narrow" w:cs="Times New Roman"/>
          <w:i/>
        </w:rPr>
        <w:t>s-feiras</w:t>
      </w:r>
      <w:r w:rsidRPr="00C8078C">
        <w:rPr>
          <w:rFonts w:ascii="Arial Narrow" w:hAnsi="Arial Narrow" w:cs="Times New Roman"/>
          <w:i/>
        </w:rPr>
        <w:t>, com início às d</w:t>
      </w:r>
      <w:r w:rsidR="00AF66DF">
        <w:rPr>
          <w:rFonts w:ascii="Arial Narrow" w:hAnsi="Arial Narrow" w:cs="Times New Roman"/>
          <w:i/>
        </w:rPr>
        <w:t>ezoito</w:t>
      </w:r>
      <w:r w:rsidRPr="00C8078C">
        <w:rPr>
          <w:rFonts w:ascii="Arial Narrow" w:hAnsi="Arial Narrow" w:cs="Times New Roman"/>
          <w:i/>
        </w:rPr>
        <w:t xml:space="preserve"> horas”.</w:t>
      </w:r>
    </w:p>
    <w:p w:rsidR="004D6F3B" w:rsidRPr="00C8078C" w:rsidRDefault="004D6F3B" w:rsidP="004D6F3B">
      <w:pPr>
        <w:pStyle w:val="Recuodecorpodetexto"/>
        <w:ind w:firstLine="840"/>
        <w:rPr>
          <w:rFonts w:ascii="Arial Narrow" w:hAnsi="Arial Narrow" w:cs="Times New Roman"/>
        </w:rPr>
      </w:pPr>
      <w:r w:rsidRPr="00C8078C">
        <w:rPr>
          <w:rFonts w:ascii="Arial Narrow" w:hAnsi="Arial Narrow" w:cs="Times New Roman"/>
          <w:b/>
          <w:bCs/>
        </w:rPr>
        <w:t xml:space="preserve">Art. </w:t>
      </w:r>
      <w:r>
        <w:rPr>
          <w:rFonts w:ascii="Arial Narrow" w:hAnsi="Arial Narrow" w:cs="Times New Roman"/>
          <w:b/>
          <w:bCs/>
        </w:rPr>
        <w:t>2</w:t>
      </w:r>
      <w:r w:rsidRPr="00C8078C">
        <w:rPr>
          <w:rFonts w:ascii="Arial Narrow" w:hAnsi="Arial Narrow" w:cs="Times New Roman"/>
          <w:b/>
          <w:bCs/>
        </w:rPr>
        <w:t>º</w:t>
      </w:r>
      <w:r w:rsidRPr="00C8078C">
        <w:rPr>
          <w:rFonts w:ascii="Arial Narrow" w:hAnsi="Arial Narrow" w:cs="Times New Roman"/>
        </w:rPr>
        <w:t xml:space="preserve"> - Revogadas as disposições em contrário, entrando a presente resolução em vigor na data de sua publicação.</w:t>
      </w:r>
    </w:p>
    <w:p w:rsidR="004D6F3B" w:rsidRPr="00C8078C" w:rsidRDefault="004D6F3B" w:rsidP="004D6F3B">
      <w:pPr>
        <w:pStyle w:val="Recuodecorpodetexto"/>
        <w:ind w:firstLine="840"/>
        <w:rPr>
          <w:rFonts w:ascii="Arial Narrow" w:hAnsi="Arial Narrow" w:cs="Times New Roman"/>
        </w:rPr>
      </w:pPr>
    </w:p>
    <w:p w:rsidR="004D6F3B" w:rsidRPr="00C8078C" w:rsidRDefault="004D6F3B" w:rsidP="004D6F3B">
      <w:pPr>
        <w:pStyle w:val="Recuodecorpodetexto"/>
        <w:ind w:firstLine="840"/>
        <w:rPr>
          <w:rFonts w:ascii="Arial Narrow" w:hAnsi="Arial Narrow" w:cs="Times New Roman"/>
        </w:rPr>
      </w:pPr>
    </w:p>
    <w:p w:rsidR="004D6F3B" w:rsidRPr="00C8078C" w:rsidRDefault="004D6F3B" w:rsidP="004D6F3B">
      <w:pPr>
        <w:pStyle w:val="Recuodecorpodetexto"/>
        <w:ind w:firstLine="840"/>
        <w:rPr>
          <w:rFonts w:ascii="Arial Narrow" w:hAnsi="Arial Narrow" w:cs="Times New Roman"/>
        </w:rPr>
      </w:pPr>
      <w:r w:rsidRPr="00C8078C">
        <w:rPr>
          <w:rFonts w:ascii="Arial Narrow" w:hAnsi="Arial Narrow" w:cs="Times New Roman"/>
        </w:rPr>
        <w:t>Flor da Serra do Sul/PR,</w:t>
      </w:r>
      <w:r w:rsidR="00AF66DF">
        <w:rPr>
          <w:rFonts w:ascii="Arial Narrow" w:hAnsi="Arial Narrow" w:cs="Times New Roman"/>
        </w:rPr>
        <w:t xml:space="preserve"> 30 de março de 2022</w:t>
      </w:r>
      <w:r>
        <w:rPr>
          <w:rFonts w:ascii="Arial Narrow" w:hAnsi="Arial Narrow" w:cs="Times New Roman"/>
        </w:rPr>
        <w:t>.</w:t>
      </w:r>
    </w:p>
    <w:p w:rsidR="004D6F3B" w:rsidRDefault="004D6F3B" w:rsidP="004D6F3B">
      <w:pPr>
        <w:pStyle w:val="Recuodecorpodetexto"/>
        <w:spacing w:line="240" w:lineRule="auto"/>
        <w:ind w:firstLine="0"/>
        <w:rPr>
          <w:rFonts w:ascii="Arial Narrow" w:hAnsi="Arial Narrow" w:cs="Times New Roman"/>
          <w:b/>
          <w:bCs/>
          <w:i/>
          <w:iCs/>
        </w:rPr>
      </w:pPr>
    </w:p>
    <w:p w:rsidR="004D6F3B" w:rsidRDefault="004D6F3B" w:rsidP="004D6F3B">
      <w:pPr>
        <w:pStyle w:val="Recuodecorpodetexto"/>
        <w:spacing w:line="240" w:lineRule="auto"/>
        <w:ind w:firstLine="0"/>
        <w:rPr>
          <w:rFonts w:ascii="Arial Narrow" w:hAnsi="Arial Narrow" w:cs="Times New Roman"/>
          <w:b/>
          <w:bCs/>
          <w:i/>
          <w:iCs/>
        </w:rPr>
      </w:pPr>
    </w:p>
    <w:p w:rsidR="004D6F3B" w:rsidRDefault="004D6F3B" w:rsidP="004D6F3B">
      <w:pPr>
        <w:pStyle w:val="Recuodecorpodetexto"/>
        <w:spacing w:line="240" w:lineRule="auto"/>
        <w:ind w:firstLine="0"/>
        <w:rPr>
          <w:rFonts w:ascii="Arial Narrow" w:hAnsi="Arial Narrow" w:cs="Times New Roman"/>
          <w:b/>
          <w:bCs/>
          <w:i/>
          <w:iCs/>
        </w:rPr>
      </w:pPr>
    </w:p>
    <w:p w:rsidR="00AF66DF" w:rsidRPr="00E064E6" w:rsidRDefault="00AF66DF" w:rsidP="00AF66DF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NELSON ALOISIO KUNSLER</w:t>
      </w:r>
    </w:p>
    <w:p w:rsidR="00AF66DF" w:rsidRDefault="00AF66DF" w:rsidP="00AF66DF">
      <w:pPr>
        <w:spacing w:after="0"/>
        <w:jc w:val="center"/>
        <w:rPr>
          <w:rFonts w:ascii="Arial Narrow" w:hAnsi="Arial Narrow"/>
          <w:b/>
        </w:rPr>
      </w:pPr>
      <w:r w:rsidRPr="00E064E6">
        <w:rPr>
          <w:rFonts w:ascii="Arial Narrow" w:hAnsi="Arial Narrow"/>
          <w:b/>
        </w:rPr>
        <w:t>Presidente</w:t>
      </w:r>
    </w:p>
    <w:p w:rsidR="00AF66DF" w:rsidRDefault="00AF66DF" w:rsidP="00AF66DF">
      <w:pPr>
        <w:spacing w:after="0"/>
        <w:jc w:val="center"/>
        <w:rPr>
          <w:rFonts w:ascii="Arial Narrow" w:hAnsi="Arial Narrow"/>
          <w:b/>
        </w:rPr>
      </w:pPr>
    </w:p>
    <w:p w:rsidR="00AF66DF" w:rsidRPr="00E064E6" w:rsidRDefault="00AF66DF" w:rsidP="00AF66DF">
      <w:pPr>
        <w:spacing w:after="0"/>
        <w:jc w:val="center"/>
        <w:rPr>
          <w:rFonts w:ascii="Arial Narrow" w:hAnsi="Arial Narrow"/>
          <w:b/>
        </w:rPr>
      </w:pPr>
    </w:p>
    <w:p w:rsidR="00AF66DF" w:rsidRPr="00983444" w:rsidRDefault="00AF66DF" w:rsidP="00AF66DF">
      <w:pPr>
        <w:spacing w:after="0"/>
        <w:jc w:val="center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 xml:space="preserve">SEDINEI </w:t>
      </w:r>
      <w:r w:rsidR="004C68C9">
        <w:rPr>
          <w:rFonts w:ascii="Arial Narrow" w:hAnsi="Arial Narrow"/>
          <w:b/>
          <w:szCs w:val="28"/>
        </w:rPr>
        <w:t>CH</w:t>
      </w:r>
      <w:bookmarkStart w:id="0" w:name="_GoBack"/>
      <w:bookmarkEnd w:id="0"/>
      <w:r>
        <w:rPr>
          <w:rFonts w:ascii="Arial Narrow" w:hAnsi="Arial Narrow"/>
          <w:b/>
          <w:szCs w:val="28"/>
        </w:rPr>
        <w:t>AVIEL DA ROSA</w:t>
      </w:r>
      <w:r w:rsidRPr="00983444">
        <w:rPr>
          <w:rFonts w:ascii="Arial Narrow" w:hAnsi="Arial Narrow"/>
          <w:b/>
          <w:szCs w:val="28"/>
        </w:rPr>
        <w:t xml:space="preserve">   </w:t>
      </w:r>
      <w:r>
        <w:rPr>
          <w:rFonts w:ascii="Arial Narrow" w:hAnsi="Arial Narrow"/>
          <w:b/>
          <w:szCs w:val="28"/>
        </w:rPr>
        <w:t xml:space="preserve">             MOACIR FERNANDES DE OLIVEIRA</w:t>
      </w:r>
    </w:p>
    <w:p w:rsidR="00AF66DF" w:rsidRPr="00983444" w:rsidRDefault="00AF66DF" w:rsidP="00AF66DF">
      <w:pPr>
        <w:spacing w:after="0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 xml:space="preserve">                                   Vice-Presidente</w:t>
      </w:r>
      <w:r w:rsidRPr="00983444">
        <w:rPr>
          <w:rFonts w:ascii="Arial Narrow" w:hAnsi="Arial Narrow"/>
          <w:b/>
          <w:szCs w:val="28"/>
        </w:rPr>
        <w:t xml:space="preserve">                       </w:t>
      </w:r>
      <w:r>
        <w:rPr>
          <w:rFonts w:ascii="Arial Narrow" w:hAnsi="Arial Narrow"/>
          <w:b/>
          <w:szCs w:val="28"/>
        </w:rPr>
        <w:t xml:space="preserve">                   1°Secretário</w:t>
      </w:r>
    </w:p>
    <w:p w:rsidR="00AF66DF" w:rsidRPr="00983444" w:rsidRDefault="00AF66DF" w:rsidP="00AF66DF">
      <w:pPr>
        <w:spacing w:after="0"/>
        <w:jc w:val="center"/>
        <w:rPr>
          <w:rFonts w:ascii="Arial Narrow" w:hAnsi="Arial Narrow"/>
          <w:b/>
          <w:szCs w:val="28"/>
        </w:rPr>
      </w:pPr>
    </w:p>
    <w:p w:rsidR="00AF66DF" w:rsidRPr="00983444" w:rsidRDefault="00AF66DF" w:rsidP="00AF66DF">
      <w:pPr>
        <w:spacing w:after="0"/>
        <w:jc w:val="center"/>
        <w:rPr>
          <w:rFonts w:ascii="Arial Narrow" w:hAnsi="Arial Narrow"/>
          <w:b/>
          <w:szCs w:val="28"/>
        </w:rPr>
      </w:pPr>
    </w:p>
    <w:p w:rsidR="00AF66DF" w:rsidRPr="00983444" w:rsidRDefault="00AF66DF" w:rsidP="00AF66DF">
      <w:pPr>
        <w:spacing w:after="0"/>
        <w:jc w:val="center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 xml:space="preserve">LEOCYR FRANCISCO CASTELLI                  </w:t>
      </w:r>
      <w:r w:rsidRPr="00983444">
        <w:rPr>
          <w:rFonts w:ascii="Arial Narrow" w:hAnsi="Arial Narrow"/>
          <w:b/>
          <w:szCs w:val="28"/>
        </w:rPr>
        <w:t xml:space="preserve"> </w:t>
      </w:r>
    </w:p>
    <w:p w:rsidR="00AF66DF" w:rsidRDefault="00AF66DF" w:rsidP="00AF66DF">
      <w:pPr>
        <w:spacing w:after="0"/>
        <w:jc w:val="center"/>
      </w:pPr>
      <w:r>
        <w:rPr>
          <w:rFonts w:ascii="Arial Narrow" w:hAnsi="Arial Narrow"/>
          <w:b/>
          <w:szCs w:val="28"/>
        </w:rPr>
        <w:t>2° Secretário</w:t>
      </w:r>
    </w:p>
    <w:p w:rsidR="009234E8" w:rsidRDefault="009234E8"/>
    <w:sectPr w:rsidR="009234E8" w:rsidSect="00DB35BB">
      <w:pgSz w:w="11907" w:h="16840" w:code="9"/>
      <w:pgMar w:top="2410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3B"/>
    <w:rsid w:val="0002632F"/>
    <w:rsid w:val="004C68C9"/>
    <w:rsid w:val="004D6F3B"/>
    <w:rsid w:val="009234E8"/>
    <w:rsid w:val="00A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D6F3B"/>
    <w:pPr>
      <w:spacing w:after="0" w:line="360" w:lineRule="auto"/>
      <w:ind w:firstLine="1440"/>
      <w:jc w:val="both"/>
    </w:pPr>
    <w:rPr>
      <w:rFonts w:ascii="Tahoma" w:eastAsia="Times New Roman" w:hAnsi="Tahoma" w:cs="Tahoma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D6F3B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western">
    <w:name w:val="western"/>
    <w:basedOn w:val="Normal"/>
    <w:rsid w:val="004D6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D6F3B"/>
    <w:pPr>
      <w:spacing w:after="0" w:line="360" w:lineRule="auto"/>
      <w:ind w:firstLine="1440"/>
      <w:jc w:val="both"/>
    </w:pPr>
    <w:rPr>
      <w:rFonts w:ascii="Tahoma" w:eastAsia="Times New Roman" w:hAnsi="Tahoma" w:cs="Tahoma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D6F3B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western">
    <w:name w:val="western"/>
    <w:basedOn w:val="Normal"/>
    <w:rsid w:val="004D6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FRANCIANE ANDREGUETO PIMENTEl</cp:lastModifiedBy>
  <cp:revision>4</cp:revision>
  <dcterms:created xsi:type="dcterms:W3CDTF">2022-03-30T16:35:00Z</dcterms:created>
  <dcterms:modified xsi:type="dcterms:W3CDTF">2022-03-30T19:42:00Z</dcterms:modified>
</cp:coreProperties>
</file>