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 xml:space="preserve">Pauta da Sessão </w:t>
      </w:r>
      <w:r>
        <w:rPr>
          <w:rFonts w:ascii="Cambria" w:hAnsi="Cambria" w:cs="Arial"/>
          <w:b/>
          <w:color w:val="FF0000"/>
          <w:u w:val="single"/>
        </w:rPr>
        <w:t>O</w:t>
      </w:r>
      <w:r w:rsidRPr="00C121C3">
        <w:rPr>
          <w:rFonts w:ascii="Cambria" w:hAnsi="Cambria" w:cs="Arial"/>
          <w:b/>
          <w:color w:val="FF0000"/>
          <w:u w:val="single"/>
        </w:rPr>
        <w:t>rdinária</w:t>
      </w:r>
    </w:p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>Quarta</w:t>
      </w:r>
      <w:r w:rsidRPr="00C121C3">
        <w:rPr>
          <w:rFonts w:ascii="Cambria" w:hAnsi="Cambria" w:cs="Arial"/>
          <w:b/>
          <w:color w:val="FF0000"/>
          <w:u w:val="single"/>
        </w:rPr>
        <w:t xml:space="preserve">-feira, </w:t>
      </w:r>
      <w:r w:rsidR="00382374">
        <w:rPr>
          <w:rFonts w:ascii="Cambria" w:hAnsi="Cambria" w:cs="Arial"/>
          <w:b/>
          <w:color w:val="FF0000"/>
          <w:u w:val="single"/>
        </w:rPr>
        <w:t>16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r w:rsidR="00E24885">
        <w:rPr>
          <w:rFonts w:ascii="Cambria" w:hAnsi="Cambria" w:cs="Arial"/>
          <w:b/>
          <w:color w:val="FF0000"/>
          <w:u w:val="single"/>
        </w:rPr>
        <w:t>ju</w:t>
      </w:r>
      <w:r w:rsidR="008B03AA">
        <w:rPr>
          <w:rFonts w:ascii="Cambria" w:hAnsi="Cambria" w:cs="Arial"/>
          <w:b/>
          <w:color w:val="FF0000"/>
          <w:u w:val="single"/>
        </w:rPr>
        <w:t>l</w:t>
      </w:r>
      <w:r w:rsidR="00E24885">
        <w:rPr>
          <w:rFonts w:ascii="Cambria" w:hAnsi="Cambria" w:cs="Arial"/>
          <w:b/>
          <w:color w:val="FF0000"/>
          <w:u w:val="single"/>
        </w:rPr>
        <w:t>ho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202</w:t>
      </w:r>
      <w:r>
        <w:rPr>
          <w:rFonts w:ascii="Cambria" w:hAnsi="Cambria" w:cs="Arial"/>
          <w:b/>
          <w:color w:val="FF0000"/>
          <w:u w:val="single"/>
        </w:rPr>
        <w:t>5</w:t>
      </w:r>
    </w:p>
    <w:p w:rsidR="00E9587D" w:rsidRPr="000D7469" w:rsidRDefault="00E9587D" w:rsidP="00E9587D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E9587D" w:rsidRPr="000D7469" w:rsidRDefault="00E9587D" w:rsidP="00E9587D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E9587D" w:rsidRPr="000D7469" w:rsidRDefault="00E9587D" w:rsidP="00E9587D">
      <w:pPr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 xml:space="preserve">s </w:t>
      </w:r>
      <w:r>
        <w:rPr>
          <w:rFonts w:ascii="Cambria" w:hAnsi="Cambria" w:cs="Arial"/>
        </w:rPr>
        <w:t>18h</w:t>
      </w:r>
      <w:r w:rsidRPr="000D7469">
        <w:rPr>
          <w:rFonts w:ascii="Cambria" w:hAnsi="Cambria" w:cs="Arial"/>
        </w:rPr>
        <w:t xml:space="preserve">00 do dia </w:t>
      </w:r>
      <w:r w:rsidR="00382374">
        <w:rPr>
          <w:rFonts w:ascii="Cambria" w:hAnsi="Cambria" w:cs="Arial"/>
        </w:rPr>
        <w:t>16</w:t>
      </w:r>
      <w:r w:rsidRPr="000D7469">
        <w:rPr>
          <w:rFonts w:ascii="Cambria" w:hAnsi="Cambria" w:cs="Arial"/>
        </w:rPr>
        <w:t xml:space="preserve"> de </w:t>
      </w:r>
      <w:r w:rsidR="00E24885">
        <w:rPr>
          <w:rFonts w:ascii="Cambria" w:hAnsi="Cambria" w:cs="Arial"/>
        </w:rPr>
        <w:t>ju</w:t>
      </w:r>
      <w:r w:rsidR="008B03AA">
        <w:rPr>
          <w:rFonts w:ascii="Cambria" w:hAnsi="Cambria" w:cs="Arial"/>
        </w:rPr>
        <w:t>l</w:t>
      </w:r>
      <w:r w:rsidR="00E24885">
        <w:rPr>
          <w:rFonts w:ascii="Cambria" w:hAnsi="Cambria" w:cs="Arial"/>
        </w:rPr>
        <w:t>ho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5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E9587D" w:rsidRPr="000D7469" w:rsidRDefault="00E9587D" w:rsidP="00E9587D">
      <w:pPr>
        <w:rPr>
          <w:rFonts w:ascii="Cambria" w:hAnsi="Cambria" w:cs="Arial"/>
        </w:rPr>
      </w:pP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E9587D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para os cumprimentos pessoais....</w:t>
      </w:r>
    </w:p>
    <w:p w:rsidR="00E9587D" w:rsidRDefault="00E9587D" w:rsidP="00E9587D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9587D" w:rsidRPr="002A0740" w:rsidTr="0051593B">
        <w:tc>
          <w:tcPr>
            <w:tcW w:w="9354" w:type="dxa"/>
            <w:shd w:val="clear" w:color="auto" w:fill="auto"/>
          </w:tcPr>
          <w:p w:rsidR="00E9587D" w:rsidRPr="00C121C3" w:rsidRDefault="00E9587D" w:rsidP="0051593B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E9587D" w:rsidRPr="002A0740" w:rsidRDefault="00E9587D" w:rsidP="00E9587D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 da sessão anterior</w:t>
            </w:r>
          </w:p>
          <w:p w:rsidR="00532A8B" w:rsidRDefault="00382374" w:rsidP="00532A8B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Segunda</w:t>
            </w:r>
            <w:r w:rsidR="007470ED">
              <w:rPr>
                <w:rFonts w:ascii="Cambria" w:hAnsi="Cambria" w:cs="Arial"/>
                <w:b/>
              </w:rPr>
              <w:t xml:space="preserve"> votação</w:t>
            </w:r>
            <w:r w:rsidR="00532A8B">
              <w:rPr>
                <w:rFonts w:ascii="Cambria" w:hAnsi="Cambria" w:cs="Arial"/>
                <w:b/>
              </w:rPr>
              <w:t xml:space="preserve"> do projeto de Lei n.º 976/2025</w:t>
            </w:r>
            <w:r w:rsidR="00803A25">
              <w:rPr>
                <w:rFonts w:ascii="Cambria" w:hAnsi="Cambria" w:cs="Arial"/>
                <w:b/>
              </w:rPr>
              <w:t xml:space="preserve"> e n.º 977/2025</w:t>
            </w:r>
          </w:p>
          <w:p w:rsidR="007470ED" w:rsidRDefault="00382374" w:rsidP="00532A8B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Primeira votação</w:t>
            </w:r>
            <w:r w:rsidR="007470ED">
              <w:rPr>
                <w:rFonts w:ascii="Cambria" w:hAnsi="Cambria" w:cs="Arial"/>
                <w:b/>
              </w:rPr>
              <w:t xml:space="preserve"> do Projeto de Resolução n.º 07/2025</w:t>
            </w:r>
          </w:p>
          <w:p w:rsidR="00382374" w:rsidRDefault="00382374" w:rsidP="00532A8B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e primeira votação do Projeto de Lei n.º 979/2025</w:t>
            </w:r>
          </w:p>
          <w:p w:rsidR="00A24A77" w:rsidRDefault="00A24A77" w:rsidP="00532A8B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do Projeto de Lei n.º 980/2025</w:t>
            </w:r>
          </w:p>
          <w:p w:rsidR="00ED1956" w:rsidRPr="004D2E8F" w:rsidRDefault="00ED1956" w:rsidP="00F65142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Indicações n.º 1</w:t>
            </w:r>
            <w:r w:rsidR="00F65142">
              <w:rPr>
                <w:rFonts w:ascii="Cambria" w:hAnsi="Cambria" w:cs="Arial"/>
                <w:b/>
              </w:rPr>
              <w:t>4</w:t>
            </w:r>
            <w:bookmarkStart w:id="0" w:name="_GoBack"/>
            <w:bookmarkEnd w:id="0"/>
            <w:r>
              <w:rPr>
                <w:rFonts w:ascii="Cambria" w:hAnsi="Cambria" w:cs="Arial"/>
                <w:b/>
              </w:rPr>
              <w:t>/2025 e n.º 15/2025</w:t>
            </w:r>
          </w:p>
        </w:tc>
      </w:tr>
    </w:tbl>
    <w:p w:rsidR="00E9587D" w:rsidRPr="000D7469" w:rsidRDefault="00E9587D" w:rsidP="00E9587D">
      <w:pPr>
        <w:rPr>
          <w:rFonts w:ascii="Cambria" w:hAnsi="Cambria" w:cs="Arial"/>
        </w:rPr>
      </w:pPr>
    </w:p>
    <w:p w:rsidR="00E9587D" w:rsidRDefault="00E9587D" w:rsidP="00E9587D">
      <w:pPr>
        <w:rPr>
          <w:rFonts w:ascii="Cambria" w:hAnsi="Cambria" w:cs="Arial"/>
          <w:sz w:val="28"/>
          <w:szCs w:val="28"/>
        </w:rPr>
      </w:pPr>
    </w:p>
    <w:p w:rsidR="00E9587D" w:rsidRDefault="00E9587D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B54043" w:rsidRPr="003F059B" w:rsidRDefault="00B54043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</w:p>
    <w:p w:rsidR="00E9587D" w:rsidRPr="00062C8B" w:rsidRDefault="00E9587D" w:rsidP="00E9587D">
      <w:pPr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Leitura e votação da ata </w:t>
      </w:r>
    </w:p>
    <w:p w:rsidR="00E9587D" w:rsidRPr="000D7469" w:rsidRDefault="00E9587D" w:rsidP="00E9587D">
      <w:pPr>
        <w:numPr>
          <w:ilvl w:val="1"/>
          <w:numId w:val="3"/>
        </w:num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Leitura da ata da sessão anterior</w:t>
      </w:r>
    </w:p>
    <w:p w:rsidR="00E9587D" w:rsidRDefault="00E9587D" w:rsidP="00E9587D">
      <w:pPr>
        <w:spacing w:before="120" w:after="120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em votação a ata da sessão anterior</w:t>
      </w:r>
    </w:p>
    <w:p w:rsidR="00E9587D" w:rsidRDefault="00E9587D" w:rsidP="00E9587D">
      <w:pPr>
        <w:ind w:left="862"/>
        <w:rPr>
          <w:rFonts w:ascii="Cambria" w:hAnsi="Cambria"/>
          <w:b/>
        </w:rPr>
      </w:pPr>
    </w:p>
    <w:p w:rsidR="00532A8B" w:rsidRDefault="00532A8B" w:rsidP="00E9587D">
      <w:pPr>
        <w:ind w:left="862"/>
        <w:rPr>
          <w:rFonts w:ascii="Cambria" w:hAnsi="Cambria"/>
          <w:b/>
        </w:rPr>
      </w:pPr>
    </w:p>
    <w:p w:rsidR="00E9587D" w:rsidRDefault="007470ED" w:rsidP="00E9587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2. </w:t>
      </w:r>
      <w:r w:rsidR="00382374">
        <w:rPr>
          <w:rFonts w:ascii="Cambria" w:hAnsi="Cambria"/>
          <w:b/>
        </w:rPr>
        <w:t>Segunda</w:t>
      </w:r>
      <w:r w:rsidR="00E24885">
        <w:rPr>
          <w:rFonts w:ascii="Cambria" w:hAnsi="Cambria"/>
          <w:b/>
        </w:rPr>
        <w:t xml:space="preserve"> votação </w:t>
      </w:r>
      <w:r w:rsidR="00C04A39">
        <w:rPr>
          <w:rFonts w:ascii="Cambria" w:hAnsi="Cambria"/>
          <w:b/>
        </w:rPr>
        <w:t>de Projeto</w:t>
      </w:r>
    </w:p>
    <w:p w:rsidR="00C04A39" w:rsidRDefault="00C04A39" w:rsidP="00E9587D">
      <w:pPr>
        <w:rPr>
          <w:rFonts w:ascii="Cambria" w:hAnsi="Cambria"/>
          <w:b/>
        </w:rPr>
      </w:pPr>
    </w:p>
    <w:p w:rsidR="007470ED" w:rsidRDefault="007470ED" w:rsidP="007470E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2.1 </w:t>
      </w:r>
      <w:r w:rsidR="00382374">
        <w:rPr>
          <w:rFonts w:ascii="Cambria" w:hAnsi="Cambria"/>
        </w:rPr>
        <w:t>Segunda</w:t>
      </w:r>
      <w:r>
        <w:rPr>
          <w:rFonts w:ascii="Cambria" w:hAnsi="Cambria"/>
        </w:rPr>
        <w:t xml:space="preserve"> votação do Projeto de Lei n.º 976/2025, súmula: “Revoga a Lei Municipal n.º 913/2025, que trata da desafetação de bem imóvel para criação de via pública”</w:t>
      </w:r>
    </w:p>
    <w:p w:rsidR="00FC3B97" w:rsidRDefault="00FC3B97" w:rsidP="00E9587D">
      <w:pPr>
        <w:rPr>
          <w:rFonts w:ascii="Cambria" w:hAnsi="Cambria"/>
          <w:b/>
        </w:rPr>
      </w:pPr>
    </w:p>
    <w:p w:rsidR="007470ED" w:rsidRDefault="007470ED" w:rsidP="00E9587D">
      <w:pPr>
        <w:rPr>
          <w:rFonts w:ascii="Cambria" w:hAnsi="Cambria"/>
          <w:b/>
        </w:rPr>
      </w:pPr>
    </w:p>
    <w:p w:rsidR="007470ED" w:rsidRDefault="007470ED" w:rsidP="007470E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2.2 </w:t>
      </w:r>
      <w:r w:rsidR="00382374">
        <w:rPr>
          <w:rFonts w:ascii="Cambria" w:hAnsi="Cambria"/>
        </w:rPr>
        <w:t>Segunda</w:t>
      </w:r>
      <w:r>
        <w:rPr>
          <w:rFonts w:ascii="Cambria" w:hAnsi="Cambria"/>
        </w:rPr>
        <w:t xml:space="preserve"> votação do Projeto de Lei n.º 977/2025, súmula: “Autoriza o Executivo Municipal a realizar contratação de servidores temporários para o cargo de Médico Veterinário e dá outras providências”</w:t>
      </w:r>
    </w:p>
    <w:p w:rsidR="00532A8B" w:rsidRDefault="00532A8B" w:rsidP="00E9587D">
      <w:pPr>
        <w:rPr>
          <w:rFonts w:ascii="Cambria" w:hAnsi="Cambria"/>
          <w:b/>
        </w:rPr>
      </w:pPr>
    </w:p>
    <w:p w:rsidR="00532A8B" w:rsidRDefault="00532A8B" w:rsidP="0051593B">
      <w:pPr>
        <w:rPr>
          <w:rFonts w:ascii="Cambria" w:hAnsi="Cambria"/>
        </w:rPr>
      </w:pPr>
    </w:p>
    <w:p w:rsidR="008B03AA" w:rsidRDefault="000923A4" w:rsidP="0051593B">
      <w:pPr>
        <w:rPr>
          <w:rFonts w:ascii="Cambria" w:hAnsi="Cambria"/>
          <w:b/>
        </w:rPr>
      </w:pPr>
      <w:r>
        <w:rPr>
          <w:rFonts w:ascii="Cambria" w:hAnsi="Cambria"/>
          <w:b/>
        </w:rPr>
        <w:t>3</w:t>
      </w:r>
      <w:r w:rsidR="00532A8B">
        <w:rPr>
          <w:rFonts w:ascii="Cambria" w:hAnsi="Cambria"/>
          <w:b/>
        </w:rPr>
        <w:t xml:space="preserve">. </w:t>
      </w:r>
      <w:r w:rsidR="00382374">
        <w:rPr>
          <w:rFonts w:ascii="Cambria" w:hAnsi="Cambria"/>
          <w:b/>
        </w:rPr>
        <w:t>Primeira votação</w:t>
      </w:r>
      <w:r w:rsidR="00532A8B">
        <w:rPr>
          <w:rFonts w:ascii="Cambria" w:hAnsi="Cambria"/>
          <w:b/>
        </w:rPr>
        <w:t xml:space="preserve"> de Projeto </w:t>
      </w:r>
    </w:p>
    <w:p w:rsidR="000923A4" w:rsidRDefault="000923A4" w:rsidP="0051593B">
      <w:pPr>
        <w:rPr>
          <w:rFonts w:ascii="Cambria" w:hAnsi="Cambria"/>
        </w:rPr>
      </w:pPr>
    </w:p>
    <w:p w:rsidR="000923A4" w:rsidRDefault="000923A4" w:rsidP="0051593B">
      <w:pPr>
        <w:rPr>
          <w:rFonts w:ascii="Cambria" w:hAnsi="Cambria"/>
        </w:rPr>
      </w:pPr>
      <w:r>
        <w:rPr>
          <w:rFonts w:ascii="Cambria" w:hAnsi="Cambria"/>
        </w:rPr>
        <w:t xml:space="preserve">3.1 </w:t>
      </w:r>
      <w:r w:rsidR="00382374">
        <w:rPr>
          <w:rFonts w:ascii="Cambria" w:hAnsi="Cambria"/>
        </w:rPr>
        <w:t>Primeira votação</w:t>
      </w:r>
      <w:r>
        <w:rPr>
          <w:rFonts w:ascii="Cambria" w:hAnsi="Cambria"/>
        </w:rPr>
        <w:t xml:space="preserve"> do Projeto de Resolução n.º 07/2025, súmula: Dispõe sobre a Criação da Unidade do Sistema de Controle Interno na Câmara Municipal de Flor da Serra do Sul/PR e dá outras providências</w:t>
      </w:r>
    </w:p>
    <w:p w:rsidR="000923A4" w:rsidRDefault="000923A4" w:rsidP="0051593B">
      <w:pPr>
        <w:rPr>
          <w:rFonts w:ascii="Cambria" w:hAnsi="Cambria"/>
        </w:rPr>
      </w:pPr>
    </w:p>
    <w:p w:rsidR="00382374" w:rsidRDefault="00382374" w:rsidP="0051593B">
      <w:pPr>
        <w:rPr>
          <w:rFonts w:ascii="Cambria" w:hAnsi="Cambria"/>
        </w:rPr>
      </w:pPr>
    </w:p>
    <w:p w:rsidR="00382374" w:rsidRDefault="00382374" w:rsidP="0051593B">
      <w:pPr>
        <w:rPr>
          <w:rFonts w:ascii="Cambria" w:hAnsi="Cambria"/>
        </w:rPr>
      </w:pPr>
    </w:p>
    <w:p w:rsidR="00382374" w:rsidRDefault="00382374" w:rsidP="0051593B">
      <w:pPr>
        <w:rPr>
          <w:rFonts w:ascii="Cambria" w:hAnsi="Cambria"/>
        </w:rPr>
      </w:pPr>
    </w:p>
    <w:p w:rsidR="00382374" w:rsidRDefault="00382374" w:rsidP="0051593B">
      <w:pPr>
        <w:rPr>
          <w:rFonts w:ascii="Cambria" w:hAnsi="Cambria"/>
        </w:rPr>
      </w:pPr>
    </w:p>
    <w:p w:rsidR="00382374" w:rsidRDefault="00382374" w:rsidP="0051593B">
      <w:pPr>
        <w:rPr>
          <w:rFonts w:ascii="Cambria" w:hAnsi="Cambria"/>
        </w:rPr>
      </w:pPr>
    </w:p>
    <w:p w:rsidR="00803A25" w:rsidRPr="00382374" w:rsidRDefault="00382374" w:rsidP="0051593B">
      <w:pPr>
        <w:rPr>
          <w:rFonts w:ascii="Cambria" w:hAnsi="Cambria"/>
          <w:b/>
        </w:rPr>
      </w:pPr>
      <w:r w:rsidRPr="00382374">
        <w:rPr>
          <w:rFonts w:ascii="Cambria" w:hAnsi="Cambria"/>
          <w:b/>
        </w:rPr>
        <w:t>4. Entrada e votação de Projeto</w:t>
      </w:r>
    </w:p>
    <w:p w:rsidR="00382374" w:rsidRDefault="00382374" w:rsidP="0051593B">
      <w:pPr>
        <w:rPr>
          <w:rFonts w:ascii="Cambria" w:hAnsi="Cambria"/>
        </w:rPr>
      </w:pPr>
      <w:r>
        <w:rPr>
          <w:rFonts w:ascii="Cambria" w:hAnsi="Cambria"/>
        </w:rPr>
        <w:t>4.1 Leitura do Projeto de Lei n.º 979/2025, súmula: Autoriza o Poder Executivo Municipal a contratar operação de crédito junto à Instituição Fomento Paraná e dá outras providências</w:t>
      </w:r>
    </w:p>
    <w:p w:rsidR="00382374" w:rsidRDefault="00382374" w:rsidP="0051593B">
      <w:pPr>
        <w:rPr>
          <w:rFonts w:ascii="Cambria" w:hAnsi="Cambria"/>
        </w:rPr>
      </w:pPr>
      <w:r>
        <w:rPr>
          <w:rFonts w:ascii="Cambria" w:hAnsi="Cambria"/>
        </w:rPr>
        <w:t>-Projeto já possui parecer das comissões de Constituição, Justiça e Redação e Finanças e Orçamento</w:t>
      </w:r>
    </w:p>
    <w:p w:rsidR="00382374" w:rsidRDefault="00382374" w:rsidP="0051593B">
      <w:pPr>
        <w:rPr>
          <w:rFonts w:ascii="Cambria" w:hAnsi="Cambria"/>
        </w:rPr>
      </w:pPr>
      <w:r>
        <w:rPr>
          <w:rFonts w:ascii="Cambria" w:hAnsi="Cambria"/>
        </w:rPr>
        <w:t>- Colocar em primeira votação</w:t>
      </w:r>
    </w:p>
    <w:p w:rsidR="00382374" w:rsidRDefault="00382374" w:rsidP="0051593B">
      <w:pPr>
        <w:rPr>
          <w:rFonts w:ascii="Cambria" w:hAnsi="Cambria"/>
        </w:rPr>
      </w:pPr>
    </w:p>
    <w:p w:rsidR="00382374" w:rsidRPr="00ED1956" w:rsidRDefault="00A24A77" w:rsidP="0051593B">
      <w:pPr>
        <w:rPr>
          <w:rFonts w:ascii="Cambria" w:hAnsi="Cambria"/>
          <w:b/>
        </w:rPr>
      </w:pPr>
      <w:r w:rsidRPr="00ED1956">
        <w:rPr>
          <w:rFonts w:ascii="Cambria" w:hAnsi="Cambria"/>
          <w:b/>
        </w:rPr>
        <w:t>5. Entrada de Projeto de Lei</w:t>
      </w:r>
    </w:p>
    <w:p w:rsidR="00382374" w:rsidRDefault="00A24A77" w:rsidP="0051593B">
      <w:pPr>
        <w:rPr>
          <w:rFonts w:ascii="Cambria" w:hAnsi="Cambria"/>
        </w:rPr>
      </w:pPr>
      <w:r>
        <w:rPr>
          <w:rFonts w:ascii="Cambria" w:hAnsi="Cambria"/>
        </w:rPr>
        <w:t>5.1 Leitura do projeto de Lei n.º 980/2025, súmula: “Autoriza o Poder Executivo Municipal a repassar recursos financeiros ao Conselho Comunitário de Segurança – CONSEG de Flor da Serra do Sul e dá outras providências</w:t>
      </w:r>
    </w:p>
    <w:p w:rsidR="00A24A77" w:rsidRDefault="00A24A77" w:rsidP="0051593B">
      <w:pPr>
        <w:rPr>
          <w:rFonts w:ascii="Cambria" w:hAnsi="Cambria"/>
        </w:rPr>
      </w:pPr>
      <w:r>
        <w:rPr>
          <w:rFonts w:ascii="Cambria" w:hAnsi="Cambria"/>
        </w:rPr>
        <w:t>-Fica em análise nas Comissões de Constituição, Justiça e Redação e Finanças e Orçamento</w:t>
      </w:r>
    </w:p>
    <w:p w:rsidR="00A24A77" w:rsidRDefault="00A24A77" w:rsidP="0051593B">
      <w:pPr>
        <w:rPr>
          <w:rFonts w:ascii="Cambria" w:hAnsi="Cambria"/>
        </w:rPr>
      </w:pPr>
    </w:p>
    <w:p w:rsidR="00ED1956" w:rsidRPr="00ED1956" w:rsidRDefault="00ED1956" w:rsidP="0051593B">
      <w:pPr>
        <w:rPr>
          <w:rFonts w:ascii="Cambria" w:hAnsi="Cambria"/>
          <w:b/>
        </w:rPr>
      </w:pPr>
      <w:r w:rsidRPr="00ED1956">
        <w:rPr>
          <w:rFonts w:ascii="Cambria" w:hAnsi="Cambria"/>
          <w:b/>
        </w:rPr>
        <w:t>6. Indicação</w:t>
      </w:r>
    </w:p>
    <w:p w:rsidR="00ED1956" w:rsidRDefault="00ED1956" w:rsidP="0051593B">
      <w:pPr>
        <w:rPr>
          <w:rFonts w:ascii="Cambria" w:hAnsi="Cambria"/>
        </w:rPr>
      </w:pPr>
      <w:r>
        <w:rPr>
          <w:rFonts w:ascii="Cambria" w:hAnsi="Cambria"/>
        </w:rPr>
        <w:t>6.1 Indicação n.º 14/2025 – vereador Vanderlei defende</w:t>
      </w:r>
    </w:p>
    <w:p w:rsidR="00ED1956" w:rsidRDefault="00ED1956" w:rsidP="0051593B">
      <w:pPr>
        <w:rPr>
          <w:rFonts w:ascii="Cambria" w:hAnsi="Cambria"/>
        </w:rPr>
      </w:pPr>
      <w:r>
        <w:rPr>
          <w:rFonts w:ascii="Cambria" w:hAnsi="Cambria"/>
        </w:rPr>
        <w:t>6.2 Indicação n.º 15/2025 – vereador Vanderlei defende</w:t>
      </w:r>
    </w:p>
    <w:p w:rsidR="00ED1956" w:rsidRDefault="00ED1956" w:rsidP="0051593B">
      <w:pPr>
        <w:rPr>
          <w:rFonts w:ascii="Cambria" w:hAnsi="Cambria"/>
        </w:rPr>
      </w:pPr>
    </w:p>
    <w:p w:rsidR="00ED1956" w:rsidRDefault="00ED1956" w:rsidP="0051593B">
      <w:pPr>
        <w:rPr>
          <w:rFonts w:ascii="Cambria" w:hAnsi="Cambria"/>
        </w:rPr>
      </w:pPr>
    </w:p>
    <w:p w:rsidR="0051593B" w:rsidRDefault="00ED1956" w:rsidP="0051593B">
      <w:pPr>
        <w:rPr>
          <w:rFonts w:ascii="Cambria" w:hAnsi="Cambria"/>
          <w:b/>
        </w:rPr>
      </w:pPr>
      <w:r>
        <w:rPr>
          <w:rFonts w:ascii="Cambria" w:hAnsi="Cambria"/>
          <w:b/>
        </w:rPr>
        <w:t>7</w:t>
      </w:r>
      <w:r w:rsidR="00532A8B">
        <w:rPr>
          <w:rFonts w:ascii="Cambria" w:hAnsi="Cambria"/>
          <w:b/>
        </w:rPr>
        <w:t xml:space="preserve">. </w:t>
      </w:r>
      <w:r w:rsidR="0051593B">
        <w:rPr>
          <w:rFonts w:ascii="Cambria" w:hAnsi="Cambria"/>
          <w:b/>
        </w:rPr>
        <w:t>Considerações Finais</w:t>
      </w:r>
    </w:p>
    <w:p w:rsidR="00E9587D" w:rsidRPr="0051593B" w:rsidRDefault="00ED1956" w:rsidP="0051593B">
      <w:pPr>
        <w:rPr>
          <w:rFonts w:ascii="Cambria" w:hAnsi="Cambria"/>
          <w:b/>
        </w:rPr>
      </w:pPr>
      <w:r>
        <w:rPr>
          <w:rFonts w:ascii="Cambria" w:hAnsi="Cambria"/>
        </w:rPr>
        <w:t>7</w:t>
      </w:r>
      <w:r w:rsidR="00E9587D" w:rsidRPr="00681470">
        <w:rPr>
          <w:rFonts w:ascii="Cambria" w:hAnsi="Cambria"/>
        </w:rPr>
        <w:t>.1</w:t>
      </w:r>
      <w:r w:rsidR="00E9587D">
        <w:rPr>
          <w:rFonts w:ascii="Cambria" w:hAnsi="Cambria"/>
          <w:b/>
        </w:rPr>
        <w:t xml:space="preserve"> </w:t>
      </w:r>
      <w:r w:rsidR="00E9587D" w:rsidRPr="00681470">
        <w:rPr>
          <w:rFonts w:ascii="Cambria" w:hAnsi="Cambria"/>
        </w:rPr>
        <w:t>Palavra para as considerações aos vereadores</w:t>
      </w:r>
    </w:p>
    <w:p w:rsidR="00382374" w:rsidRDefault="00ED1956" w:rsidP="000923A4">
      <w:pPr>
        <w:jc w:val="both"/>
        <w:rPr>
          <w:rFonts w:ascii="Cambria" w:hAnsi="Cambria"/>
        </w:rPr>
      </w:pPr>
      <w:r>
        <w:rPr>
          <w:rFonts w:ascii="Cambria" w:hAnsi="Cambria"/>
        </w:rPr>
        <w:t>7</w:t>
      </w:r>
      <w:r w:rsidR="00E9587D" w:rsidRPr="00681470">
        <w:rPr>
          <w:rFonts w:ascii="Cambria" w:hAnsi="Cambria"/>
        </w:rPr>
        <w:t xml:space="preserve">.2 Convoca os vereadores para a </w:t>
      </w:r>
      <w:r w:rsidR="00382374">
        <w:rPr>
          <w:rFonts w:ascii="Cambria" w:hAnsi="Cambria"/>
        </w:rPr>
        <w:t>sessão extraordinária do dia 17 de julho de 2025</w:t>
      </w:r>
      <w:r w:rsidR="00A24A77">
        <w:rPr>
          <w:rFonts w:ascii="Cambria" w:hAnsi="Cambria"/>
        </w:rPr>
        <w:t>, às 18h00, para votação do projeto de Lei n.º 979/2025</w:t>
      </w:r>
    </w:p>
    <w:p w:rsidR="009E33C2" w:rsidRDefault="00382374" w:rsidP="000923A4">
      <w:pPr>
        <w:jc w:val="both"/>
      </w:pPr>
      <w:r>
        <w:rPr>
          <w:rFonts w:ascii="Cambria" w:hAnsi="Cambria"/>
        </w:rPr>
        <w:t>P</w:t>
      </w:r>
      <w:r w:rsidR="000923A4">
        <w:rPr>
          <w:rFonts w:ascii="Cambria" w:hAnsi="Cambria"/>
        </w:rPr>
        <w:t xml:space="preserve">róxima </w:t>
      </w:r>
      <w:r w:rsidR="00E9587D" w:rsidRPr="00681470">
        <w:rPr>
          <w:rFonts w:ascii="Cambria" w:hAnsi="Cambria"/>
        </w:rPr>
        <w:t xml:space="preserve">sessão ordinária </w:t>
      </w:r>
      <w:r w:rsidR="00E9587D" w:rsidRPr="0072083F">
        <w:rPr>
          <w:rFonts w:ascii="Cambria" w:hAnsi="Cambria"/>
        </w:rPr>
        <w:t xml:space="preserve">dia </w:t>
      </w:r>
      <w:r>
        <w:rPr>
          <w:rFonts w:ascii="Cambria" w:hAnsi="Cambria"/>
        </w:rPr>
        <w:t>23</w:t>
      </w:r>
      <w:r w:rsidR="00912BB8">
        <w:rPr>
          <w:rFonts w:ascii="Cambria" w:hAnsi="Cambria"/>
        </w:rPr>
        <w:t xml:space="preserve"> de ju</w:t>
      </w:r>
      <w:r w:rsidR="008B03AA">
        <w:rPr>
          <w:rFonts w:ascii="Cambria" w:hAnsi="Cambria"/>
        </w:rPr>
        <w:t>l</w:t>
      </w:r>
      <w:r w:rsidR="00912BB8">
        <w:rPr>
          <w:rFonts w:ascii="Cambria" w:hAnsi="Cambria"/>
        </w:rPr>
        <w:t>ho</w:t>
      </w:r>
      <w:r w:rsidR="00E9587D" w:rsidRPr="00681470">
        <w:rPr>
          <w:rFonts w:ascii="Cambria" w:hAnsi="Cambria"/>
        </w:rPr>
        <w:t xml:space="preserve"> de 202</w:t>
      </w:r>
      <w:r w:rsidR="00E9587D">
        <w:rPr>
          <w:rFonts w:ascii="Cambria" w:hAnsi="Cambria"/>
        </w:rPr>
        <w:t>5</w:t>
      </w:r>
      <w:r w:rsidR="00E9587D" w:rsidRPr="00681470">
        <w:rPr>
          <w:rFonts w:ascii="Cambria" w:hAnsi="Cambria"/>
        </w:rPr>
        <w:t xml:space="preserve"> às </w:t>
      </w:r>
      <w:r w:rsidR="00E9587D">
        <w:rPr>
          <w:rFonts w:ascii="Cambria" w:hAnsi="Cambria"/>
        </w:rPr>
        <w:t>18</w:t>
      </w:r>
      <w:r w:rsidR="00E9587D" w:rsidRPr="0072083F">
        <w:rPr>
          <w:rFonts w:ascii="Cambria" w:hAnsi="Cambria"/>
        </w:rPr>
        <w:t>h00</w:t>
      </w:r>
      <w:r w:rsidR="009E6132">
        <w:rPr>
          <w:rFonts w:ascii="Cambria" w:hAnsi="Cambria"/>
        </w:rPr>
        <w:t>.</w:t>
      </w:r>
    </w:p>
    <w:sectPr w:rsidR="009E33C2" w:rsidSect="008B03AA">
      <w:pgSz w:w="11906" w:h="16838"/>
      <w:pgMar w:top="1276" w:right="155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E00AB"/>
    <w:multiLevelType w:val="multilevel"/>
    <w:tmpl w:val="A6C08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7D"/>
    <w:rsid w:val="000923A4"/>
    <w:rsid w:val="0009341F"/>
    <w:rsid w:val="000F2CCF"/>
    <w:rsid w:val="000F5A69"/>
    <w:rsid w:val="0016549B"/>
    <w:rsid w:val="00195D89"/>
    <w:rsid w:val="001D346B"/>
    <w:rsid w:val="002B72D0"/>
    <w:rsid w:val="00382374"/>
    <w:rsid w:val="004D2E8F"/>
    <w:rsid w:val="00503430"/>
    <w:rsid w:val="0051593B"/>
    <w:rsid w:val="00532A8B"/>
    <w:rsid w:val="005D713B"/>
    <w:rsid w:val="006306DC"/>
    <w:rsid w:val="0068686E"/>
    <w:rsid w:val="006C1DCE"/>
    <w:rsid w:val="007470ED"/>
    <w:rsid w:val="00765C94"/>
    <w:rsid w:val="0078046B"/>
    <w:rsid w:val="00803A25"/>
    <w:rsid w:val="008B03AA"/>
    <w:rsid w:val="00912BB8"/>
    <w:rsid w:val="00967360"/>
    <w:rsid w:val="009E33C2"/>
    <w:rsid w:val="009E6132"/>
    <w:rsid w:val="00A24A77"/>
    <w:rsid w:val="00A35ABA"/>
    <w:rsid w:val="00A43548"/>
    <w:rsid w:val="00A43FA1"/>
    <w:rsid w:val="00A50BCA"/>
    <w:rsid w:val="00A85C74"/>
    <w:rsid w:val="00B253A7"/>
    <w:rsid w:val="00B54043"/>
    <w:rsid w:val="00BD6CF8"/>
    <w:rsid w:val="00BE6389"/>
    <w:rsid w:val="00C04A39"/>
    <w:rsid w:val="00C33BC4"/>
    <w:rsid w:val="00CB1FA1"/>
    <w:rsid w:val="00D247E9"/>
    <w:rsid w:val="00DA1F75"/>
    <w:rsid w:val="00DC2717"/>
    <w:rsid w:val="00E24885"/>
    <w:rsid w:val="00E9587D"/>
    <w:rsid w:val="00ED1956"/>
    <w:rsid w:val="00F65142"/>
    <w:rsid w:val="00F86689"/>
    <w:rsid w:val="00F9154A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2C255-BEEB-4092-BB03-1264763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488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34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4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36</cp:revision>
  <cp:lastPrinted>2025-07-16T20:54:00Z</cp:lastPrinted>
  <dcterms:created xsi:type="dcterms:W3CDTF">2025-05-28T17:04:00Z</dcterms:created>
  <dcterms:modified xsi:type="dcterms:W3CDTF">2025-07-16T20:55:00Z</dcterms:modified>
</cp:coreProperties>
</file>