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2C" w:rsidRPr="00854E2C" w:rsidRDefault="00854E2C" w:rsidP="00854E2C">
      <w:pPr>
        <w:rPr>
          <w:b/>
          <w:bCs/>
        </w:rPr>
      </w:pPr>
      <w:r w:rsidRPr="00854E2C">
        <w:rPr>
          <w:b/>
          <w:bCs/>
        </w:rPr>
        <w:t xml:space="preserve">PAUTA DA REUNIÃO DA COMISSÃO PERMANENTE DE FINANÇAS E ORÇAMENTO </w:t>
      </w:r>
    </w:p>
    <w:p w:rsidR="00854E2C" w:rsidRPr="00854E2C" w:rsidRDefault="00854E2C" w:rsidP="00854E2C"/>
    <w:p w:rsidR="00854E2C" w:rsidRPr="00854E2C" w:rsidRDefault="00854E2C" w:rsidP="00854E2C"/>
    <w:p w:rsidR="00854E2C" w:rsidRPr="00854E2C" w:rsidRDefault="00854E2C" w:rsidP="00854E2C">
      <w:r w:rsidRPr="00854E2C">
        <w:t xml:space="preserve">Data da </w:t>
      </w:r>
      <w:proofErr w:type="gramStart"/>
      <w:r w:rsidRPr="00854E2C">
        <w:t>reunião:</w:t>
      </w:r>
      <w:proofErr w:type="gramEnd"/>
      <w:r>
        <w:t>11</w:t>
      </w:r>
      <w:r w:rsidRPr="00854E2C">
        <w:t xml:space="preserve"> de </w:t>
      </w:r>
      <w:r>
        <w:t>junho</w:t>
      </w:r>
      <w:r w:rsidRPr="00854E2C">
        <w:t xml:space="preserve"> de 2025</w:t>
      </w:r>
    </w:p>
    <w:p w:rsidR="00854E2C" w:rsidRPr="00854E2C" w:rsidRDefault="00854E2C" w:rsidP="00854E2C">
      <w:r w:rsidRPr="00854E2C">
        <w:t xml:space="preserve">Horário: </w:t>
      </w:r>
      <w:proofErr w:type="gramStart"/>
      <w:r w:rsidRPr="00854E2C">
        <w:t>16:00</w:t>
      </w:r>
      <w:proofErr w:type="gramEnd"/>
    </w:p>
    <w:p w:rsidR="00854E2C" w:rsidRPr="00854E2C" w:rsidRDefault="00854E2C" w:rsidP="00854E2C"/>
    <w:p w:rsidR="00854E2C" w:rsidRPr="00854E2C" w:rsidRDefault="00854E2C" w:rsidP="00854E2C"/>
    <w:p w:rsidR="00854E2C" w:rsidRPr="00854E2C" w:rsidRDefault="00854E2C" w:rsidP="00854E2C">
      <w:r w:rsidRPr="00854E2C">
        <w:t>Projetos discutidos:</w:t>
      </w:r>
    </w:p>
    <w:p w:rsidR="00854E2C" w:rsidRPr="00854E2C" w:rsidRDefault="00854E2C" w:rsidP="00854E2C"/>
    <w:p w:rsidR="00854E2C" w:rsidRPr="00854E2C" w:rsidRDefault="00854E2C" w:rsidP="00854E2C">
      <w:pPr>
        <w:jc w:val="both"/>
        <w:rPr>
          <w:rFonts w:ascii="Cambria" w:eastAsia="Calibri" w:hAnsi="Cambria" w:cs="Times New Roman"/>
          <w:i/>
          <w:sz w:val="24"/>
          <w:szCs w:val="24"/>
        </w:rPr>
      </w:pPr>
      <w:r>
        <w:rPr>
          <w:b/>
          <w:bCs/>
        </w:rPr>
        <w:t>PROJETO DE LEI Nº 967</w:t>
      </w:r>
      <w:r w:rsidRPr="00854E2C">
        <w:rPr>
          <w:b/>
          <w:bCs/>
        </w:rPr>
        <w:t xml:space="preserve">/ 2025, súmula: </w:t>
      </w:r>
      <w:r w:rsidRPr="00854E2C">
        <w:rPr>
          <w:rFonts w:ascii="Calibri" w:eastAsia="Calibri" w:hAnsi="Calibri" w:cs="Times New Roman"/>
        </w:rPr>
        <w:t>“</w:t>
      </w:r>
      <w:r w:rsidRPr="00854E2C">
        <w:rPr>
          <w:rFonts w:ascii="Cambria" w:eastAsia="Calibri" w:hAnsi="Cambria" w:cs="Times New Roman"/>
          <w:i/>
        </w:rPr>
        <w:t>Institui Gratificação Especial (GE) para motorista lotado na Secretaria Municipal da Saúde e dá outras providências</w:t>
      </w:r>
      <w:r w:rsidRPr="00854E2C">
        <w:rPr>
          <w:rFonts w:ascii="Cambria" w:eastAsia="Calibri" w:hAnsi="Cambria" w:cs="Times New Roman"/>
          <w:i/>
          <w:sz w:val="24"/>
          <w:szCs w:val="24"/>
        </w:rPr>
        <w:t>”.</w:t>
      </w:r>
    </w:p>
    <w:p w:rsidR="00854E2C" w:rsidRPr="00854E2C" w:rsidRDefault="00854E2C" w:rsidP="00854E2C"/>
    <w:p w:rsidR="00854E2C" w:rsidRPr="00854E2C" w:rsidRDefault="00854E2C" w:rsidP="00854E2C">
      <w:pPr>
        <w:jc w:val="both"/>
        <w:rPr>
          <w:rFonts w:ascii="Cambria" w:eastAsia="Calibri" w:hAnsi="Cambria" w:cs="Times New Roman"/>
          <w:i/>
          <w:sz w:val="24"/>
          <w:szCs w:val="24"/>
        </w:rPr>
      </w:pPr>
      <w:r>
        <w:rPr>
          <w:b/>
          <w:bCs/>
        </w:rPr>
        <w:t>PROJETO DE LEI Nº 968</w:t>
      </w:r>
      <w:r w:rsidRPr="00854E2C">
        <w:rPr>
          <w:b/>
          <w:bCs/>
        </w:rPr>
        <w:t>/ 2025, súmula:</w:t>
      </w:r>
      <w:r w:rsidRPr="00854E2C">
        <w:rPr>
          <w:rFonts w:ascii="Calibri" w:eastAsia="Calibri" w:hAnsi="Calibri" w:cs="Times New Roman"/>
        </w:rPr>
        <w:t xml:space="preserve"> </w:t>
      </w:r>
      <w:r w:rsidRPr="00854E2C">
        <w:rPr>
          <w:rFonts w:ascii="Calibri" w:eastAsia="Calibri" w:hAnsi="Calibri" w:cs="Times New Roman"/>
        </w:rPr>
        <w:t>“</w:t>
      </w:r>
      <w:r w:rsidRPr="00854E2C">
        <w:rPr>
          <w:rFonts w:ascii="Cambria" w:eastAsia="Calibri" w:hAnsi="Cambria" w:cs="Times New Roman"/>
          <w:i/>
        </w:rPr>
        <w:t>Dispõe sobre a concessão de diárias aos servidores e agentes políticos e dá outras providências</w:t>
      </w:r>
      <w:r w:rsidRPr="00854E2C">
        <w:rPr>
          <w:rFonts w:ascii="Cambria" w:eastAsia="Calibri" w:hAnsi="Cambria" w:cs="Times New Roman"/>
          <w:i/>
          <w:sz w:val="24"/>
          <w:szCs w:val="24"/>
        </w:rPr>
        <w:t>”.</w:t>
      </w:r>
    </w:p>
    <w:p w:rsidR="007E7F22" w:rsidRDefault="007E7F22">
      <w:bookmarkStart w:id="0" w:name="_GoBack"/>
      <w:bookmarkEnd w:id="0"/>
    </w:p>
    <w:sectPr w:rsidR="007E7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2C"/>
    <w:rsid w:val="007E7F22"/>
    <w:rsid w:val="008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Douglas</cp:lastModifiedBy>
  <cp:revision>1</cp:revision>
  <dcterms:created xsi:type="dcterms:W3CDTF">2025-06-13T19:35:00Z</dcterms:created>
  <dcterms:modified xsi:type="dcterms:W3CDTF">2025-06-13T19:37:00Z</dcterms:modified>
</cp:coreProperties>
</file>