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EA" w:rsidRDefault="00A25DEA" w:rsidP="00A25D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FINANÇAS E ORÇAMENTO </w:t>
      </w:r>
    </w:p>
    <w:p w:rsidR="00A25DEA" w:rsidRDefault="00A25DEA" w:rsidP="00A25DEA">
      <w:pPr>
        <w:rPr>
          <w:sz w:val="28"/>
          <w:szCs w:val="28"/>
        </w:rPr>
      </w:pPr>
    </w:p>
    <w:p w:rsidR="00A25DEA" w:rsidRDefault="00A25DEA" w:rsidP="00A25DEA">
      <w:pPr>
        <w:rPr>
          <w:sz w:val="28"/>
          <w:szCs w:val="28"/>
        </w:rPr>
      </w:pPr>
    </w:p>
    <w:p w:rsidR="00A25DEA" w:rsidRDefault="00A25DEA" w:rsidP="00A25DEA">
      <w:pPr>
        <w:rPr>
          <w:sz w:val="28"/>
          <w:szCs w:val="28"/>
        </w:rPr>
      </w:pPr>
      <w:r>
        <w:rPr>
          <w:sz w:val="28"/>
          <w:szCs w:val="28"/>
        </w:rPr>
        <w:t xml:space="preserve">Data da </w:t>
      </w:r>
      <w:proofErr w:type="gramStart"/>
      <w:r>
        <w:rPr>
          <w:sz w:val="28"/>
          <w:szCs w:val="28"/>
        </w:rPr>
        <w:t>reunião:</w:t>
      </w:r>
      <w:proofErr w:type="gramEnd"/>
      <w:r>
        <w:rPr>
          <w:sz w:val="28"/>
          <w:szCs w:val="28"/>
        </w:rPr>
        <w:t>27 de maio</w:t>
      </w:r>
      <w:r>
        <w:rPr>
          <w:sz w:val="28"/>
          <w:szCs w:val="28"/>
        </w:rPr>
        <w:t xml:space="preserve"> de 2025</w:t>
      </w:r>
    </w:p>
    <w:p w:rsidR="00A25DEA" w:rsidRDefault="00A25DEA" w:rsidP="00A25DEA">
      <w:pPr>
        <w:rPr>
          <w:sz w:val="28"/>
          <w:szCs w:val="28"/>
        </w:rPr>
      </w:pPr>
      <w:r>
        <w:rPr>
          <w:sz w:val="28"/>
          <w:szCs w:val="28"/>
        </w:rPr>
        <w:t xml:space="preserve">Horário: </w:t>
      </w:r>
      <w:proofErr w:type="gramStart"/>
      <w:r>
        <w:rPr>
          <w:sz w:val="28"/>
          <w:szCs w:val="28"/>
        </w:rPr>
        <w:t>16:00</w:t>
      </w:r>
      <w:proofErr w:type="gramEnd"/>
    </w:p>
    <w:p w:rsidR="00A25DEA" w:rsidRDefault="00A25DEA" w:rsidP="00A25DEA">
      <w:pPr>
        <w:rPr>
          <w:sz w:val="28"/>
          <w:szCs w:val="28"/>
        </w:rPr>
      </w:pPr>
    </w:p>
    <w:p w:rsidR="00A25DEA" w:rsidRDefault="00A25DEA" w:rsidP="00A25DEA">
      <w:pPr>
        <w:rPr>
          <w:sz w:val="28"/>
          <w:szCs w:val="28"/>
        </w:rPr>
      </w:pPr>
    </w:p>
    <w:p w:rsidR="00A25DEA" w:rsidRDefault="00A25DEA" w:rsidP="00A25DEA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A25DEA" w:rsidRDefault="00A25DEA" w:rsidP="00A25DEA">
      <w:pPr>
        <w:jc w:val="both"/>
        <w:rPr>
          <w:b/>
          <w:bCs/>
          <w:sz w:val="36"/>
          <w:szCs w:val="36"/>
        </w:rPr>
      </w:pPr>
    </w:p>
    <w:p w:rsidR="00A25DEA" w:rsidRDefault="00A25DEA" w:rsidP="00A25DEA">
      <w:pPr>
        <w:jc w:val="both"/>
        <w:rPr>
          <w:b/>
          <w:bCs/>
          <w:sz w:val="36"/>
          <w:szCs w:val="36"/>
        </w:rPr>
      </w:pPr>
    </w:p>
    <w:p w:rsidR="00A25DEA" w:rsidRPr="00626EDA" w:rsidRDefault="00A25DEA" w:rsidP="00A25DEA">
      <w:pPr>
        <w:jc w:val="both"/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</w:pPr>
      <w:r>
        <w:rPr>
          <w:b/>
          <w:bCs/>
          <w:sz w:val="36"/>
          <w:szCs w:val="36"/>
        </w:rPr>
        <w:t xml:space="preserve">PROJETO DE LEI Nº </w:t>
      </w:r>
      <w:r>
        <w:rPr>
          <w:b/>
          <w:bCs/>
          <w:sz w:val="36"/>
          <w:szCs w:val="36"/>
        </w:rPr>
        <w:t>966</w:t>
      </w:r>
      <w:r w:rsidRPr="003A25D3">
        <w:rPr>
          <w:b/>
          <w:bCs/>
          <w:sz w:val="36"/>
          <w:szCs w:val="36"/>
        </w:rPr>
        <w:t>/ 202</w:t>
      </w:r>
      <w:r>
        <w:rPr>
          <w:b/>
          <w:bCs/>
          <w:sz w:val="36"/>
          <w:szCs w:val="36"/>
        </w:rPr>
        <w:t>5, súmula:</w:t>
      </w:r>
      <w:r w:rsidRPr="00CA7697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 xml:space="preserve"> </w:t>
      </w:r>
      <w:r w:rsidRPr="00A25DEA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>“Autoriza a abertura de Crédito Suplementar e dá outras providências”.</w:t>
      </w:r>
    </w:p>
    <w:p w:rsidR="007E7F22" w:rsidRDefault="007E7F22">
      <w:bookmarkStart w:id="0" w:name="_GoBack"/>
      <w:bookmarkEnd w:id="0"/>
    </w:p>
    <w:sectPr w:rsidR="007E7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EA"/>
    <w:rsid w:val="007E7F22"/>
    <w:rsid w:val="00A2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EA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EA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Douglas</cp:lastModifiedBy>
  <cp:revision>1</cp:revision>
  <dcterms:created xsi:type="dcterms:W3CDTF">2025-06-13T19:30:00Z</dcterms:created>
  <dcterms:modified xsi:type="dcterms:W3CDTF">2025-06-13T19:32:00Z</dcterms:modified>
</cp:coreProperties>
</file>