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98" w:rsidRDefault="005B1768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D53068">
        <w:rPr>
          <w:rFonts w:ascii="Arial" w:hAnsi="Arial" w:cs="Arial"/>
          <w:b/>
        </w:rPr>
        <w:t xml:space="preserve">                       ATA Nº 12</w:t>
      </w:r>
      <w:r>
        <w:rPr>
          <w:rFonts w:ascii="Arial" w:hAnsi="Arial" w:cs="Arial"/>
          <w:b/>
        </w:rPr>
        <w:t>/2025</w:t>
      </w:r>
    </w:p>
    <w:p w:rsidR="005B1A98" w:rsidRPr="00AE761E" w:rsidRDefault="005B1768" w:rsidP="00AE761E">
      <w:pPr>
        <w:pStyle w:val="Corpodetexto"/>
        <w:spacing w:line="254" w:lineRule="auto"/>
        <w:ind w:left="152" w:right="121"/>
        <w:jc w:val="both"/>
        <w:rPr>
          <w:rFonts w:ascii="Arial" w:hAnsi="Arial" w:cs="Arial"/>
        </w:rPr>
      </w:pPr>
      <w:r>
        <w:rPr>
          <w:rFonts w:ascii="Arial" w:hAnsi="Arial" w:cs="Arial"/>
        </w:rPr>
        <w:t>Aos</w:t>
      </w:r>
      <w:r w:rsidR="00D53068">
        <w:rPr>
          <w:rFonts w:ascii="Arial" w:hAnsi="Arial" w:cs="Arial"/>
          <w:spacing w:val="-7"/>
        </w:rPr>
        <w:t xml:space="preserve"> vinte e dois</w:t>
      </w:r>
      <w:r w:rsidR="00C718D8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7"/>
        </w:rPr>
        <w:t>d</w:t>
      </w:r>
      <w:r>
        <w:rPr>
          <w:rFonts w:ascii="Arial" w:hAnsi="Arial" w:cs="Arial"/>
        </w:rPr>
        <w:t>ias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mês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 w:rsidR="00A029D3">
        <w:rPr>
          <w:rFonts w:ascii="Arial" w:hAnsi="Arial" w:cs="Arial"/>
        </w:rPr>
        <w:t>abril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dois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mil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vinte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cinco,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dezenove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horas,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reuniram-se sob a Presidência do Vereador Vanderson Junior Echer os vereadores:</w:t>
      </w:r>
      <w:r w:rsidR="00C718D8">
        <w:rPr>
          <w:rFonts w:ascii="Arial" w:hAnsi="Arial" w:cs="Arial"/>
        </w:rPr>
        <w:t xml:space="preserve"> Alcione Darli Tonon,</w:t>
      </w:r>
      <w:r>
        <w:rPr>
          <w:rFonts w:ascii="Arial" w:hAnsi="Arial" w:cs="Arial"/>
        </w:rPr>
        <w:t xml:space="preserve"> Edilson de Oliveira Santos, Elizandra dos Santos Zilio, Helio Moraes Rodrigues, Idacir Tomasini, Juliano Fragata, Maico William Bessegatto e Valcir dos Santos. Havendo número legal de vereadores para deliberar, o Sr. Presidente declarou aberta a sessão. Dando continuidade ocorreu à leitura </w:t>
      </w:r>
      <w:r w:rsidR="00D53068">
        <w:rPr>
          <w:rFonts w:ascii="Arial" w:hAnsi="Arial" w:cs="Arial"/>
        </w:rPr>
        <w:t>da ata da Sessão ordinária nº 11</w:t>
      </w:r>
      <w:r>
        <w:rPr>
          <w:rFonts w:ascii="Arial" w:hAnsi="Arial" w:cs="Arial"/>
        </w:rPr>
        <w:t xml:space="preserve">/2025, a qual foi aprovada por unanimidade. Em seguida ocorreu o </w:t>
      </w:r>
      <w:r>
        <w:rPr>
          <w:rFonts w:ascii="Arial" w:hAnsi="Arial" w:cs="Arial"/>
          <w:b/>
        </w:rPr>
        <w:t>Expediente:</w:t>
      </w:r>
      <w:r w:rsidR="00A029D3">
        <w:rPr>
          <w:rFonts w:ascii="Arial" w:hAnsi="Arial" w:cs="Arial"/>
          <w:b/>
        </w:rPr>
        <w:t xml:space="preserve"> </w:t>
      </w:r>
      <w:r w:rsidR="00D53068">
        <w:rPr>
          <w:rFonts w:ascii="Arial" w:hAnsi="Arial" w:cs="Arial"/>
        </w:rPr>
        <w:t>Leitura do Projeto de Lei  2</w:t>
      </w:r>
      <w:r w:rsidR="00A029D3" w:rsidRPr="00A029D3">
        <w:rPr>
          <w:rFonts w:ascii="Arial" w:hAnsi="Arial" w:cs="Arial"/>
        </w:rPr>
        <w:t>1/2025</w:t>
      </w:r>
      <w:r w:rsidR="004061ED">
        <w:rPr>
          <w:rFonts w:ascii="Arial" w:hAnsi="Arial" w:cs="Arial"/>
        </w:rPr>
        <w:t>, a</w:t>
      </w:r>
      <w:r w:rsidR="00E72BE3">
        <w:rPr>
          <w:rFonts w:ascii="Arial" w:hAnsi="Arial" w:cs="Arial"/>
        </w:rPr>
        <w:t>pós a Leitura o Projeto de L</w:t>
      </w:r>
      <w:r w:rsidR="00A029D3">
        <w:rPr>
          <w:rFonts w:ascii="Arial" w:hAnsi="Arial" w:cs="Arial"/>
        </w:rPr>
        <w:t>ei foi encami</w:t>
      </w:r>
      <w:r w:rsidR="00E72BE3">
        <w:rPr>
          <w:rFonts w:ascii="Arial" w:hAnsi="Arial" w:cs="Arial"/>
        </w:rPr>
        <w:t xml:space="preserve">nhado as comissões permanentes. </w:t>
      </w:r>
      <w:r>
        <w:rPr>
          <w:rFonts w:ascii="Arial" w:hAnsi="Arial" w:cs="Arial"/>
          <w:spacing w:val="-1"/>
          <w:lang w:val="pt-BR"/>
        </w:rPr>
        <w:t>P</w:t>
      </w:r>
      <w:r>
        <w:rPr>
          <w:rFonts w:ascii="Arial" w:hAnsi="Arial" w:cs="Arial"/>
          <w:spacing w:val="-1"/>
        </w:rPr>
        <w:t xml:space="preserve">rosseguindo ocorreu a apreciação da </w:t>
      </w:r>
      <w:r>
        <w:rPr>
          <w:rFonts w:ascii="Arial" w:hAnsi="Arial" w:cs="Arial"/>
          <w:b/>
          <w:bCs/>
          <w:spacing w:val="-1"/>
        </w:rPr>
        <w:t>Ordem do Dia</w:t>
      </w:r>
      <w:r>
        <w:rPr>
          <w:rFonts w:ascii="Arial" w:hAnsi="Arial" w:cs="Arial"/>
          <w:spacing w:val="-1"/>
        </w:rPr>
        <w:t xml:space="preserve">: </w:t>
      </w:r>
      <w:r>
        <w:rPr>
          <w:rFonts w:ascii="Arial" w:hAnsi="Arial" w:cs="Arial"/>
          <w:u w:val="single"/>
        </w:rPr>
        <w:t xml:space="preserve">Projeto de </w:t>
      </w:r>
      <w:r w:rsidR="00D53068">
        <w:rPr>
          <w:rFonts w:ascii="Arial" w:hAnsi="Arial" w:cs="Arial"/>
          <w:u w:val="single"/>
        </w:rPr>
        <w:t>Lei nº 20</w:t>
      </w:r>
      <w:r>
        <w:rPr>
          <w:rFonts w:ascii="Arial" w:hAnsi="Arial" w:cs="Arial"/>
          <w:u w:val="single"/>
        </w:rPr>
        <w:t>/2025</w:t>
      </w:r>
      <w:r w:rsidR="00D53068">
        <w:rPr>
          <w:rFonts w:ascii="Arial" w:hAnsi="Arial" w:cs="Arial"/>
          <w:u w:val="single"/>
        </w:rPr>
        <w:t xml:space="preserve"> (Execu</w:t>
      </w:r>
      <w:r w:rsidR="000930E2">
        <w:rPr>
          <w:rFonts w:ascii="Arial" w:hAnsi="Arial" w:cs="Arial"/>
          <w:u w:val="single"/>
        </w:rPr>
        <w:t>tivo)</w:t>
      </w:r>
      <w:r>
        <w:rPr>
          <w:rFonts w:ascii="Arial" w:hAnsi="Arial" w:cs="Arial"/>
        </w:rPr>
        <w:t xml:space="preserve">: </w:t>
      </w:r>
      <w:r w:rsidR="00D53068" w:rsidRPr="000930E2">
        <w:rPr>
          <w:rFonts w:ascii="Arial" w:hAnsi="Arial" w:cs="Arial"/>
        </w:rPr>
        <w:t>após as Comissões Permanentes se manifestarem favoravelmente, foi colocado em 1° discussão e 1° votação, o qual</w:t>
      </w:r>
      <w:r w:rsidR="00D53068">
        <w:rPr>
          <w:rFonts w:ascii="Arial" w:hAnsi="Arial" w:cs="Arial"/>
        </w:rPr>
        <w:t xml:space="preserve"> foi aprovado por unanimidade. </w:t>
      </w:r>
      <w:r w:rsidR="000930E2">
        <w:rPr>
          <w:rFonts w:ascii="Arial" w:hAnsi="Arial" w:cs="Arial"/>
          <w:u w:val="single"/>
        </w:rPr>
        <w:t xml:space="preserve">Projeto de Lei </w:t>
      </w:r>
      <w:r w:rsidR="00AE761E">
        <w:rPr>
          <w:rFonts w:ascii="Arial" w:hAnsi="Arial" w:cs="Arial"/>
          <w:u w:val="single"/>
        </w:rPr>
        <w:t>complementar nº 01</w:t>
      </w:r>
      <w:r>
        <w:rPr>
          <w:rFonts w:ascii="Arial" w:hAnsi="Arial" w:cs="Arial"/>
          <w:u w:val="single"/>
        </w:rPr>
        <w:t>/2025</w:t>
      </w:r>
      <w:r w:rsidR="00AE761E">
        <w:rPr>
          <w:rFonts w:ascii="Arial" w:hAnsi="Arial" w:cs="Arial"/>
          <w:u w:val="single"/>
        </w:rPr>
        <w:t xml:space="preserve"> (Execu</w:t>
      </w:r>
      <w:r w:rsidR="000930E2">
        <w:rPr>
          <w:rFonts w:ascii="Arial" w:hAnsi="Arial" w:cs="Arial"/>
          <w:u w:val="single"/>
        </w:rPr>
        <w:t>tivo</w:t>
      </w:r>
      <w:r w:rsidR="00AE761E" w:rsidRPr="00AE761E">
        <w:t xml:space="preserve"> </w:t>
      </w:r>
      <w:r w:rsidR="00AE761E" w:rsidRPr="00AE761E">
        <w:rPr>
          <w:rFonts w:ascii="Arial" w:hAnsi="Arial" w:cs="Arial"/>
        </w:rPr>
        <w:t>após as Comissões Permanentes se manifestarem favoravelmente, foi colocado em 1° discussão e 1° votação, o qual foi aprovado por unanimidade.</w:t>
      </w:r>
      <w:r w:rsidR="000930E2">
        <w:rPr>
          <w:rFonts w:ascii="Arial" w:hAnsi="Arial" w:cs="Arial"/>
        </w:rPr>
        <w:t xml:space="preserve"> </w:t>
      </w:r>
      <w:r w:rsidR="00AE761E" w:rsidRPr="00AE761E">
        <w:rPr>
          <w:rFonts w:ascii="Arial" w:hAnsi="Arial" w:cs="Arial"/>
          <w:u w:val="single"/>
        </w:rPr>
        <w:t>Projeto de Resolução</w:t>
      </w:r>
      <w:r w:rsidR="00472C53" w:rsidRPr="00AE761E">
        <w:rPr>
          <w:rFonts w:ascii="Arial" w:hAnsi="Arial" w:cs="Arial"/>
          <w:u w:val="single"/>
        </w:rPr>
        <w:t xml:space="preserve"> </w:t>
      </w:r>
      <w:r w:rsidR="00AE761E" w:rsidRPr="00AE761E">
        <w:rPr>
          <w:rFonts w:ascii="Arial" w:hAnsi="Arial" w:cs="Arial"/>
          <w:u w:val="single"/>
        </w:rPr>
        <w:t>01/2025</w:t>
      </w:r>
      <w:r w:rsidR="00AE761E">
        <w:rPr>
          <w:rFonts w:ascii="Arial" w:hAnsi="Arial" w:cs="Arial"/>
          <w:u w:val="single"/>
        </w:rPr>
        <w:t xml:space="preserve"> (Legislativo):</w:t>
      </w:r>
      <w:r w:rsidR="00AE761E">
        <w:rPr>
          <w:rFonts w:ascii="Arial" w:hAnsi="Arial" w:cs="Arial"/>
        </w:rPr>
        <w:t xml:space="preserve"> foi colocado em 2° discussão e 2</w:t>
      </w:r>
      <w:r w:rsidR="00AE761E" w:rsidRPr="00AE761E">
        <w:rPr>
          <w:rFonts w:ascii="Arial" w:hAnsi="Arial" w:cs="Arial"/>
        </w:rPr>
        <w:t>° votação, o qual foi aprovado por unanimidade.</w:t>
      </w:r>
      <w:r w:rsidR="00AE761E">
        <w:rPr>
          <w:rFonts w:ascii="Arial" w:hAnsi="Arial" w:cs="Arial"/>
        </w:rPr>
        <w:t xml:space="preserve"> </w:t>
      </w:r>
      <w:r w:rsidR="004F0FBF">
        <w:rPr>
          <w:rFonts w:ascii="Arial" w:hAnsi="Arial" w:cs="Arial"/>
        </w:rPr>
        <w:t>O</w:t>
      </w:r>
      <w:r w:rsidR="00980AE4">
        <w:rPr>
          <w:rFonts w:ascii="Arial" w:hAnsi="Arial" w:cs="Arial"/>
        </w:rPr>
        <w:t xml:space="preserve"> presidente da Câmara o S</w:t>
      </w:r>
      <w:r w:rsidR="00980AE4" w:rsidRPr="00980AE4">
        <w:rPr>
          <w:rFonts w:ascii="Arial" w:hAnsi="Arial" w:cs="Arial"/>
        </w:rPr>
        <w:t>r. Vanderson</w:t>
      </w:r>
      <w:r w:rsidR="00980AE4">
        <w:rPr>
          <w:rFonts w:ascii="Arial" w:hAnsi="Arial" w:cs="Arial"/>
        </w:rPr>
        <w:t>,</w:t>
      </w:r>
      <w:r w:rsidR="004F0FBF">
        <w:rPr>
          <w:rFonts w:ascii="Arial" w:hAnsi="Arial" w:cs="Arial"/>
        </w:rPr>
        <w:t xml:space="preserve"> </w:t>
      </w:r>
      <w:r w:rsidR="00AE761E">
        <w:rPr>
          <w:rFonts w:ascii="Arial" w:hAnsi="Arial" w:cs="Arial"/>
        </w:rPr>
        <w:t xml:space="preserve">fez uso da palavra </w:t>
      </w:r>
      <w:r w:rsidR="005E1BCB">
        <w:rPr>
          <w:rFonts w:ascii="Arial" w:hAnsi="Arial" w:cs="Arial"/>
        </w:rPr>
        <w:t>parabenizou pelo mutirão de limp</w:t>
      </w:r>
      <w:r w:rsidR="00AE761E">
        <w:rPr>
          <w:rFonts w:ascii="Arial" w:hAnsi="Arial" w:cs="Arial"/>
        </w:rPr>
        <w:t>eza que aconteceu na última quinta-feira</w:t>
      </w:r>
      <w:r w:rsidR="005E1BCB">
        <w:rPr>
          <w:rFonts w:ascii="Arial" w:hAnsi="Arial" w:cs="Arial"/>
        </w:rPr>
        <w:t xml:space="preserve"> dia 17</w:t>
      </w:r>
      <w:r w:rsidR="00AE761E">
        <w:rPr>
          <w:rFonts w:ascii="Arial" w:hAnsi="Arial" w:cs="Arial"/>
        </w:rPr>
        <w:t>, o qual faz parte de campanha de com</w:t>
      </w:r>
      <w:r w:rsidR="00291A4A">
        <w:rPr>
          <w:rFonts w:ascii="Arial" w:hAnsi="Arial" w:cs="Arial"/>
        </w:rPr>
        <w:t>b</w:t>
      </w:r>
      <w:r w:rsidR="00AE761E">
        <w:rPr>
          <w:rFonts w:ascii="Arial" w:hAnsi="Arial" w:cs="Arial"/>
        </w:rPr>
        <w:t>ate a dengue</w:t>
      </w:r>
      <w:r w:rsidR="005E1BCB">
        <w:rPr>
          <w:rFonts w:ascii="Arial" w:hAnsi="Arial" w:cs="Arial"/>
        </w:rPr>
        <w:t>. Parabenizou também a Secretaria de Educação, Cultura, Esporte e Laser, pelo evento que aconteceu no último dia 16, que ocorreu no ginásio Municipal, evento este voltado para crianças menores de 12 anos</w:t>
      </w:r>
      <w:r w:rsidR="004F0FBF">
        <w:rPr>
          <w:rFonts w:ascii="Arial" w:hAnsi="Arial" w:cs="Arial"/>
        </w:rPr>
        <w:t xml:space="preserve"> </w:t>
      </w:r>
      <w:r w:rsidR="005E1BCB">
        <w:rPr>
          <w:rFonts w:ascii="Arial" w:hAnsi="Arial" w:cs="Arial"/>
        </w:rPr>
        <w:t>o qual envolveu todas  as escolas do Município, o sexto ano do Padre Henrique, alunos da  Apae, do Alézio do CMEI Neiva do Bairro Araucária, parabe</w:t>
      </w:r>
      <w:r w:rsidR="00291A4A">
        <w:rPr>
          <w:rFonts w:ascii="Arial" w:hAnsi="Arial" w:cs="Arial"/>
        </w:rPr>
        <w:t>nizou também  o departamento de</w:t>
      </w:r>
      <w:r w:rsidR="005E1BCB">
        <w:rPr>
          <w:rFonts w:ascii="Arial" w:hAnsi="Arial" w:cs="Arial"/>
        </w:rPr>
        <w:t xml:space="preserve"> cultura </w:t>
      </w:r>
      <w:r w:rsidR="00291A4A">
        <w:rPr>
          <w:rFonts w:ascii="Arial" w:hAnsi="Arial" w:cs="Arial"/>
        </w:rPr>
        <w:t>representado pelo Sr.</w:t>
      </w:r>
      <w:r w:rsidR="00A3662D">
        <w:rPr>
          <w:rFonts w:ascii="Arial" w:hAnsi="Arial" w:cs="Arial"/>
        </w:rPr>
        <w:t xml:space="preserve"> Diogo</w:t>
      </w:r>
      <w:r w:rsidR="00291A4A">
        <w:rPr>
          <w:rFonts w:ascii="Arial" w:hAnsi="Arial" w:cs="Arial"/>
        </w:rPr>
        <w:t>, parabenizou</w:t>
      </w:r>
      <w:r w:rsidR="00A3662D">
        <w:rPr>
          <w:rFonts w:ascii="Arial" w:hAnsi="Arial" w:cs="Arial"/>
        </w:rPr>
        <w:t xml:space="preserve"> </w:t>
      </w:r>
      <w:r w:rsidR="00291A4A">
        <w:rPr>
          <w:rFonts w:ascii="Arial" w:hAnsi="Arial" w:cs="Arial"/>
        </w:rPr>
        <w:t>o secretário Valmir e o prefeito</w:t>
      </w:r>
      <w:r w:rsidR="00A3662D">
        <w:rPr>
          <w:rFonts w:ascii="Arial" w:hAnsi="Arial" w:cs="Arial"/>
        </w:rPr>
        <w:t xml:space="preserve"> Municipal Sr. Marci</w:t>
      </w:r>
      <w:r w:rsidR="00291A4A">
        <w:rPr>
          <w:rFonts w:ascii="Arial" w:hAnsi="Arial" w:cs="Arial"/>
        </w:rPr>
        <w:t>ano. Estendeu as felicitações pela organização do</w:t>
      </w:r>
      <w:r w:rsidR="00A3662D">
        <w:rPr>
          <w:rFonts w:ascii="Arial" w:hAnsi="Arial" w:cs="Arial"/>
        </w:rPr>
        <w:t xml:space="preserve"> evento que cocorreu nos dias 19, 20 e 21 onde tiveram Cinco (5) apresentações gratúitas de </w:t>
      </w:r>
      <w:r w:rsidR="00291A4A">
        <w:rPr>
          <w:rFonts w:ascii="Arial" w:hAnsi="Arial" w:cs="Arial"/>
        </w:rPr>
        <w:t xml:space="preserve">circo. Teceu comentários referentes </w:t>
      </w:r>
      <w:r w:rsidR="00A3662D">
        <w:rPr>
          <w:rFonts w:ascii="Arial" w:hAnsi="Arial" w:cs="Arial"/>
        </w:rPr>
        <w:t xml:space="preserve">ao transporte da </w:t>
      </w:r>
      <w:r w:rsidR="00291A4A">
        <w:rPr>
          <w:rFonts w:ascii="Arial" w:hAnsi="Arial" w:cs="Arial"/>
        </w:rPr>
        <w:t xml:space="preserve"> empresa Cattani, a qual manifestou</w:t>
      </w:r>
      <w:r w:rsidR="00C43BFA">
        <w:rPr>
          <w:rFonts w:ascii="Arial" w:hAnsi="Arial" w:cs="Arial"/>
        </w:rPr>
        <w:t>-se</w:t>
      </w:r>
      <w:r w:rsidR="00A3662D">
        <w:rPr>
          <w:rFonts w:ascii="Arial" w:hAnsi="Arial" w:cs="Arial"/>
        </w:rPr>
        <w:t xml:space="preserve"> por meio de nota </w:t>
      </w:r>
      <w:r w:rsidR="00291A4A">
        <w:rPr>
          <w:rFonts w:ascii="Arial" w:hAnsi="Arial" w:cs="Arial"/>
        </w:rPr>
        <w:t xml:space="preserve">divulgada em sua rede social </w:t>
      </w:r>
      <w:r w:rsidR="00A3662D">
        <w:rPr>
          <w:rFonts w:ascii="Arial" w:hAnsi="Arial" w:cs="Arial"/>
        </w:rPr>
        <w:t>que a ap</w:t>
      </w:r>
      <w:r w:rsidR="006547D3">
        <w:rPr>
          <w:rFonts w:ascii="Arial" w:hAnsi="Arial" w:cs="Arial"/>
        </w:rPr>
        <w:t>a</w:t>
      </w:r>
      <w:r w:rsidR="00A3662D">
        <w:rPr>
          <w:rFonts w:ascii="Arial" w:hAnsi="Arial" w:cs="Arial"/>
        </w:rPr>
        <w:t>rtir de 01 de maio os se</w:t>
      </w:r>
      <w:r w:rsidR="00291A4A">
        <w:rPr>
          <w:rFonts w:ascii="Arial" w:hAnsi="Arial" w:cs="Arial"/>
        </w:rPr>
        <w:t>rviços da linha metropolitana entre Pato Branco e</w:t>
      </w:r>
      <w:r w:rsidR="00A3662D">
        <w:rPr>
          <w:rFonts w:ascii="Arial" w:hAnsi="Arial" w:cs="Arial"/>
        </w:rPr>
        <w:t xml:space="preserve"> Vitorino, serão paralizados,  fato este que causou preocupação </w:t>
      </w:r>
      <w:r w:rsidR="006547D3">
        <w:rPr>
          <w:rFonts w:ascii="Arial" w:hAnsi="Arial" w:cs="Arial"/>
        </w:rPr>
        <w:t xml:space="preserve"> a</w:t>
      </w:r>
      <w:r w:rsidR="00291A4A">
        <w:rPr>
          <w:rFonts w:ascii="Arial" w:hAnsi="Arial" w:cs="Arial"/>
        </w:rPr>
        <w:t xml:space="preserve"> </w:t>
      </w:r>
      <w:r w:rsidR="006547D3">
        <w:rPr>
          <w:rFonts w:ascii="Arial" w:hAnsi="Arial" w:cs="Arial"/>
        </w:rPr>
        <w:t xml:space="preserve">todos </w:t>
      </w:r>
      <w:r w:rsidR="00291A4A">
        <w:rPr>
          <w:rFonts w:ascii="Arial" w:hAnsi="Arial" w:cs="Arial"/>
        </w:rPr>
        <w:t>especilamente à</w:t>
      </w:r>
      <w:r w:rsidR="00A3662D">
        <w:rPr>
          <w:rFonts w:ascii="Arial" w:hAnsi="Arial" w:cs="Arial"/>
        </w:rPr>
        <w:t xml:space="preserve">s pessoas que se utilizam deste meio de </w:t>
      </w:r>
      <w:r w:rsidR="00291A4A">
        <w:rPr>
          <w:rFonts w:ascii="Arial" w:hAnsi="Arial" w:cs="Arial"/>
        </w:rPr>
        <w:t>transporte para se deslocar ao trabalho e</w:t>
      </w:r>
      <w:r w:rsidR="006547D3">
        <w:rPr>
          <w:rFonts w:ascii="Arial" w:hAnsi="Arial" w:cs="Arial"/>
        </w:rPr>
        <w:t xml:space="preserve"> outros,</w:t>
      </w:r>
      <w:r w:rsidR="00A3662D">
        <w:rPr>
          <w:rFonts w:ascii="Arial" w:hAnsi="Arial" w:cs="Arial"/>
        </w:rPr>
        <w:t xml:space="preserve">  o S</w:t>
      </w:r>
      <w:r w:rsidR="00291A4A">
        <w:rPr>
          <w:rFonts w:ascii="Arial" w:hAnsi="Arial" w:cs="Arial"/>
        </w:rPr>
        <w:t>r. Presidente informou que estará</w:t>
      </w:r>
      <w:r w:rsidR="00A3662D">
        <w:rPr>
          <w:rFonts w:ascii="Arial" w:hAnsi="Arial" w:cs="Arial"/>
        </w:rPr>
        <w:t xml:space="preserve"> buscando conta</w:t>
      </w:r>
      <w:r w:rsidR="00291A4A">
        <w:rPr>
          <w:rFonts w:ascii="Arial" w:hAnsi="Arial" w:cs="Arial"/>
        </w:rPr>
        <w:t>to com outros órgãos para obter maiores exclarecimentos com relação a</w:t>
      </w:r>
      <w:r w:rsidR="00A3662D">
        <w:rPr>
          <w:rFonts w:ascii="Arial" w:hAnsi="Arial" w:cs="Arial"/>
        </w:rPr>
        <w:t xml:space="preserve"> interupção dos serviços,</w:t>
      </w:r>
      <w:r w:rsidR="00C43BFA">
        <w:rPr>
          <w:rFonts w:ascii="Arial" w:hAnsi="Arial" w:cs="Arial"/>
        </w:rPr>
        <w:t xml:space="preserve"> considerando ainda </w:t>
      </w:r>
      <w:bookmarkStart w:id="0" w:name="_GoBack"/>
      <w:bookmarkEnd w:id="0"/>
      <w:r w:rsidR="00C43BFA">
        <w:rPr>
          <w:rFonts w:ascii="Arial" w:hAnsi="Arial" w:cs="Arial"/>
        </w:rPr>
        <w:t xml:space="preserve">que </w:t>
      </w:r>
      <w:r w:rsidR="00291A4A">
        <w:rPr>
          <w:rFonts w:ascii="Arial" w:hAnsi="Arial" w:cs="Arial"/>
        </w:rPr>
        <w:t>o fato chegou a</w:t>
      </w:r>
      <w:r w:rsidR="00C43BFA">
        <w:rPr>
          <w:rFonts w:ascii="Arial" w:hAnsi="Arial" w:cs="Arial"/>
        </w:rPr>
        <w:t>o</w:t>
      </w:r>
      <w:r w:rsidR="00291A4A">
        <w:rPr>
          <w:rFonts w:ascii="Arial" w:hAnsi="Arial" w:cs="Arial"/>
        </w:rPr>
        <w:t xml:space="preserve"> conhecimento de maneira</w:t>
      </w:r>
      <w:r w:rsidR="00A3662D">
        <w:rPr>
          <w:rFonts w:ascii="Arial" w:hAnsi="Arial" w:cs="Arial"/>
        </w:rPr>
        <w:t xml:space="preserve"> extra</w:t>
      </w:r>
      <w:r w:rsidR="006547D3">
        <w:rPr>
          <w:rFonts w:ascii="Arial" w:hAnsi="Arial" w:cs="Arial"/>
        </w:rPr>
        <w:t xml:space="preserve"> </w:t>
      </w:r>
      <w:r w:rsidR="00A3662D">
        <w:rPr>
          <w:rFonts w:ascii="Arial" w:hAnsi="Arial" w:cs="Arial"/>
        </w:rPr>
        <w:t>oficial é de que tal paraliz</w:t>
      </w:r>
      <w:r w:rsidR="00291A4A">
        <w:rPr>
          <w:rFonts w:ascii="Arial" w:hAnsi="Arial" w:cs="Arial"/>
        </w:rPr>
        <w:t xml:space="preserve">ação já teria sido </w:t>
      </w:r>
      <w:r w:rsidR="00767BF6">
        <w:rPr>
          <w:rFonts w:ascii="Arial" w:hAnsi="Arial" w:cs="Arial"/>
        </w:rPr>
        <w:t>a</w:t>
      </w:r>
      <w:r w:rsidR="00A3662D">
        <w:rPr>
          <w:rFonts w:ascii="Arial" w:hAnsi="Arial" w:cs="Arial"/>
        </w:rPr>
        <w:t xml:space="preserve">utorizada pelo </w:t>
      </w:r>
      <w:r w:rsidR="00C43BFA">
        <w:rPr>
          <w:rFonts w:ascii="Arial" w:hAnsi="Arial" w:cs="Arial"/>
        </w:rPr>
        <w:t>DER, portanto</w:t>
      </w:r>
      <w:r w:rsidR="00291A4A">
        <w:rPr>
          <w:rFonts w:ascii="Arial" w:hAnsi="Arial" w:cs="Arial"/>
        </w:rPr>
        <w:t xml:space="preserve"> não há</w:t>
      </w:r>
      <w:r w:rsidR="00767BF6">
        <w:rPr>
          <w:rFonts w:ascii="Arial" w:hAnsi="Arial" w:cs="Arial"/>
        </w:rPr>
        <w:t xml:space="preserve"> outra empresa para realizar o</w:t>
      </w:r>
      <w:r w:rsidR="00A3662D">
        <w:rPr>
          <w:rFonts w:ascii="Arial" w:hAnsi="Arial" w:cs="Arial"/>
        </w:rPr>
        <w:t xml:space="preserve"> transporte</w:t>
      </w:r>
      <w:r w:rsidR="00767BF6">
        <w:rPr>
          <w:rFonts w:ascii="Arial" w:hAnsi="Arial" w:cs="Arial"/>
        </w:rPr>
        <w:t xml:space="preserve">, informou ainda que será </w:t>
      </w:r>
      <w:r w:rsidR="006547D3">
        <w:rPr>
          <w:rFonts w:ascii="Arial" w:hAnsi="Arial" w:cs="Arial"/>
        </w:rPr>
        <w:t xml:space="preserve">oficiado </w:t>
      </w:r>
      <w:r w:rsidR="00767BF6">
        <w:rPr>
          <w:rFonts w:ascii="Arial" w:hAnsi="Arial" w:cs="Arial"/>
        </w:rPr>
        <w:t>empresa Cattani</w:t>
      </w:r>
      <w:r w:rsidR="00C43BFA">
        <w:rPr>
          <w:rFonts w:ascii="Arial" w:hAnsi="Arial" w:cs="Arial"/>
        </w:rPr>
        <w:t xml:space="preserve">, </w:t>
      </w:r>
      <w:r w:rsidR="00767BF6">
        <w:rPr>
          <w:rFonts w:ascii="Arial" w:hAnsi="Arial" w:cs="Arial"/>
        </w:rPr>
        <w:t xml:space="preserve">afim de apurar tal situação. </w:t>
      </w:r>
      <w:r w:rsidR="006547D3">
        <w:rPr>
          <w:rFonts w:ascii="Arial" w:hAnsi="Arial" w:cs="Arial"/>
        </w:rPr>
        <w:t>Extendeu o con</w:t>
      </w:r>
      <w:r w:rsidR="00767BF6">
        <w:rPr>
          <w:rFonts w:ascii="Arial" w:hAnsi="Arial" w:cs="Arial"/>
        </w:rPr>
        <w:t xml:space="preserve">vite a todos para participarem da </w:t>
      </w:r>
      <w:r w:rsidR="001C3ED3">
        <w:rPr>
          <w:rFonts w:ascii="Arial" w:hAnsi="Arial" w:cs="Arial"/>
        </w:rPr>
        <w:t xml:space="preserve">7ª </w:t>
      </w:r>
      <w:r w:rsidR="00767BF6">
        <w:rPr>
          <w:rFonts w:ascii="Arial" w:hAnsi="Arial" w:cs="Arial"/>
        </w:rPr>
        <w:t>Conferenci</w:t>
      </w:r>
      <w:r w:rsidR="001C3ED3">
        <w:rPr>
          <w:rFonts w:ascii="Arial" w:hAnsi="Arial" w:cs="Arial"/>
        </w:rPr>
        <w:t>a das Cidades que acontece</w:t>
      </w:r>
      <w:r w:rsidR="006547D3">
        <w:rPr>
          <w:rFonts w:ascii="Arial" w:hAnsi="Arial" w:cs="Arial"/>
        </w:rPr>
        <w:t>rá</w:t>
      </w:r>
      <w:r w:rsidR="001C3ED3">
        <w:rPr>
          <w:rFonts w:ascii="Arial" w:hAnsi="Arial" w:cs="Arial"/>
        </w:rPr>
        <w:t xml:space="preserve"> no</w:t>
      </w:r>
      <w:r w:rsidR="006547D3">
        <w:rPr>
          <w:rFonts w:ascii="Arial" w:hAnsi="Arial" w:cs="Arial"/>
        </w:rPr>
        <w:t>s</w:t>
      </w:r>
      <w:r w:rsidR="001C3ED3">
        <w:rPr>
          <w:rFonts w:ascii="Arial" w:hAnsi="Arial" w:cs="Arial"/>
        </w:rPr>
        <w:t xml:space="preserve"> dia</w:t>
      </w:r>
      <w:r w:rsidR="006547D3">
        <w:rPr>
          <w:rFonts w:ascii="Arial" w:hAnsi="Arial" w:cs="Arial"/>
        </w:rPr>
        <w:t>s</w:t>
      </w:r>
      <w:r w:rsidR="001C3ED3">
        <w:rPr>
          <w:rFonts w:ascii="Arial" w:hAnsi="Arial" w:cs="Arial"/>
        </w:rPr>
        <w:t xml:space="preserve"> 23 </w:t>
      </w:r>
      <w:r w:rsidR="006547D3">
        <w:rPr>
          <w:rFonts w:ascii="Arial" w:hAnsi="Arial" w:cs="Arial"/>
        </w:rPr>
        <w:t xml:space="preserve">de abril </w:t>
      </w:r>
      <w:r w:rsidR="001C3ED3">
        <w:rPr>
          <w:rFonts w:ascii="Arial" w:hAnsi="Arial" w:cs="Arial"/>
        </w:rPr>
        <w:t>no pavilão da Vila Maria</w:t>
      </w:r>
      <w:r w:rsidR="006547D3">
        <w:rPr>
          <w:rFonts w:ascii="Arial" w:hAnsi="Arial" w:cs="Arial"/>
        </w:rPr>
        <w:t>, bairro</w:t>
      </w:r>
      <w:r w:rsidR="001C3ED3">
        <w:rPr>
          <w:rFonts w:ascii="Arial" w:hAnsi="Arial" w:cs="Arial"/>
        </w:rPr>
        <w:t xml:space="preserve"> Araucária Parque</w:t>
      </w:r>
      <w:r w:rsidR="00A3662D">
        <w:rPr>
          <w:rFonts w:ascii="Arial" w:hAnsi="Arial" w:cs="Arial"/>
        </w:rPr>
        <w:t xml:space="preserve"> </w:t>
      </w:r>
      <w:r w:rsidR="001C3ED3">
        <w:rPr>
          <w:rFonts w:ascii="Arial" w:hAnsi="Arial" w:cs="Arial"/>
        </w:rPr>
        <w:t xml:space="preserve"> a partir das 18:30, e no dia 24 de abril as 08:00 na Câmara Municipal. </w:t>
      </w:r>
      <w:r w:rsidR="00CF1AB9">
        <w:rPr>
          <w:rFonts w:ascii="Arial" w:hAnsi="Arial" w:cs="Arial"/>
          <w:spacing w:val="-1"/>
          <w:lang w:val="pt-BR"/>
        </w:rPr>
        <w:t xml:space="preserve">Antes de encerrar o Sr. Presidente </w:t>
      </w:r>
      <w:r w:rsidR="001C3ED3">
        <w:rPr>
          <w:rFonts w:ascii="Arial" w:hAnsi="Arial" w:cs="Arial"/>
          <w:spacing w:val="-1"/>
          <w:lang w:val="pt-BR"/>
        </w:rPr>
        <w:t xml:space="preserve">cumprimentou e agradeceu a presença do Assessor Jurídico o Sr. </w:t>
      </w:r>
      <w:r w:rsidR="006547D3">
        <w:rPr>
          <w:rFonts w:ascii="Arial" w:hAnsi="Arial" w:cs="Arial"/>
          <w:spacing w:val="-1"/>
          <w:lang w:val="pt-BR"/>
        </w:rPr>
        <w:t>Viniciu</w:t>
      </w:r>
      <w:r w:rsidR="001C3ED3">
        <w:rPr>
          <w:rFonts w:ascii="Arial" w:hAnsi="Arial" w:cs="Arial"/>
          <w:spacing w:val="-1"/>
          <w:lang w:val="pt-BR"/>
        </w:rPr>
        <w:t>s</w:t>
      </w:r>
      <w:r w:rsidR="006547D3">
        <w:rPr>
          <w:rFonts w:ascii="Arial" w:hAnsi="Arial" w:cs="Arial"/>
          <w:spacing w:val="-1"/>
          <w:lang w:val="pt-BR"/>
        </w:rPr>
        <w:t>, do Vice-</w:t>
      </w:r>
      <w:r w:rsidR="00C43BFA">
        <w:rPr>
          <w:rFonts w:ascii="Arial" w:hAnsi="Arial" w:cs="Arial"/>
          <w:spacing w:val="-1"/>
          <w:lang w:val="pt-BR"/>
        </w:rPr>
        <w:t xml:space="preserve">Prefeito </w:t>
      </w:r>
      <w:proofErr w:type="spellStart"/>
      <w:r w:rsidR="00C43BFA">
        <w:rPr>
          <w:rFonts w:ascii="Arial" w:hAnsi="Arial" w:cs="Arial"/>
          <w:spacing w:val="-1"/>
          <w:lang w:val="pt-BR"/>
        </w:rPr>
        <w:t>Edemilson</w:t>
      </w:r>
      <w:proofErr w:type="spellEnd"/>
      <w:r w:rsidR="006547D3">
        <w:rPr>
          <w:rFonts w:ascii="Arial" w:hAnsi="Arial" w:cs="Arial"/>
          <w:spacing w:val="-1"/>
          <w:lang w:val="pt-BR"/>
        </w:rPr>
        <w:t xml:space="preserve">, dos presentes, </w:t>
      </w:r>
      <w:r w:rsidR="003F2246">
        <w:rPr>
          <w:rFonts w:ascii="Arial" w:hAnsi="Arial" w:cs="Arial"/>
          <w:spacing w:val="-1"/>
          <w:lang w:val="pt-BR"/>
        </w:rPr>
        <w:t>dos colegas vereadores, e de</w:t>
      </w:r>
      <w:r w:rsidR="0060186D">
        <w:rPr>
          <w:rFonts w:ascii="Arial" w:hAnsi="Arial" w:cs="Arial"/>
          <w:spacing w:val="-1"/>
          <w:lang w:val="pt-BR"/>
        </w:rPr>
        <w:t xml:space="preserve"> todos que acompanham pelas redes sociais.</w:t>
      </w:r>
      <w:r w:rsidR="002B72A7">
        <w:rPr>
          <w:rFonts w:ascii="Arial" w:hAnsi="Arial" w:cs="Arial"/>
          <w:spacing w:val="-1"/>
          <w:lang w:val="pt-BR"/>
        </w:rPr>
        <w:t xml:space="preserve"> </w:t>
      </w:r>
      <w:r>
        <w:rPr>
          <w:rFonts w:ascii="Arial" w:hAnsi="Arial" w:cs="Arial"/>
          <w:spacing w:val="-1"/>
          <w:lang w:val="pt-BR"/>
        </w:rPr>
        <w:t>Não havendo mais nada em pauta</w:t>
      </w:r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  <w:bCs/>
        </w:rPr>
        <w:t xml:space="preserve"> desejou uma excelente semana a todos e encerrou os trabalhos da sessão</w:t>
      </w:r>
      <w:r w:rsidR="0060186D">
        <w:rPr>
          <w:rFonts w:ascii="Arial" w:hAnsi="Arial" w:cs="Arial"/>
          <w:bCs/>
        </w:rPr>
        <w:t xml:space="preserve"> </w:t>
      </w:r>
      <w:r w:rsidR="006547D3">
        <w:rPr>
          <w:rFonts w:ascii="Arial" w:hAnsi="Arial" w:cs="Arial"/>
          <w:bCs/>
        </w:rPr>
        <w:t>as dezenove horas e vinte e tres</w:t>
      </w:r>
      <w:r>
        <w:rPr>
          <w:rFonts w:ascii="Arial" w:hAnsi="Arial" w:cs="Arial"/>
          <w:bCs/>
        </w:rPr>
        <w:t xml:space="preserve"> minutos.</w:t>
      </w:r>
    </w:p>
    <w:p w:rsidR="005B1A98" w:rsidRDefault="005B1A98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4C0EA0" w:rsidRDefault="004C0EA0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4C0EA0" w:rsidRDefault="004C0EA0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4C0EA0" w:rsidRDefault="004C0EA0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4C0EA0" w:rsidRDefault="004C0EA0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4C0EA0" w:rsidRDefault="004C0EA0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4C0EA0" w:rsidRDefault="004C0EA0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5B1A98" w:rsidRDefault="005B1A98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5B1A98" w:rsidRDefault="005B1A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proofErr w:type="spellStart"/>
      <w:r>
        <w:rPr>
          <w:rFonts w:ascii="Arial" w:hAnsi="Arial" w:cs="Arial"/>
          <w:sz w:val="23"/>
          <w:szCs w:val="23"/>
        </w:rPr>
        <w:t>Vanderson</w:t>
      </w:r>
      <w:proofErr w:type="spellEnd"/>
      <w:r>
        <w:rPr>
          <w:rFonts w:ascii="Arial" w:hAnsi="Arial" w:cs="Arial"/>
          <w:sz w:val="23"/>
          <w:szCs w:val="23"/>
        </w:rPr>
        <w:t xml:space="preserve"> Junior </w:t>
      </w:r>
      <w:proofErr w:type="spellStart"/>
      <w:r>
        <w:rPr>
          <w:rFonts w:ascii="Arial" w:hAnsi="Arial" w:cs="Arial"/>
          <w:sz w:val="23"/>
          <w:szCs w:val="23"/>
        </w:rPr>
        <w:t>Echer</w:t>
      </w:r>
      <w:proofErr w:type="spellEnd"/>
      <w:r>
        <w:rPr>
          <w:rFonts w:ascii="Arial" w:hAnsi="Arial" w:cs="Arial"/>
          <w:sz w:val="23"/>
          <w:szCs w:val="23"/>
        </w:rPr>
        <w:t xml:space="preserve">             Elizandra dos Santos </w:t>
      </w:r>
      <w:proofErr w:type="spellStart"/>
      <w:r>
        <w:rPr>
          <w:rFonts w:ascii="Arial" w:hAnsi="Arial" w:cs="Arial"/>
          <w:sz w:val="23"/>
          <w:szCs w:val="23"/>
        </w:rPr>
        <w:t>Zilio</w:t>
      </w:r>
      <w:proofErr w:type="spellEnd"/>
      <w:r>
        <w:rPr>
          <w:rFonts w:ascii="Arial" w:hAnsi="Arial" w:cs="Arial"/>
          <w:sz w:val="23"/>
          <w:szCs w:val="23"/>
        </w:rPr>
        <w:t xml:space="preserve">                Edilson de Oliveira Santos</w:t>
      </w: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Presidente - PL                       Vice-Presidente - PSD                            Secretário - PL</w:t>
      </w:r>
    </w:p>
    <w:p w:rsidR="005B1A98" w:rsidRDefault="005B1768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:rsidR="005B1A98" w:rsidRDefault="005B1A98">
      <w:pPr>
        <w:rPr>
          <w:rFonts w:ascii="Arial" w:hAnsi="Arial" w:cs="Arial"/>
          <w:sz w:val="23"/>
          <w:szCs w:val="23"/>
        </w:rPr>
      </w:pPr>
    </w:p>
    <w:p w:rsidR="005B1A98" w:rsidRDefault="005B1A98">
      <w:pPr>
        <w:spacing w:before="120"/>
        <w:jc w:val="center"/>
        <w:rPr>
          <w:rFonts w:ascii="Arial" w:hAnsi="Arial" w:cs="Arial"/>
          <w:sz w:val="23"/>
          <w:szCs w:val="23"/>
        </w:rPr>
      </w:pP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Juliano Fragata                               </w:t>
      </w:r>
      <w:proofErr w:type="spellStart"/>
      <w:r>
        <w:rPr>
          <w:rFonts w:ascii="Arial" w:hAnsi="Arial" w:cs="Arial"/>
          <w:sz w:val="23"/>
          <w:szCs w:val="23"/>
        </w:rPr>
        <w:t>Valcir</w:t>
      </w:r>
      <w:proofErr w:type="spellEnd"/>
      <w:r>
        <w:rPr>
          <w:rFonts w:ascii="Arial" w:hAnsi="Arial" w:cs="Arial"/>
          <w:sz w:val="23"/>
          <w:szCs w:val="23"/>
        </w:rPr>
        <w:t xml:space="preserve"> dos Santos                        </w:t>
      </w:r>
      <w:proofErr w:type="spellStart"/>
      <w:r>
        <w:rPr>
          <w:rFonts w:ascii="Arial" w:hAnsi="Arial" w:cs="Arial"/>
          <w:sz w:val="23"/>
          <w:szCs w:val="23"/>
        </w:rPr>
        <w:t>Maico</w:t>
      </w:r>
      <w:proofErr w:type="spellEnd"/>
      <w:r>
        <w:rPr>
          <w:rFonts w:ascii="Arial" w:hAnsi="Arial" w:cs="Arial"/>
          <w:sz w:val="23"/>
          <w:szCs w:val="23"/>
        </w:rPr>
        <w:t xml:space="preserve"> William </w:t>
      </w:r>
      <w:proofErr w:type="spellStart"/>
      <w:r>
        <w:rPr>
          <w:rFonts w:ascii="Arial" w:hAnsi="Arial" w:cs="Arial"/>
          <w:sz w:val="23"/>
          <w:szCs w:val="23"/>
        </w:rPr>
        <w:t>Bessegatto</w:t>
      </w:r>
      <w:proofErr w:type="spellEnd"/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Vereador - </w:t>
      </w:r>
      <w:r>
        <w:rPr>
          <w:rFonts w:ascii="Arial" w:hAnsi="Arial" w:cs="Arial"/>
        </w:rPr>
        <w:t>Republicanos</w:t>
      </w:r>
      <w:r>
        <w:rPr>
          <w:rFonts w:ascii="Arial" w:hAnsi="Arial" w:cs="Arial"/>
          <w:sz w:val="23"/>
          <w:szCs w:val="23"/>
        </w:rPr>
        <w:t xml:space="preserve">                 Vereador - Republicanos</w:t>
      </w:r>
      <w:r>
        <w:rPr>
          <w:rFonts w:ascii="Arial" w:hAnsi="Arial" w:cs="Arial"/>
          <w:sz w:val="23"/>
          <w:szCs w:val="23"/>
        </w:rPr>
        <w:tab/>
        <w:t xml:space="preserve">                 Vereador - Republicanos</w:t>
      </w:r>
    </w:p>
    <w:p w:rsidR="005B1A98" w:rsidRDefault="005B1A98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:rsidR="005B1A98" w:rsidRDefault="005B1A98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:rsidR="005B1A98" w:rsidRDefault="0093252D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D41D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3451C">
        <w:rPr>
          <w:rFonts w:ascii="Arial" w:hAnsi="Arial" w:cs="Arial"/>
          <w:sz w:val="23"/>
          <w:szCs w:val="23"/>
        </w:rPr>
        <w:t>Helio</w:t>
      </w:r>
      <w:proofErr w:type="spellEnd"/>
      <w:r w:rsidR="00A3451C">
        <w:rPr>
          <w:rFonts w:ascii="Arial" w:hAnsi="Arial" w:cs="Arial"/>
          <w:sz w:val="23"/>
          <w:szCs w:val="23"/>
        </w:rPr>
        <w:t xml:space="preserve"> Moraes Rodrigues</w:t>
      </w:r>
      <w:r w:rsidR="005B1768">
        <w:rPr>
          <w:rFonts w:ascii="Arial" w:hAnsi="Arial" w:cs="Arial"/>
          <w:sz w:val="23"/>
          <w:szCs w:val="23"/>
        </w:rPr>
        <w:t xml:space="preserve">       </w:t>
      </w:r>
      <w:r w:rsidR="00D41DC3">
        <w:rPr>
          <w:rFonts w:ascii="Arial" w:hAnsi="Arial" w:cs="Arial"/>
          <w:sz w:val="23"/>
          <w:szCs w:val="23"/>
        </w:rPr>
        <w:t xml:space="preserve">      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r w:rsidR="00D41DC3">
        <w:rPr>
          <w:rFonts w:ascii="Arial" w:hAnsi="Arial" w:cs="Arial"/>
          <w:sz w:val="23"/>
          <w:szCs w:val="23"/>
        </w:rPr>
        <w:t xml:space="preserve">Alcione </w:t>
      </w:r>
      <w:proofErr w:type="spellStart"/>
      <w:r w:rsidR="00D41DC3">
        <w:rPr>
          <w:rFonts w:ascii="Arial" w:hAnsi="Arial" w:cs="Arial"/>
          <w:sz w:val="23"/>
          <w:szCs w:val="23"/>
        </w:rPr>
        <w:t>Darli</w:t>
      </w:r>
      <w:proofErr w:type="spellEnd"/>
      <w:r w:rsidR="00D41D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41DC3">
        <w:rPr>
          <w:rFonts w:ascii="Arial" w:hAnsi="Arial" w:cs="Arial"/>
          <w:sz w:val="23"/>
          <w:szCs w:val="23"/>
        </w:rPr>
        <w:t>Tonon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                   </w:t>
      </w:r>
      <w:r w:rsidR="00D41DC3">
        <w:rPr>
          <w:rFonts w:ascii="Arial" w:hAnsi="Arial" w:cs="Arial"/>
          <w:sz w:val="23"/>
          <w:szCs w:val="23"/>
        </w:rPr>
        <w:t xml:space="preserve">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B1768">
        <w:rPr>
          <w:rFonts w:ascii="Arial" w:hAnsi="Arial" w:cs="Arial"/>
          <w:sz w:val="23"/>
          <w:szCs w:val="23"/>
        </w:rPr>
        <w:t>Idacir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B1768">
        <w:rPr>
          <w:rFonts w:ascii="Arial" w:hAnsi="Arial" w:cs="Arial"/>
          <w:sz w:val="23"/>
          <w:szCs w:val="23"/>
        </w:rPr>
        <w:t>Tomasini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                                                                </w:t>
      </w:r>
    </w:p>
    <w:p w:rsidR="005B1A98" w:rsidRDefault="00D41DC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A3451C">
        <w:rPr>
          <w:rFonts w:ascii="Arial" w:hAnsi="Arial" w:cs="Arial"/>
          <w:sz w:val="23"/>
          <w:szCs w:val="23"/>
        </w:rPr>
        <w:t>Vereador - PSD</w:t>
      </w:r>
      <w:r>
        <w:rPr>
          <w:rFonts w:ascii="Arial" w:hAnsi="Arial" w:cs="Arial"/>
          <w:sz w:val="23"/>
          <w:szCs w:val="23"/>
        </w:rPr>
        <w:t xml:space="preserve">                   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Vereador - Pode</w:t>
      </w:r>
      <w:r w:rsidR="005B1768">
        <w:rPr>
          <w:rFonts w:ascii="Arial" w:hAnsi="Arial" w:cs="Arial"/>
          <w:sz w:val="23"/>
          <w:szCs w:val="23"/>
        </w:rPr>
        <w:t xml:space="preserve">  </w:t>
      </w:r>
      <w:r w:rsidR="00A3451C">
        <w:rPr>
          <w:rFonts w:ascii="Arial" w:hAnsi="Arial" w:cs="Arial"/>
          <w:sz w:val="23"/>
          <w:szCs w:val="23"/>
        </w:rPr>
        <w:t xml:space="preserve">   </w:t>
      </w:r>
      <w:r w:rsidR="005B17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</w:t>
      </w:r>
      <w:r w:rsidR="005B1768">
        <w:rPr>
          <w:rFonts w:ascii="Arial" w:hAnsi="Arial" w:cs="Arial"/>
          <w:sz w:val="23"/>
          <w:szCs w:val="23"/>
        </w:rPr>
        <w:t>Vereador - Republicanos</w:t>
      </w:r>
    </w:p>
    <w:sectPr w:rsidR="005B1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37" w:bottom="567" w:left="79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96" w:rsidRDefault="005B1768">
      <w:r>
        <w:separator/>
      </w:r>
    </w:p>
  </w:endnote>
  <w:endnote w:type="continuationSeparator" w:id="0">
    <w:p w:rsidR="00F15696" w:rsidRDefault="005B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rPr>
        <w:rFonts w:ascii="Arial" w:hAnsi="Arial" w:cs="Arial"/>
        <w:b/>
      </w:rPr>
    </w:pPr>
  </w:p>
  <w:p w:rsidR="005B1A98" w:rsidRDefault="005B1768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13545ADA">
              <wp:simplePos x="0" y="0"/>
              <wp:positionH relativeFrom="column">
                <wp:posOffset>-168910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3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328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0416D5E" id="Retângulo 1" o:spid="_x0000_s1026" style="position:absolute;margin-left:-13.3pt;margin-top:5pt;width:528.6pt;height:3.6pt;z-index:-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  <w:r>
      <w:tab/>
    </w:r>
  </w:p>
  <w:p w:rsidR="005B1A98" w:rsidRDefault="005B1768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Brasil Argentina, 1100 – Fone/Fax: (46) 3227-1137 – 85.520-000 – Vitorino – Paraná.</w:t>
    </w:r>
  </w:p>
  <w:p w:rsidR="005B1A98" w:rsidRDefault="005B1768">
    <w:pPr>
      <w:pStyle w:val="Rodap"/>
      <w:jc w:val="center"/>
      <w:rPr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: camaravto@hotmail.com - http://www.vitorino.pr.leg.br</w:t>
    </w:r>
  </w:p>
  <w:p w:rsidR="005B1A98" w:rsidRDefault="005B1A98">
    <w:pPr>
      <w:pStyle w:val="Rodap"/>
      <w:jc w:val="center"/>
      <w:rPr>
        <w:sz w:val="16"/>
        <w:szCs w:val="16"/>
      </w:rPr>
    </w:pPr>
  </w:p>
  <w:p w:rsidR="005B1A98" w:rsidRDefault="005B1A98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rPr>
        <w:rFonts w:ascii="Arial" w:hAnsi="Arial" w:cs="Arial"/>
        <w:b/>
      </w:rPr>
    </w:pPr>
  </w:p>
  <w:p w:rsidR="005B1A98" w:rsidRDefault="005B1768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3545ADA">
              <wp:simplePos x="0" y="0"/>
              <wp:positionH relativeFrom="column">
                <wp:posOffset>-168910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4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328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696C85F" id="Retângulo 1" o:spid="_x0000_s1026" style="position:absolute;margin-left:-13.3pt;margin-top:5pt;width:528.6pt;height:3.6pt;z-index:-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  <w:r>
      <w:tab/>
    </w:r>
  </w:p>
  <w:p w:rsidR="005B1A98" w:rsidRDefault="005B1768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Brasil Argentina, 1100 – Fone/Fax: (46) 3227-1137 – 85.520-000 – Vitorino – Paraná.</w:t>
    </w:r>
  </w:p>
  <w:p w:rsidR="005B1A98" w:rsidRDefault="005B1768">
    <w:pPr>
      <w:pStyle w:val="Rodap"/>
      <w:jc w:val="center"/>
      <w:rPr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: camaravto@hotmail.com - http://www.vitorino.pr.leg.br</w:t>
    </w:r>
  </w:p>
  <w:p w:rsidR="005B1A98" w:rsidRDefault="005B1A98">
    <w:pPr>
      <w:pStyle w:val="Rodap"/>
      <w:jc w:val="center"/>
      <w:rPr>
        <w:sz w:val="16"/>
        <w:szCs w:val="16"/>
      </w:rPr>
    </w:pPr>
  </w:p>
  <w:p w:rsidR="005B1A98" w:rsidRDefault="005B1A9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96" w:rsidRDefault="005B1768">
      <w:r>
        <w:separator/>
      </w:r>
    </w:p>
  </w:footnote>
  <w:footnote w:type="continuationSeparator" w:id="0">
    <w:p w:rsidR="00F15696" w:rsidRDefault="005B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3A3E3E">
    <w:pPr>
      <w:pStyle w:val="Ttulo3"/>
      <w:spacing w:before="240"/>
      <w:jc w:val="left"/>
      <w:rPr>
        <w:rFonts w:ascii="Arial" w:hAnsi="Arial" w:cs="Arial"/>
        <w:b w:val="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4B4CCB" id="_x0000_tole_rId1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GhcjNxdAgAAsQQAAA4AAAAAAAAAAAAAAAAALgIAAGRycy9lMm9Eb2MueG1sUEsB&#10;Ai0AFAAGAAgAAAAhAIZbh9XYAAAABQEAAA8AAAAAAAAAAAAAAAAAtwQAAGRycy9kb3ducmV2Lnht&#10;bFBLBQYAAAAABAAEAPMAAAC8BQAAAAA=&#10;" filled="f" stroked="f">
              <o:lock v:ext="edit" aspectratio="t" selection="t"/>
            </v:rect>
          </w:pict>
        </mc:Fallback>
      </mc:AlternateContent>
    </w:r>
    <w:r w:rsidR="00C43BFA">
      <w:pict>
        <v:shapetype id="_x0000_tole_rId1" o:spid="_x0000_m102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 w:rsidR="00C43BFA">
      <w:object w:dxaOrig="1440" w:dyaOrig="1440">
        <v:shape id="ole_rId1" o:spid="_x0000_s1027" type="#_x0000_tole_rId1" style="position:absolute;margin-left:15.45pt;margin-top:9.15pt;width:49.1pt;height:53.9pt;z-index:251661312;mso-wrap-distance-right:0;mso-position-horizontal-relative:text;mso-position-vertical-relative:text" o:preferrelative="t" filled="f">
          <v:imagedata r:id="rId1" o:title=""/>
          <w10:wrap type="square"/>
        </v:shape>
        <o:OLEObject Type="Embed" ProgID="Word.Picture.8" ShapeID="ole_rId1" DrawAspect="Content" ObjectID="_1807099364" r:id="rId2"/>
      </w:object>
    </w:r>
    <w:r w:rsidR="005B1768">
      <w:rPr>
        <w:rFonts w:ascii="Arial" w:hAnsi="Arial" w:cs="Arial"/>
        <w:b w:val="0"/>
        <w:sz w:val="40"/>
        <w:szCs w:val="40"/>
      </w:rPr>
      <w:t xml:space="preserve">    Câmara Municipal de Vitorino</w:t>
    </w:r>
  </w:p>
  <w:p w:rsidR="005B1A98" w:rsidRDefault="005B1768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Estado do Paraná</w:t>
    </w:r>
  </w:p>
  <w:p w:rsidR="005B1A98" w:rsidRDefault="005B1768">
    <w:pPr>
      <w:pStyle w:val="Cabealho"/>
      <w:spacing w:after="120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cnpj 77.778.645/0001-84</w:t>
    </w:r>
  </w:p>
  <w:p w:rsidR="005B1A98" w:rsidRDefault="005B1768">
    <w:pPr>
      <w:pStyle w:val="Cabealh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3175" simplePos="0" relativeHeight="251656192" behindDoc="1" locked="0" layoutInCell="1" allowOverlap="1" wp14:anchorId="04BD98B9">
              <wp:simplePos x="0" y="0"/>
              <wp:positionH relativeFrom="column">
                <wp:posOffset>-168275</wp:posOffset>
              </wp:positionH>
              <wp:positionV relativeFrom="paragraph">
                <wp:posOffset>12700</wp:posOffset>
              </wp:positionV>
              <wp:extent cx="6741160" cy="45720"/>
              <wp:effectExtent l="0" t="0" r="0" b="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0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56C6142" id="Retângulo 2" o:spid="_x0000_s1026" style="position:absolute;margin-left:-13.25pt;margin-top:1pt;width:530.8pt;height:3.6pt;z-index:-251659776;visibility:visible;mso-wrap-style:square;mso-wrap-distance-left:0;mso-wrap-distance-top:0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3A3E3E">
    <w:pPr>
      <w:pStyle w:val="Ttulo3"/>
      <w:spacing w:before="240"/>
      <w:jc w:val="left"/>
      <w:rPr>
        <w:rFonts w:ascii="Arial" w:hAnsi="Arial" w:cs="Arial"/>
        <w:b w:val="0"/>
        <w:sz w:val="40"/>
        <w:szCs w:val="40"/>
      </w:rPr>
    </w:pPr>
    <w:r>
      <w:rPr>
        <w:noProof/>
      </w:rPr>
      <w:drawing>
        <wp:anchor distT="0" distB="0" distL="114300" distR="0" simplePos="0" relativeHeight="251659264" behindDoc="0" locked="0" layoutInCell="1" allowOverlap="1">
          <wp:simplePos x="0" y="0"/>
          <wp:positionH relativeFrom="column">
            <wp:posOffset>196215</wp:posOffset>
          </wp:positionH>
          <wp:positionV relativeFrom="paragraph">
            <wp:posOffset>116205</wp:posOffset>
          </wp:positionV>
          <wp:extent cx="623570" cy="684530"/>
          <wp:effectExtent l="0" t="0" r="0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768">
      <w:rPr>
        <w:rFonts w:ascii="Arial" w:hAnsi="Arial" w:cs="Arial"/>
        <w:b w:val="0"/>
        <w:sz w:val="40"/>
        <w:szCs w:val="40"/>
      </w:rPr>
      <w:t xml:space="preserve">    Câmara Municipal de Vitorino</w:t>
    </w:r>
  </w:p>
  <w:p w:rsidR="005B1A98" w:rsidRDefault="005B1768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Estado do Paraná</w:t>
    </w:r>
  </w:p>
  <w:p w:rsidR="005B1A98" w:rsidRDefault="005B1768">
    <w:pPr>
      <w:pStyle w:val="Cabealho"/>
      <w:spacing w:after="120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cnpj 77.778.645/0001-84</w:t>
    </w:r>
  </w:p>
  <w:p w:rsidR="005B1A98" w:rsidRDefault="005B1768">
    <w:pPr>
      <w:pStyle w:val="Cabealh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3175" simplePos="0" relativeHeight="251657216" behindDoc="1" locked="0" layoutInCell="1" allowOverlap="1" wp14:anchorId="04BD98B9">
              <wp:simplePos x="0" y="0"/>
              <wp:positionH relativeFrom="column">
                <wp:posOffset>-168275</wp:posOffset>
              </wp:positionH>
              <wp:positionV relativeFrom="paragraph">
                <wp:posOffset>12700</wp:posOffset>
              </wp:positionV>
              <wp:extent cx="6741160" cy="4572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0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4E6E910" id="Retângulo 2" o:spid="_x0000_s1026" style="position:absolute;margin-left:-13.25pt;margin-top:1pt;width:530.8pt;height:3.6pt;z-index:-251658752;visibility:visible;mso-wrap-style:square;mso-wrap-distance-left:0;mso-wrap-distance-top:0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98"/>
    <w:rsid w:val="000930E2"/>
    <w:rsid w:val="001C3ED3"/>
    <w:rsid w:val="00211809"/>
    <w:rsid w:val="002504A6"/>
    <w:rsid w:val="00291A4A"/>
    <w:rsid w:val="002B72A7"/>
    <w:rsid w:val="002D6ACD"/>
    <w:rsid w:val="003A2998"/>
    <w:rsid w:val="003A3E3E"/>
    <w:rsid w:val="003C75F2"/>
    <w:rsid w:val="003F2246"/>
    <w:rsid w:val="004061ED"/>
    <w:rsid w:val="00445635"/>
    <w:rsid w:val="00472C53"/>
    <w:rsid w:val="004C0EA0"/>
    <w:rsid w:val="004F0FBF"/>
    <w:rsid w:val="005B1768"/>
    <w:rsid w:val="005B1A98"/>
    <w:rsid w:val="005E1BCB"/>
    <w:rsid w:val="0060186D"/>
    <w:rsid w:val="006547D3"/>
    <w:rsid w:val="00767BF6"/>
    <w:rsid w:val="008624FD"/>
    <w:rsid w:val="0093252D"/>
    <w:rsid w:val="009469D3"/>
    <w:rsid w:val="00963F9F"/>
    <w:rsid w:val="00980AE4"/>
    <w:rsid w:val="00A029D3"/>
    <w:rsid w:val="00A3451C"/>
    <w:rsid w:val="00A3662D"/>
    <w:rsid w:val="00AC4144"/>
    <w:rsid w:val="00AE761E"/>
    <w:rsid w:val="00B00C6A"/>
    <w:rsid w:val="00C43BFA"/>
    <w:rsid w:val="00C718D8"/>
    <w:rsid w:val="00CF1AB9"/>
    <w:rsid w:val="00CF41F3"/>
    <w:rsid w:val="00D41DC3"/>
    <w:rsid w:val="00D53068"/>
    <w:rsid w:val="00E72BE3"/>
    <w:rsid w:val="00F15696"/>
    <w:rsid w:val="00F471CE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E2753"/>
  <w15:docId w15:val="{562BD27D-C7FF-4902-BC9B-6C2BF2EB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character" w:customStyle="1" w:styleId="xtextexposedshow">
    <w:name w:val="x_textexposedshow"/>
    <w:basedOn w:val="Fontepargpadro"/>
    <w:qFormat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E23756"/>
    <w:rPr>
      <w:rFonts w:ascii="Arial MT" w:eastAsia="Arial MT" w:hAnsi="Arial MT" w:cs="Arial MT"/>
      <w:sz w:val="24"/>
      <w:szCs w:val="24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521F6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</w:pPr>
    <w:rPr>
      <w:rFonts w:ascii="Arial MT" w:eastAsia="Arial MT" w:hAnsi="Arial MT" w:cs="Arial MT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CD1AA1"/>
    <w:pPr>
      <w:spacing w:beforeAutospacing="1" w:afterAutospacing="1"/>
    </w:pPr>
  </w:style>
  <w:style w:type="paragraph" w:customStyle="1" w:styleId="xmsonormal">
    <w:name w:val="x_msonormal"/>
    <w:basedOn w:val="Normal"/>
    <w:qFormat/>
    <w:rsid w:val="00E846F9"/>
    <w:pPr>
      <w:spacing w:beforeAutospacing="1" w:afterAutospacing="1"/>
    </w:pPr>
  </w:style>
  <w:style w:type="paragraph" w:customStyle="1" w:styleId="Standard">
    <w:name w:val="Standard"/>
    <w:qFormat/>
    <w:rsid w:val="00FD47D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52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2C816-3684-4BE4-8375-AC21941D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674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dc:description/>
  <cp:lastModifiedBy>CAMARA DE VITORINO</cp:lastModifiedBy>
  <cp:revision>20</cp:revision>
  <cp:lastPrinted>2025-04-11T19:28:00Z</cp:lastPrinted>
  <dcterms:created xsi:type="dcterms:W3CDTF">2025-04-11T18:35:00Z</dcterms:created>
  <dcterms:modified xsi:type="dcterms:W3CDTF">2025-04-25T18:16:00Z</dcterms:modified>
  <dc:language>pt-BR</dc:language>
</cp:coreProperties>
</file>