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5F0E7" w14:textId="77777777" w:rsidR="00220D1D" w:rsidRDefault="00220D1D" w:rsidP="00220D1D">
      <w:pPr>
        <w:pStyle w:val="Ttulo3"/>
        <w:spacing w:line="360" w:lineRule="auto"/>
        <w:jc w:val="center"/>
        <w:rPr>
          <w:rFonts w:ascii="Arial Narrow" w:eastAsia="Arial Unicode MS" w:hAnsi="Arial Narrow" w:cs="Tahoma"/>
          <w:szCs w:val="24"/>
        </w:rPr>
      </w:pPr>
    </w:p>
    <w:p w14:paraId="00DE7BFC" w14:textId="6FF7843D" w:rsidR="00220D1D" w:rsidRPr="00220D1D" w:rsidRDefault="00220D1D" w:rsidP="00220D1D">
      <w:pPr>
        <w:pStyle w:val="Ttulo3"/>
        <w:spacing w:line="360" w:lineRule="auto"/>
        <w:jc w:val="center"/>
        <w:rPr>
          <w:rFonts w:ascii="Arial" w:eastAsia="Arial Unicode MS" w:hAnsi="Arial" w:cs="Arial"/>
          <w:szCs w:val="24"/>
        </w:rPr>
      </w:pPr>
      <w:r w:rsidRPr="00220D1D">
        <w:rPr>
          <w:rFonts w:ascii="Arial" w:eastAsia="Arial Unicode MS" w:hAnsi="Arial" w:cs="Arial"/>
          <w:szCs w:val="24"/>
        </w:rPr>
        <w:t>AUTÓGRAFO</w:t>
      </w:r>
    </w:p>
    <w:p w14:paraId="05990C74" w14:textId="77777777" w:rsidR="00220D1D" w:rsidRPr="00220D1D" w:rsidRDefault="00220D1D" w:rsidP="00220D1D">
      <w:pPr>
        <w:rPr>
          <w:rFonts w:ascii="Arial" w:hAnsi="Arial" w:cs="Arial"/>
          <w:sz w:val="24"/>
          <w:szCs w:val="24"/>
          <w:lang w:eastAsia="pt-BR"/>
        </w:rPr>
      </w:pPr>
    </w:p>
    <w:p w14:paraId="0B5B460C" w14:textId="7247312F" w:rsidR="00317AF6" w:rsidRPr="00220D1D" w:rsidRDefault="00317AF6" w:rsidP="00317AF6">
      <w:pPr>
        <w:pStyle w:val="Ttulo3"/>
        <w:spacing w:line="360" w:lineRule="auto"/>
        <w:rPr>
          <w:rFonts w:ascii="Arial" w:eastAsia="Arial Unicode MS" w:hAnsi="Arial" w:cs="Arial"/>
          <w:szCs w:val="24"/>
        </w:rPr>
      </w:pPr>
      <w:r w:rsidRPr="00220D1D">
        <w:rPr>
          <w:rFonts w:ascii="Arial" w:eastAsia="Arial Unicode MS" w:hAnsi="Arial" w:cs="Arial"/>
          <w:szCs w:val="24"/>
        </w:rPr>
        <w:t>PROJETO DE LEI ORDINÁRIA</w:t>
      </w:r>
      <w:r w:rsidR="00220D1D" w:rsidRPr="00220D1D">
        <w:rPr>
          <w:rFonts w:ascii="Arial" w:eastAsia="Arial Unicode MS" w:hAnsi="Arial" w:cs="Arial"/>
          <w:szCs w:val="24"/>
        </w:rPr>
        <w:t xml:space="preserve"> Nº. 016</w:t>
      </w:r>
      <w:r w:rsidRPr="00220D1D">
        <w:rPr>
          <w:rFonts w:ascii="Arial" w:eastAsia="Arial Unicode MS" w:hAnsi="Arial" w:cs="Arial"/>
          <w:szCs w:val="24"/>
        </w:rPr>
        <w:t>/2023</w:t>
      </w:r>
    </w:p>
    <w:p w14:paraId="479AF03C" w14:textId="77777777" w:rsidR="00317AF6" w:rsidRPr="00220D1D" w:rsidRDefault="00317AF6" w:rsidP="00317AF6">
      <w:pPr>
        <w:rPr>
          <w:rFonts w:ascii="Arial" w:hAnsi="Arial" w:cs="Arial"/>
          <w:sz w:val="24"/>
          <w:szCs w:val="24"/>
          <w:lang w:eastAsia="pt-BR"/>
        </w:rPr>
      </w:pPr>
    </w:p>
    <w:p w14:paraId="1DFF0F46" w14:textId="77777777" w:rsidR="00317AF6" w:rsidRPr="00220D1D" w:rsidRDefault="00317AF6" w:rsidP="00317AF6">
      <w:pPr>
        <w:spacing w:line="360" w:lineRule="auto"/>
        <w:ind w:left="3540"/>
        <w:jc w:val="both"/>
        <w:rPr>
          <w:rFonts w:ascii="Arial" w:eastAsia="Arial Unicode MS" w:hAnsi="Arial" w:cs="Arial"/>
          <w:sz w:val="24"/>
          <w:szCs w:val="24"/>
        </w:rPr>
      </w:pPr>
      <w:r w:rsidRPr="00220D1D">
        <w:rPr>
          <w:rFonts w:ascii="Arial" w:eastAsia="Arial Unicode MS" w:hAnsi="Arial" w:cs="Arial"/>
          <w:b/>
          <w:sz w:val="24"/>
          <w:szCs w:val="24"/>
        </w:rPr>
        <w:t>SÚMULA</w:t>
      </w:r>
      <w:r w:rsidRPr="00220D1D">
        <w:rPr>
          <w:rFonts w:ascii="Arial" w:eastAsia="Arial Unicode MS" w:hAnsi="Arial" w:cs="Arial"/>
          <w:sz w:val="24"/>
          <w:szCs w:val="24"/>
        </w:rPr>
        <w:t>: Autoriza o poder Executivo Municipal a conceder reajuste ao piso salarial do magistério do Município de Enéas Marques/PR., e dá outras providências.</w:t>
      </w:r>
    </w:p>
    <w:p w14:paraId="1F58D9F5" w14:textId="77777777" w:rsidR="00220D1D" w:rsidRPr="00220D1D" w:rsidRDefault="00220D1D" w:rsidP="00317AF6">
      <w:pPr>
        <w:tabs>
          <w:tab w:val="left" w:pos="993"/>
          <w:tab w:val="left" w:pos="1276"/>
        </w:tabs>
        <w:spacing w:line="360" w:lineRule="auto"/>
        <w:ind w:firstLine="708"/>
        <w:jc w:val="both"/>
        <w:rPr>
          <w:rFonts w:ascii="Arial" w:eastAsia="Arial Unicode MS" w:hAnsi="Arial" w:cs="Arial"/>
          <w:b/>
          <w:sz w:val="24"/>
          <w:szCs w:val="24"/>
        </w:rPr>
      </w:pPr>
    </w:p>
    <w:p w14:paraId="5CF9A0AF" w14:textId="67CA4FFC" w:rsidR="00317AF6" w:rsidRPr="00220D1D" w:rsidRDefault="00220D1D" w:rsidP="00220D1D">
      <w:pPr>
        <w:tabs>
          <w:tab w:val="left" w:pos="993"/>
          <w:tab w:val="left" w:pos="1276"/>
        </w:tabs>
        <w:spacing w:line="360" w:lineRule="auto"/>
        <w:ind w:firstLine="1134"/>
        <w:jc w:val="both"/>
        <w:rPr>
          <w:rFonts w:ascii="Arial" w:eastAsia="Arial Unicode MS" w:hAnsi="Arial" w:cs="Arial"/>
          <w:b/>
          <w:sz w:val="24"/>
          <w:szCs w:val="24"/>
        </w:rPr>
      </w:pPr>
      <w:r w:rsidRPr="00220D1D">
        <w:rPr>
          <w:rFonts w:ascii="Arial" w:eastAsia="Arial Unicode MS" w:hAnsi="Arial" w:cs="Arial"/>
          <w:bCs/>
          <w:sz w:val="24"/>
          <w:szCs w:val="24"/>
        </w:rPr>
        <w:t>A</w:t>
      </w:r>
      <w:r w:rsidR="00317AF6" w:rsidRPr="00220D1D">
        <w:rPr>
          <w:rFonts w:ascii="Arial" w:eastAsia="Arial Unicode MS" w:hAnsi="Arial" w:cs="Arial"/>
          <w:sz w:val="24"/>
          <w:szCs w:val="24"/>
        </w:rPr>
        <w:t xml:space="preserve"> Câmara Municipal de Vereadores aprovou a seguinte lei:</w:t>
      </w:r>
    </w:p>
    <w:p w14:paraId="6F963283" w14:textId="77777777" w:rsidR="00317AF6" w:rsidRPr="00220D1D" w:rsidRDefault="00317AF6" w:rsidP="00317AF6">
      <w:pPr>
        <w:spacing w:line="360" w:lineRule="auto"/>
        <w:ind w:firstLine="708"/>
        <w:jc w:val="both"/>
        <w:rPr>
          <w:rFonts w:ascii="Arial" w:eastAsia="Arial Unicode MS" w:hAnsi="Arial" w:cs="Arial"/>
          <w:b/>
          <w:sz w:val="24"/>
          <w:szCs w:val="24"/>
        </w:rPr>
      </w:pPr>
      <w:r w:rsidRPr="00220D1D">
        <w:rPr>
          <w:rFonts w:ascii="Arial" w:eastAsia="Arial Unicode MS" w:hAnsi="Arial" w:cs="Arial"/>
          <w:b/>
          <w:sz w:val="24"/>
          <w:szCs w:val="24"/>
        </w:rPr>
        <w:t xml:space="preserve">        Art. 1º - </w:t>
      </w:r>
      <w:r w:rsidRPr="00220D1D">
        <w:rPr>
          <w:rFonts w:ascii="Arial" w:eastAsia="Arial Unicode MS" w:hAnsi="Arial" w:cs="Arial"/>
          <w:sz w:val="24"/>
          <w:szCs w:val="24"/>
        </w:rPr>
        <w:t xml:space="preserve">Fica o Poder Executivo autorizado a conceder reajuste de </w:t>
      </w:r>
      <w:r w:rsidRPr="00220D1D">
        <w:rPr>
          <w:rFonts w:ascii="Arial" w:eastAsia="Arial Unicode MS" w:hAnsi="Arial" w:cs="Arial"/>
          <w:b/>
          <w:sz w:val="24"/>
          <w:szCs w:val="24"/>
        </w:rPr>
        <w:t>8,72% (oito vírgula setenta e dois por cento),</w:t>
      </w:r>
      <w:r w:rsidRPr="00220D1D">
        <w:rPr>
          <w:rFonts w:ascii="Arial" w:eastAsia="Arial Unicode MS" w:hAnsi="Arial" w:cs="Arial"/>
          <w:sz w:val="24"/>
          <w:szCs w:val="24"/>
        </w:rPr>
        <w:t xml:space="preserve"> à remuneração dos vencimentos dos profissionais do magistério do Município de Enéas Marques/PR., para cada jornada de trabalho de 20 (vinte) horas semanais.</w:t>
      </w:r>
    </w:p>
    <w:p w14:paraId="701CBCBB" w14:textId="77777777" w:rsidR="00317AF6" w:rsidRPr="00220D1D" w:rsidRDefault="00317AF6" w:rsidP="000C23E3">
      <w:pPr>
        <w:spacing w:line="360" w:lineRule="auto"/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220D1D">
        <w:rPr>
          <w:rFonts w:ascii="Arial" w:eastAsia="Arial Unicode MS" w:hAnsi="Arial" w:cs="Arial"/>
          <w:b/>
          <w:sz w:val="24"/>
          <w:szCs w:val="24"/>
        </w:rPr>
        <w:t>Parágrafo único</w:t>
      </w:r>
      <w:r w:rsidRPr="00220D1D">
        <w:rPr>
          <w:rFonts w:ascii="Arial" w:eastAsia="Arial Unicode MS" w:hAnsi="Arial" w:cs="Arial"/>
          <w:sz w:val="24"/>
          <w:szCs w:val="24"/>
        </w:rPr>
        <w:t xml:space="preserve"> - </w:t>
      </w:r>
      <w:r w:rsidRPr="00220D1D">
        <w:rPr>
          <w:rFonts w:ascii="Arial" w:hAnsi="Arial" w:cs="Arial"/>
          <w:color w:val="000000"/>
          <w:sz w:val="24"/>
          <w:szCs w:val="24"/>
        </w:rPr>
        <w:t>Os vencimentos iniciais referentes às demais jornadas de trabalho serão, no mínimo, proporcionais ao valor mencionado no caput</w:t>
      </w:r>
      <w:r w:rsidRPr="00220D1D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220D1D">
        <w:rPr>
          <w:rFonts w:ascii="Arial" w:hAnsi="Arial" w:cs="Arial"/>
          <w:color w:val="000000"/>
          <w:sz w:val="24"/>
          <w:szCs w:val="24"/>
        </w:rPr>
        <w:t>deste artigo.</w:t>
      </w:r>
    </w:p>
    <w:p w14:paraId="0D170A0F" w14:textId="5EF99676" w:rsidR="00317AF6" w:rsidRPr="00220D1D" w:rsidRDefault="00317AF6" w:rsidP="00220D1D">
      <w:pPr>
        <w:spacing w:line="360" w:lineRule="auto"/>
        <w:ind w:firstLine="426"/>
        <w:jc w:val="both"/>
        <w:rPr>
          <w:rFonts w:ascii="Arial" w:eastAsia="Arial Unicode MS" w:hAnsi="Arial" w:cs="Arial"/>
          <w:sz w:val="24"/>
          <w:szCs w:val="24"/>
        </w:rPr>
      </w:pPr>
      <w:r w:rsidRPr="00220D1D">
        <w:rPr>
          <w:rFonts w:ascii="Arial" w:eastAsia="Arial Unicode MS" w:hAnsi="Arial" w:cs="Arial"/>
          <w:b/>
          <w:sz w:val="24"/>
          <w:szCs w:val="24"/>
        </w:rPr>
        <w:t xml:space="preserve">             Art. 2º </w:t>
      </w:r>
      <w:r w:rsidRPr="00220D1D">
        <w:rPr>
          <w:rFonts w:ascii="Arial" w:eastAsia="Arial Unicode MS" w:hAnsi="Arial" w:cs="Arial"/>
          <w:sz w:val="24"/>
          <w:szCs w:val="24"/>
        </w:rPr>
        <w:t xml:space="preserve">Revogadas as disposições em contrário, a presente lei entrará em vigor na data sua publicação, retroagindo seus efeitos a partir de </w:t>
      </w:r>
      <w:r w:rsidRPr="00220D1D">
        <w:rPr>
          <w:rFonts w:ascii="Arial" w:eastAsia="Arial Unicode MS" w:hAnsi="Arial" w:cs="Arial"/>
          <w:b/>
          <w:sz w:val="24"/>
          <w:szCs w:val="24"/>
        </w:rPr>
        <w:t>1º de janeiro de 2023</w:t>
      </w:r>
      <w:r w:rsidR="00220D1D">
        <w:rPr>
          <w:rFonts w:ascii="Arial" w:eastAsia="Arial Unicode MS" w:hAnsi="Arial" w:cs="Arial"/>
          <w:b/>
          <w:sz w:val="24"/>
          <w:szCs w:val="24"/>
        </w:rPr>
        <w:t>.</w:t>
      </w:r>
      <w:r w:rsidRPr="00220D1D">
        <w:rPr>
          <w:rFonts w:ascii="Arial" w:eastAsia="Arial Unicode MS" w:hAnsi="Arial" w:cs="Arial"/>
          <w:sz w:val="24"/>
          <w:szCs w:val="24"/>
        </w:rPr>
        <w:tab/>
        <w:t xml:space="preserve">   </w:t>
      </w:r>
    </w:p>
    <w:p w14:paraId="390532E9" w14:textId="280E1339" w:rsidR="00220D1D" w:rsidRDefault="00220D1D" w:rsidP="00220D1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4"/>
          <w:szCs w:val="24"/>
        </w:rPr>
      </w:pPr>
      <w:bookmarkStart w:id="0" w:name="_Hlk128644974"/>
      <w:r w:rsidRPr="00220D1D">
        <w:rPr>
          <w:rFonts w:ascii="Arial" w:hAnsi="Arial" w:cs="Arial"/>
          <w:sz w:val="24"/>
          <w:szCs w:val="24"/>
        </w:rPr>
        <w:t xml:space="preserve">Sala da Presidência da Câmara Municipal de Enéas Marques, em </w:t>
      </w:r>
      <w:r w:rsidRPr="00220D1D">
        <w:rPr>
          <w:rFonts w:ascii="Arial" w:hAnsi="Arial" w:cs="Arial"/>
          <w:sz w:val="24"/>
          <w:szCs w:val="24"/>
        </w:rPr>
        <w:t>02</w:t>
      </w:r>
      <w:r w:rsidRPr="00220D1D">
        <w:rPr>
          <w:rFonts w:ascii="Arial" w:hAnsi="Arial" w:cs="Arial"/>
          <w:sz w:val="24"/>
          <w:szCs w:val="24"/>
        </w:rPr>
        <w:t xml:space="preserve"> de </w:t>
      </w:r>
      <w:r w:rsidRPr="00220D1D">
        <w:rPr>
          <w:rFonts w:ascii="Arial" w:hAnsi="Arial" w:cs="Arial"/>
          <w:sz w:val="24"/>
          <w:szCs w:val="24"/>
        </w:rPr>
        <w:t>março</w:t>
      </w:r>
      <w:r w:rsidRPr="00220D1D">
        <w:rPr>
          <w:rFonts w:ascii="Arial" w:hAnsi="Arial" w:cs="Arial"/>
          <w:sz w:val="24"/>
          <w:szCs w:val="24"/>
        </w:rPr>
        <w:t xml:space="preserve"> 2023.</w:t>
      </w:r>
    </w:p>
    <w:p w14:paraId="3F0429D4" w14:textId="77777777" w:rsidR="00220D1D" w:rsidRPr="00220D1D" w:rsidRDefault="00220D1D" w:rsidP="00220D1D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 w:val="24"/>
          <w:szCs w:val="24"/>
          <w:lang w:eastAsia="pt-BR"/>
        </w:rPr>
      </w:pPr>
    </w:p>
    <w:p w14:paraId="3D79F67C" w14:textId="2F95092C" w:rsidR="00220D1D" w:rsidRPr="00220D1D" w:rsidRDefault="00220D1D" w:rsidP="00220D1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0D1D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DDE6CEA" wp14:editId="3865AC70">
            <wp:extent cx="2647950" cy="5429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1C758" w14:textId="77777777" w:rsidR="00220D1D" w:rsidRPr="00220D1D" w:rsidRDefault="00220D1D" w:rsidP="00220D1D">
      <w:pPr>
        <w:spacing w:after="0"/>
        <w:jc w:val="center"/>
        <w:rPr>
          <w:rFonts w:ascii="Arial" w:hAnsi="Arial" w:cs="Arial"/>
          <w:b/>
          <w:bCs/>
          <w:smallCaps/>
          <w:sz w:val="24"/>
          <w:szCs w:val="24"/>
        </w:rPr>
      </w:pPr>
      <w:r w:rsidRPr="00220D1D">
        <w:rPr>
          <w:rFonts w:ascii="Arial" w:hAnsi="Arial" w:cs="Arial"/>
          <w:b/>
          <w:bCs/>
          <w:smallCaps/>
          <w:sz w:val="24"/>
          <w:szCs w:val="24"/>
        </w:rPr>
        <w:t>Vereador Jair Formaio</w:t>
      </w:r>
    </w:p>
    <w:p w14:paraId="78793BB4" w14:textId="77777777" w:rsidR="00220D1D" w:rsidRPr="00220D1D" w:rsidRDefault="00220D1D" w:rsidP="00220D1D">
      <w:pPr>
        <w:autoSpaceDE w:val="0"/>
        <w:autoSpaceDN w:val="0"/>
        <w:adjustRightInd w:val="0"/>
        <w:spacing w:after="0"/>
        <w:ind w:firstLine="1080"/>
        <w:jc w:val="center"/>
        <w:rPr>
          <w:rFonts w:ascii="Arial" w:hAnsi="Arial" w:cs="Arial"/>
          <w:bCs/>
          <w:smallCaps/>
          <w:sz w:val="24"/>
          <w:szCs w:val="24"/>
        </w:rPr>
      </w:pPr>
      <w:r w:rsidRPr="00220D1D">
        <w:rPr>
          <w:rFonts w:ascii="Arial" w:hAnsi="Arial" w:cs="Arial"/>
          <w:bCs/>
          <w:smallCaps/>
          <w:sz w:val="24"/>
          <w:szCs w:val="24"/>
        </w:rPr>
        <w:t>Presidente da Mesa Diretora da Câmara Municipal</w:t>
      </w:r>
    </w:p>
    <w:bookmarkEnd w:id="0"/>
    <w:p w14:paraId="5DF46632" w14:textId="77777777" w:rsidR="00220D1D" w:rsidRDefault="00220D1D" w:rsidP="00220D1D">
      <w:pPr>
        <w:rPr>
          <w:rFonts w:ascii="Arial" w:hAnsi="Arial" w:cs="Arial"/>
          <w:sz w:val="24"/>
          <w:szCs w:val="24"/>
        </w:rPr>
      </w:pPr>
    </w:p>
    <w:p w14:paraId="0401651C" w14:textId="77777777" w:rsidR="00220D1D" w:rsidRDefault="00220D1D" w:rsidP="00220D1D">
      <w:pPr>
        <w:rPr>
          <w:rFonts w:ascii="Arial" w:hAnsi="Arial" w:cs="Arial"/>
        </w:rPr>
      </w:pPr>
    </w:p>
    <w:p w14:paraId="1047D7B1" w14:textId="77777777" w:rsidR="00220D1D" w:rsidRPr="009D7C06" w:rsidRDefault="00220D1D" w:rsidP="00317AF6">
      <w:pPr>
        <w:rPr>
          <w:rFonts w:ascii="Arial Narrow" w:eastAsia="Arial Unicode MS" w:hAnsi="Arial Narrow" w:cs="Tahoma"/>
          <w:szCs w:val="24"/>
        </w:rPr>
      </w:pPr>
    </w:p>
    <w:p w14:paraId="4C61F9D2" w14:textId="77777777" w:rsidR="00317AF6" w:rsidRPr="009D7C06" w:rsidRDefault="00317AF6" w:rsidP="00317AF6">
      <w:pPr>
        <w:rPr>
          <w:rFonts w:ascii="Arial Narrow" w:eastAsia="Arial Unicode MS" w:hAnsi="Arial Narrow" w:cs="Tahoma"/>
          <w:b/>
          <w:szCs w:val="24"/>
          <w:u w:val="single"/>
        </w:rPr>
      </w:pPr>
    </w:p>
    <w:p w14:paraId="65B9DCB5" w14:textId="77777777" w:rsidR="00317AF6" w:rsidRPr="009D7C06" w:rsidRDefault="00317AF6" w:rsidP="00317AF6">
      <w:pPr>
        <w:rPr>
          <w:rFonts w:ascii="Arial Narrow" w:eastAsia="Arial Unicode MS" w:hAnsi="Arial Narrow" w:cs="Tahoma"/>
          <w:b/>
          <w:szCs w:val="24"/>
          <w:u w:val="single"/>
        </w:rPr>
      </w:pPr>
      <w:r w:rsidRPr="009D7C06">
        <w:rPr>
          <w:rFonts w:ascii="Arial Narrow" w:eastAsia="Arial Unicode MS" w:hAnsi="Arial Narrow" w:cs="Tahoma"/>
          <w:b/>
          <w:szCs w:val="24"/>
          <w:u w:val="single"/>
        </w:rPr>
        <w:t>MENSAGEM AO PROJETO DE LEI Nº 10/2023</w:t>
      </w:r>
    </w:p>
    <w:p w14:paraId="2654E96B" w14:textId="77777777" w:rsidR="00317AF6" w:rsidRPr="009D7C06" w:rsidRDefault="00317AF6" w:rsidP="00317AF6">
      <w:pPr>
        <w:rPr>
          <w:rFonts w:ascii="Arial Narrow" w:eastAsia="Arial Unicode MS" w:hAnsi="Arial Narrow" w:cs="Tahoma"/>
          <w:szCs w:val="24"/>
        </w:rPr>
      </w:pPr>
    </w:p>
    <w:p w14:paraId="228B634C" w14:textId="77777777" w:rsidR="00317AF6" w:rsidRPr="009D7C06" w:rsidRDefault="00317AF6" w:rsidP="00317AF6">
      <w:pPr>
        <w:rPr>
          <w:rFonts w:ascii="Arial Narrow" w:eastAsia="Arial Unicode MS" w:hAnsi="Arial Narrow" w:cs="Tahoma"/>
          <w:szCs w:val="24"/>
        </w:rPr>
      </w:pPr>
    </w:p>
    <w:p w14:paraId="586D21A4" w14:textId="77777777" w:rsidR="00317AF6" w:rsidRPr="009D7C06" w:rsidRDefault="00317AF6" w:rsidP="00317AF6">
      <w:pPr>
        <w:rPr>
          <w:rFonts w:ascii="Arial Narrow" w:eastAsia="Arial Unicode MS" w:hAnsi="Arial Narrow" w:cs="Tahoma"/>
          <w:b/>
          <w:szCs w:val="24"/>
        </w:rPr>
      </w:pPr>
      <w:r w:rsidRPr="009D7C06">
        <w:rPr>
          <w:rFonts w:ascii="Arial Narrow" w:eastAsia="Arial Unicode MS" w:hAnsi="Arial Narrow" w:cs="Tahoma"/>
          <w:b/>
          <w:szCs w:val="24"/>
        </w:rPr>
        <w:t xml:space="preserve">           Excelentíssimo Senhor Presidente e Nobres Vereadores,</w:t>
      </w:r>
    </w:p>
    <w:p w14:paraId="6DB071E8" w14:textId="77777777" w:rsidR="00317AF6" w:rsidRPr="009D7C06" w:rsidRDefault="00317AF6" w:rsidP="00317AF6">
      <w:pPr>
        <w:rPr>
          <w:rFonts w:ascii="Arial Narrow" w:eastAsia="Arial Unicode MS" w:hAnsi="Arial Narrow" w:cs="Tahoma"/>
          <w:b/>
          <w:szCs w:val="24"/>
        </w:rPr>
      </w:pPr>
    </w:p>
    <w:p w14:paraId="250ECF9D" w14:textId="77777777" w:rsidR="00317AF6" w:rsidRPr="009D7C06" w:rsidRDefault="00317AF6" w:rsidP="00317AF6">
      <w:pPr>
        <w:spacing w:line="360" w:lineRule="auto"/>
        <w:jc w:val="both"/>
        <w:rPr>
          <w:rFonts w:ascii="Arial Narrow" w:eastAsia="Arial Unicode MS" w:hAnsi="Arial Narrow" w:cs="Tahoma"/>
          <w:szCs w:val="24"/>
        </w:rPr>
      </w:pPr>
      <w:r w:rsidRPr="009D7C06">
        <w:rPr>
          <w:rFonts w:ascii="Arial Narrow" w:eastAsia="Arial Unicode MS" w:hAnsi="Arial Narrow" w:cs="Tahoma"/>
          <w:b/>
          <w:szCs w:val="24"/>
        </w:rPr>
        <w:tab/>
      </w:r>
      <w:r w:rsidRPr="009D7C06">
        <w:rPr>
          <w:rFonts w:ascii="Arial Narrow" w:eastAsia="Arial Unicode MS" w:hAnsi="Arial Narrow" w:cs="Tahoma"/>
          <w:szCs w:val="24"/>
        </w:rPr>
        <w:t xml:space="preserve">Ao cumprimenta-los cordialmente encaminhamos Projeto de Lei, para apreciação desta Egrégia Casa Legislativa, visando o reajuste salarial dos Servidores do Quadro do Magistério Municipal, atualizando os valores nos termos da Lei Federal nº 11.738/2008, de 16 de julho de 2008, com percentual na ordem de </w:t>
      </w:r>
      <w:r w:rsidRPr="009D7C06">
        <w:rPr>
          <w:rFonts w:ascii="Arial Narrow" w:eastAsia="Arial Unicode MS" w:hAnsi="Arial Narrow" w:cs="Arial"/>
          <w:b/>
          <w:szCs w:val="24"/>
        </w:rPr>
        <w:t xml:space="preserve">8,72% (oito vírgula setenta e dois por cento), </w:t>
      </w:r>
      <w:r w:rsidRPr="009D7C06">
        <w:rPr>
          <w:rFonts w:ascii="Arial Narrow" w:eastAsia="Arial Unicode MS" w:hAnsi="Arial Narrow" w:cs="Tahoma"/>
          <w:szCs w:val="24"/>
        </w:rPr>
        <w:t xml:space="preserve">com seus efeitos financeiros a partir de </w:t>
      </w:r>
      <w:r w:rsidRPr="009D7C06">
        <w:rPr>
          <w:rFonts w:ascii="Arial Narrow" w:eastAsia="Arial Unicode MS" w:hAnsi="Arial Narrow" w:cs="Tahoma"/>
          <w:b/>
          <w:szCs w:val="24"/>
        </w:rPr>
        <w:t>1º de janeiro de 2023.</w:t>
      </w:r>
    </w:p>
    <w:p w14:paraId="443F771A" w14:textId="77777777" w:rsidR="00317AF6" w:rsidRPr="009D7C06" w:rsidRDefault="00317AF6" w:rsidP="00317AF6">
      <w:pPr>
        <w:spacing w:line="360" w:lineRule="auto"/>
        <w:jc w:val="both"/>
        <w:rPr>
          <w:rFonts w:ascii="Arial Narrow" w:eastAsia="Arial Unicode MS" w:hAnsi="Arial Narrow" w:cs="Tahoma"/>
          <w:szCs w:val="24"/>
        </w:rPr>
      </w:pPr>
      <w:r w:rsidRPr="009D7C06">
        <w:rPr>
          <w:rFonts w:ascii="Arial Narrow" w:eastAsia="Arial Unicode MS" w:hAnsi="Arial Narrow" w:cs="Tahoma"/>
          <w:szCs w:val="24"/>
        </w:rPr>
        <w:tab/>
        <w:t>Considerando a necessidade de repasse destes valores aos nobres professores, relevante categoria de servidores da municipalidade.</w:t>
      </w:r>
    </w:p>
    <w:p w14:paraId="51C8FBB5" w14:textId="77777777" w:rsidR="00317AF6" w:rsidRPr="009D7C06" w:rsidRDefault="00317AF6" w:rsidP="00317AF6">
      <w:pPr>
        <w:spacing w:line="360" w:lineRule="auto"/>
        <w:jc w:val="both"/>
        <w:rPr>
          <w:rFonts w:ascii="Arial Narrow" w:eastAsia="Arial Unicode MS" w:hAnsi="Arial Narrow" w:cs="Tahoma"/>
          <w:szCs w:val="24"/>
        </w:rPr>
      </w:pPr>
      <w:r w:rsidRPr="009D7C06">
        <w:rPr>
          <w:rFonts w:ascii="Arial Narrow" w:eastAsia="Arial Unicode MS" w:hAnsi="Arial Narrow" w:cs="Tahoma"/>
          <w:szCs w:val="24"/>
        </w:rPr>
        <w:tab/>
        <w:t xml:space="preserve">Considerando a inclusão destes índices na folha de pagamento, é que solicitamos apreciação em regime de </w:t>
      </w:r>
      <w:r w:rsidRPr="009D7C06">
        <w:rPr>
          <w:rFonts w:ascii="Arial Narrow" w:eastAsia="Arial Unicode MS" w:hAnsi="Arial Narrow" w:cs="Tahoma"/>
          <w:b/>
          <w:szCs w:val="24"/>
        </w:rPr>
        <w:t>urgência</w:t>
      </w:r>
      <w:r w:rsidRPr="009D7C06">
        <w:rPr>
          <w:rFonts w:ascii="Arial Narrow" w:eastAsia="Arial Unicode MS" w:hAnsi="Arial Narrow" w:cs="Tahoma"/>
          <w:szCs w:val="24"/>
        </w:rPr>
        <w:t>, nos termos do art. 49 da Lei Orgânica Municipal.</w:t>
      </w:r>
    </w:p>
    <w:p w14:paraId="266D31BC" w14:textId="77777777" w:rsidR="00317AF6" w:rsidRPr="009D7C06" w:rsidRDefault="00317AF6" w:rsidP="00317AF6">
      <w:pPr>
        <w:spacing w:line="360" w:lineRule="auto"/>
        <w:jc w:val="both"/>
        <w:rPr>
          <w:rFonts w:ascii="Arial Narrow" w:eastAsia="Arial Unicode MS" w:hAnsi="Arial Narrow" w:cs="Tahoma"/>
          <w:szCs w:val="24"/>
        </w:rPr>
      </w:pPr>
      <w:r w:rsidRPr="009D7C06">
        <w:rPr>
          <w:rFonts w:ascii="Arial Narrow" w:eastAsia="Arial Unicode MS" w:hAnsi="Arial Narrow" w:cs="Tahoma"/>
          <w:szCs w:val="24"/>
        </w:rPr>
        <w:tab/>
        <w:t>Certo da costumeira compreensão de toda a nossa Edilidade, aproveitamos para manifestar votos de distintas considerações e apreço.</w:t>
      </w:r>
    </w:p>
    <w:p w14:paraId="4619D11D" w14:textId="77777777" w:rsidR="00317AF6" w:rsidRPr="009D7C06" w:rsidRDefault="00317AF6" w:rsidP="00317AF6">
      <w:pPr>
        <w:spacing w:after="0" w:line="360" w:lineRule="auto"/>
        <w:jc w:val="both"/>
        <w:rPr>
          <w:rFonts w:ascii="Arial Narrow" w:eastAsia="Arial Unicode MS" w:hAnsi="Arial Narrow" w:cs="Tahoma"/>
          <w:szCs w:val="24"/>
        </w:rPr>
      </w:pPr>
    </w:p>
    <w:p w14:paraId="67781AE0" w14:textId="77777777" w:rsidR="00317AF6" w:rsidRPr="009D7C06" w:rsidRDefault="00317AF6" w:rsidP="00317AF6">
      <w:pPr>
        <w:spacing w:after="0"/>
        <w:ind w:firstLine="708"/>
        <w:rPr>
          <w:rFonts w:ascii="Arial Narrow" w:eastAsia="Arial Unicode MS" w:hAnsi="Arial Narrow" w:cs="Tahoma"/>
          <w:b/>
          <w:szCs w:val="24"/>
        </w:rPr>
      </w:pPr>
      <w:r w:rsidRPr="009D7C06">
        <w:rPr>
          <w:rFonts w:ascii="Arial Narrow" w:eastAsia="Arial Unicode MS" w:hAnsi="Arial Narrow" w:cs="Tahoma"/>
          <w:b/>
          <w:szCs w:val="24"/>
        </w:rPr>
        <w:t>PAÇO MUNICIPAL PREFEITO HILÁRIO MICHELS</w:t>
      </w:r>
    </w:p>
    <w:p w14:paraId="05ABFF4F" w14:textId="77777777" w:rsidR="00317AF6" w:rsidRPr="009D7C06" w:rsidRDefault="00317AF6" w:rsidP="00317AF6">
      <w:pPr>
        <w:spacing w:after="0"/>
        <w:ind w:firstLine="708"/>
        <w:rPr>
          <w:rFonts w:ascii="Arial Narrow" w:eastAsia="Arial Unicode MS" w:hAnsi="Arial Narrow" w:cs="Tahoma"/>
          <w:szCs w:val="24"/>
        </w:rPr>
      </w:pPr>
      <w:r w:rsidRPr="009D7C06">
        <w:rPr>
          <w:rFonts w:ascii="Arial Narrow" w:eastAsia="Arial Unicode MS" w:hAnsi="Arial Narrow" w:cs="Tahoma"/>
          <w:szCs w:val="24"/>
        </w:rPr>
        <w:t>Gabinete do Prefeito de Enéas Marques/PR.</w:t>
      </w:r>
    </w:p>
    <w:p w14:paraId="326E3DCF" w14:textId="77777777" w:rsidR="00317AF6" w:rsidRDefault="00317AF6" w:rsidP="00317AF6">
      <w:pPr>
        <w:spacing w:after="0"/>
        <w:ind w:firstLine="708"/>
        <w:rPr>
          <w:rFonts w:ascii="Arial Narrow" w:eastAsia="Arial Unicode MS" w:hAnsi="Arial Narrow" w:cs="Tahoma"/>
          <w:szCs w:val="24"/>
        </w:rPr>
      </w:pPr>
      <w:r w:rsidRPr="009D7C06">
        <w:rPr>
          <w:rFonts w:ascii="Arial Narrow" w:eastAsia="Arial Unicode MS" w:hAnsi="Arial Narrow" w:cs="Tahoma"/>
          <w:szCs w:val="24"/>
        </w:rPr>
        <w:t>Em 22 de fevereiro de 2023.</w:t>
      </w:r>
    </w:p>
    <w:p w14:paraId="4A460C4F" w14:textId="77777777" w:rsidR="00A17222" w:rsidRDefault="00A17222" w:rsidP="00317AF6">
      <w:pPr>
        <w:spacing w:after="0"/>
        <w:ind w:firstLine="708"/>
        <w:rPr>
          <w:rFonts w:ascii="Arial Narrow" w:eastAsia="Arial Unicode MS" w:hAnsi="Arial Narrow" w:cs="Tahoma"/>
          <w:szCs w:val="24"/>
        </w:rPr>
      </w:pPr>
    </w:p>
    <w:p w14:paraId="7C5311EE" w14:textId="77777777" w:rsidR="00A17222" w:rsidRPr="009D7C06" w:rsidRDefault="00A17222" w:rsidP="00317AF6">
      <w:pPr>
        <w:spacing w:after="0"/>
        <w:ind w:firstLine="708"/>
        <w:rPr>
          <w:rFonts w:ascii="Arial Narrow" w:eastAsia="Arial Unicode MS" w:hAnsi="Arial Narrow" w:cs="Tahoma"/>
          <w:szCs w:val="24"/>
        </w:rPr>
      </w:pPr>
    </w:p>
    <w:p w14:paraId="19E3D27F" w14:textId="77777777" w:rsidR="00317AF6" w:rsidRDefault="00317AF6" w:rsidP="00317AF6">
      <w:pPr>
        <w:spacing w:line="360" w:lineRule="auto"/>
        <w:rPr>
          <w:rFonts w:ascii="Arial Narrow" w:eastAsia="Arial Unicode MS" w:hAnsi="Arial Narrow" w:cs="Tahoma"/>
          <w:szCs w:val="24"/>
        </w:rPr>
      </w:pPr>
    </w:p>
    <w:p w14:paraId="540F0F81" w14:textId="77777777" w:rsidR="00317AF6" w:rsidRPr="009D7C06" w:rsidRDefault="00317AF6" w:rsidP="00317AF6">
      <w:pPr>
        <w:spacing w:after="0"/>
        <w:rPr>
          <w:rFonts w:ascii="Arial Narrow" w:eastAsia="Arial Unicode MS" w:hAnsi="Arial Narrow" w:cs="Tahoma"/>
          <w:b/>
          <w:szCs w:val="24"/>
        </w:rPr>
      </w:pPr>
      <w:r w:rsidRPr="009D7C06">
        <w:rPr>
          <w:rFonts w:ascii="Arial Narrow" w:eastAsia="Arial Unicode MS" w:hAnsi="Arial Narrow" w:cs="Tahoma"/>
          <w:szCs w:val="24"/>
        </w:rPr>
        <w:tab/>
      </w:r>
      <w:r w:rsidRPr="009D7C06">
        <w:rPr>
          <w:rFonts w:ascii="Arial Narrow" w:eastAsia="Arial Unicode MS" w:hAnsi="Arial Narrow" w:cs="Tahoma"/>
          <w:szCs w:val="24"/>
        </w:rPr>
        <w:tab/>
        <w:t xml:space="preserve">                                           </w:t>
      </w:r>
      <w:r>
        <w:rPr>
          <w:rFonts w:ascii="Arial Narrow" w:eastAsia="Arial Unicode MS" w:hAnsi="Arial Narrow" w:cs="Tahoma"/>
          <w:szCs w:val="24"/>
        </w:rPr>
        <w:t xml:space="preserve">             </w:t>
      </w:r>
      <w:r w:rsidRPr="009D7C06">
        <w:rPr>
          <w:rFonts w:ascii="Arial Narrow" w:eastAsia="Arial Unicode MS" w:hAnsi="Arial Narrow" w:cs="Tahoma"/>
          <w:szCs w:val="24"/>
        </w:rPr>
        <w:t xml:space="preserve">    </w:t>
      </w:r>
      <w:r w:rsidRPr="009D7C06">
        <w:rPr>
          <w:rFonts w:ascii="Arial Narrow" w:eastAsia="Arial Unicode MS" w:hAnsi="Arial Narrow" w:cs="Tahoma"/>
          <w:b/>
          <w:szCs w:val="24"/>
        </w:rPr>
        <w:t>EDSON LUPATINI</w:t>
      </w:r>
    </w:p>
    <w:p w14:paraId="60D298A2" w14:textId="77777777" w:rsidR="00317AF6" w:rsidRPr="009D7C06" w:rsidRDefault="00317AF6" w:rsidP="00317AF6">
      <w:pPr>
        <w:spacing w:after="0"/>
        <w:rPr>
          <w:rFonts w:ascii="Arial Narrow" w:eastAsia="Arial Unicode MS" w:hAnsi="Arial Narrow" w:cs="Tahoma"/>
          <w:szCs w:val="24"/>
        </w:rPr>
      </w:pPr>
      <w:r w:rsidRPr="009D7C06">
        <w:rPr>
          <w:rFonts w:ascii="Arial Narrow" w:eastAsia="Arial Unicode MS" w:hAnsi="Arial Narrow" w:cs="Tahoma"/>
          <w:szCs w:val="24"/>
        </w:rPr>
        <w:t xml:space="preserve">         </w:t>
      </w:r>
      <w:r w:rsidRPr="009D7C06">
        <w:rPr>
          <w:rFonts w:ascii="Arial Narrow" w:eastAsia="Arial Unicode MS" w:hAnsi="Arial Narrow" w:cs="Tahoma"/>
          <w:szCs w:val="24"/>
        </w:rPr>
        <w:tab/>
      </w:r>
      <w:r w:rsidRPr="009D7C06">
        <w:rPr>
          <w:rFonts w:ascii="Arial Narrow" w:eastAsia="Arial Unicode MS" w:hAnsi="Arial Narrow" w:cs="Tahoma"/>
          <w:szCs w:val="24"/>
        </w:rPr>
        <w:tab/>
        <w:t xml:space="preserve">                                                             Prefeito Municipal</w:t>
      </w:r>
    </w:p>
    <w:p w14:paraId="70E91B94" w14:textId="77777777" w:rsidR="00317AF6" w:rsidRPr="009D7C06" w:rsidRDefault="00317AF6" w:rsidP="00317AF6">
      <w:pPr>
        <w:rPr>
          <w:rFonts w:ascii="Arial Narrow" w:eastAsia="Arial Unicode MS" w:hAnsi="Arial Narrow" w:cs="Tahoma"/>
          <w:szCs w:val="24"/>
        </w:rPr>
      </w:pPr>
    </w:p>
    <w:p w14:paraId="39D3F301" w14:textId="77777777" w:rsidR="00317AF6" w:rsidRPr="009D7C06" w:rsidRDefault="00317AF6" w:rsidP="00317AF6">
      <w:pPr>
        <w:spacing w:after="0"/>
        <w:rPr>
          <w:rFonts w:ascii="Arial Narrow" w:eastAsia="Arial Unicode MS" w:hAnsi="Arial Narrow" w:cs="Tahoma"/>
          <w:szCs w:val="24"/>
        </w:rPr>
      </w:pPr>
      <w:r w:rsidRPr="009D7C06">
        <w:rPr>
          <w:rFonts w:ascii="Arial Narrow" w:eastAsia="Arial Unicode MS" w:hAnsi="Arial Narrow" w:cs="Tahoma"/>
          <w:szCs w:val="24"/>
        </w:rPr>
        <w:t>Excelentíssimo Senhor:</w:t>
      </w:r>
    </w:p>
    <w:p w14:paraId="131E391E" w14:textId="77777777" w:rsidR="00317AF6" w:rsidRPr="009D7C06" w:rsidRDefault="00317AF6" w:rsidP="00317AF6">
      <w:pPr>
        <w:spacing w:after="0"/>
        <w:rPr>
          <w:rFonts w:ascii="Arial Narrow" w:eastAsia="Arial Unicode MS" w:hAnsi="Arial Narrow" w:cs="Tahoma"/>
          <w:b/>
          <w:szCs w:val="24"/>
        </w:rPr>
      </w:pPr>
      <w:r w:rsidRPr="009D7C06">
        <w:rPr>
          <w:rFonts w:ascii="Arial Narrow" w:eastAsia="Arial Unicode MS" w:hAnsi="Arial Narrow" w:cs="Tahoma"/>
          <w:b/>
          <w:szCs w:val="24"/>
        </w:rPr>
        <w:t>JAIR FORMAIO</w:t>
      </w:r>
    </w:p>
    <w:p w14:paraId="0981FFE1" w14:textId="77777777" w:rsidR="00317AF6" w:rsidRPr="009D7C06" w:rsidRDefault="00317AF6" w:rsidP="00317AF6">
      <w:pPr>
        <w:spacing w:after="0"/>
        <w:rPr>
          <w:rFonts w:ascii="Arial Narrow" w:eastAsia="Arial Unicode MS" w:hAnsi="Arial Narrow" w:cs="Tahoma"/>
          <w:szCs w:val="24"/>
        </w:rPr>
      </w:pPr>
      <w:r w:rsidRPr="009D7C06">
        <w:rPr>
          <w:rFonts w:ascii="Arial Narrow" w:eastAsia="Arial Unicode MS" w:hAnsi="Arial Narrow" w:cs="Tahoma"/>
          <w:szCs w:val="24"/>
        </w:rPr>
        <w:t>Presidente do Legislativo Municipal</w:t>
      </w:r>
    </w:p>
    <w:p w14:paraId="5B421542" w14:textId="77777777" w:rsidR="00317AF6" w:rsidRPr="007E2F3F" w:rsidRDefault="00317AF6" w:rsidP="00317AF6">
      <w:pPr>
        <w:spacing w:after="0"/>
        <w:rPr>
          <w:rFonts w:ascii="Arial Narrow" w:eastAsia="Arial Unicode MS" w:hAnsi="Arial Narrow" w:cs="Tahoma"/>
          <w:b/>
          <w:szCs w:val="24"/>
        </w:rPr>
      </w:pPr>
      <w:r w:rsidRPr="007E2F3F">
        <w:rPr>
          <w:rFonts w:ascii="Arial Narrow" w:eastAsia="Arial Unicode MS" w:hAnsi="Arial Narrow" w:cs="Tahoma"/>
          <w:b/>
          <w:szCs w:val="24"/>
        </w:rPr>
        <w:t>Enéas Marques - Paraná</w:t>
      </w:r>
    </w:p>
    <w:p w14:paraId="11365980" w14:textId="77777777" w:rsidR="00317AF6" w:rsidRPr="009D7C06" w:rsidRDefault="00317AF6" w:rsidP="00317AF6">
      <w:pPr>
        <w:spacing w:after="0"/>
        <w:rPr>
          <w:rFonts w:ascii="Arial Narrow" w:eastAsia="Arial Unicode MS" w:hAnsi="Arial Narrow" w:cs="Tahoma"/>
          <w:szCs w:val="24"/>
        </w:rPr>
      </w:pPr>
      <w:r w:rsidRPr="009D7C06">
        <w:rPr>
          <w:rFonts w:ascii="Arial Narrow" w:eastAsia="Arial Unicode MS" w:hAnsi="Arial Narrow" w:cs="Tahoma"/>
          <w:szCs w:val="24"/>
        </w:rPr>
        <w:lastRenderedPageBreak/>
        <w:tab/>
      </w:r>
    </w:p>
    <w:p w14:paraId="6D1432C7" w14:textId="77777777" w:rsidR="00677819" w:rsidRPr="00317AF6" w:rsidRDefault="00677819" w:rsidP="00317AF6"/>
    <w:sectPr w:rsidR="00677819" w:rsidRPr="00317AF6" w:rsidSect="00DB326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12" w:right="1701" w:bottom="1418" w:left="1701" w:header="284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2E9A3" w14:textId="77777777" w:rsidR="00AD483A" w:rsidRDefault="00AD483A" w:rsidP="005042EF">
      <w:pPr>
        <w:spacing w:after="0" w:line="240" w:lineRule="auto"/>
      </w:pPr>
      <w:r>
        <w:separator/>
      </w:r>
    </w:p>
  </w:endnote>
  <w:endnote w:type="continuationSeparator" w:id="0">
    <w:p w14:paraId="1002699B" w14:textId="77777777" w:rsidR="00AD483A" w:rsidRDefault="00AD483A" w:rsidP="00504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C6B91" w14:textId="77777777" w:rsidR="00853506" w:rsidRDefault="00D7504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0" allowOverlap="1" wp14:anchorId="4623E380" wp14:editId="69DB7A3E">
          <wp:simplePos x="0" y="0"/>
          <wp:positionH relativeFrom="margin">
            <wp:posOffset>-1037590</wp:posOffset>
          </wp:positionH>
          <wp:positionV relativeFrom="margin">
            <wp:posOffset>8710930</wp:posOffset>
          </wp:positionV>
          <wp:extent cx="7442200" cy="726440"/>
          <wp:effectExtent l="0" t="0" r="6350" b="0"/>
          <wp:wrapNone/>
          <wp:docPr id="2" name="Imagem 2" descr="timbrado ene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imbrado ene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93"/>
                  <a:stretch>
                    <a:fillRect/>
                  </a:stretch>
                </pic:blipFill>
                <pic:spPr bwMode="auto">
                  <a:xfrm>
                    <a:off x="0" y="0"/>
                    <a:ext cx="7442200" cy="726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D0B5D" w14:textId="77777777" w:rsidR="00AD483A" w:rsidRDefault="00AD483A" w:rsidP="005042EF">
      <w:pPr>
        <w:spacing w:after="0" w:line="240" w:lineRule="auto"/>
      </w:pPr>
      <w:r>
        <w:separator/>
      </w:r>
    </w:p>
  </w:footnote>
  <w:footnote w:type="continuationSeparator" w:id="0">
    <w:p w14:paraId="61C41A98" w14:textId="77777777" w:rsidR="00AD483A" w:rsidRDefault="00AD483A" w:rsidP="00504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A3BF7" w14:textId="77777777" w:rsidR="005042EF" w:rsidRDefault="00000000">
    <w:pPr>
      <w:pStyle w:val="Cabealho"/>
    </w:pPr>
    <w:r>
      <w:rPr>
        <w:noProof/>
        <w:lang w:eastAsia="pt-BR"/>
      </w:rPr>
      <w:pict w14:anchorId="0CF29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9" o:spid="_x0000_s1026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F82BE" w14:textId="77777777" w:rsidR="000E1188" w:rsidRDefault="00000000" w:rsidP="000E1188">
    <w:pPr>
      <w:pStyle w:val="Cabealho"/>
      <w:ind w:hanging="567"/>
    </w:pPr>
    <w:r>
      <w:rPr>
        <w:noProof/>
        <w:lang w:eastAsia="pt-BR"/>
      </w:rPr>
      <w:pict w14:anchorId="5215F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50" o:spid="_x0000_s1030" type="#_x0000_t75" style="position:absolute;margin-left:78.9pt;margin-top:-71.05pt;width:403.75pt;height:49.7pt;z-index:-251657216;mso-position-horizontal-relative:margin;mso-position-vertical-relative:margin" o:allowincell="f">
          <v:imagedata r:id="rId1" o:title="timbrado eneas" croptop="1325f" cropbottom="59809f" cropleft="15937f" cropright="7060f"/>
          <w10:wrap anchorx="margin" anchory="margin"/>
        </v:shape>
      </w:pict>
    </w:r>
    <w:r w:rsidR="000E1188">
      <w:rPr>
        <w:noProof/>
        <w:lang w:eastAsia="pt-BR"/>
      </w:rPr>
      <w:drawing>
        <wp:inline distT="0" distB="0" distL="0" distR="0" wp14:anchorId="2F7084CF" wp14:editId="0AA3BA04">
          <wp:extent cx="1363802" cy="829340"/>
          <wp:effectExtent l="0" t="0" r="8255" b="8890"/>
          <wp:docPr id="1" name="Imagem 1" descr="C:\Users\CLPC3\Downloads\BANDEIRA - RESTILIZADA PNG 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PC3\Downloads\BANDEIRA - RESTILIZADA PNG 0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661" cy="834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B9486" w14:textId="77777777" w:rsidR="005042EF" w:rsidRDefault="00000000">
    <w:pPr>
      <w:pStyle w:val="Cabealho"/>
    </w:pPr>
    <w:r>
      <w:rPr>
        <w:noProof/>
        <w:lang w:eastAsia="pt-BR"/>
      </w:rPr>
      <w:pict w14:anchorId="23ED8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8" o:spid="_x0000_s1025" type="#_x0000_t75" style="position:absolute;margin-left:0;margin-top:0;width:595.45pt;height:841.9pt;z-index:-251659264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2EF"/>
    <w:rsid w:val="000C23E3"/>
    <w:rsid w:val="000E1188"/>
    <w:rsid w:val="001B5248"/>
    <w:rsid w:val="00220D1D"/>
    <w:rsid w:val="00281B13"/>
    <w:rsid w:val="00303590"/>
    <w:rsid w:val="00317AF6"/>
    <w:rsid w:val="00403A63"/>
    <w:rsid w:val="004734BB"/>
    <w:rsid w:val="005042EF"/>
    <w:rsid w:val="005502A0"/>
    <w:rsid w:val="00677819"/>
    <w:rsid w:val="006D6409"/>
    <w:rsid w:val="00751CEB"/>
    <w:rsid w:val="007F7DCA"/>
    <w:rsid w:val="00835A2A"/>
    <w:rsid w:val="00853506"/>
    <w:rsid w:val="008764E0"/>
    <w:rsid w:val="00A10603"/>
    <w:rsid w:val="00A17222"/>
    <w:rsid w:val="00A326D3"/>
    <w:rsid w:val="00AD483A"/>
    <w:rsid w:val="00B37613"/>
    <w:rsid w:val="00C16283"/>
    <w:rsid w:val="00C717C4"/>
    <w:rsid w:val="00CA5B60"/>
    <w:rsid w:val="00D7504C"/>
    <w:rsid w:val="00DB3267"/>
    <w:rsid w:val="00E3368B"/>
    <w:rsid w:val="00E86C66"/>
    <w:rsid w:val="00EC37C1"/>
    <w:rsid w:val="00EC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626284"/>
  <w15:docId w15:val="{4F56950A-518A-4C32-AB67-5FF0679C3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7819"/>
    <w:pPr>
      <w:spacing w:after="200" w:line="276" w:lineRule="auto"/>
    </w:pPr>
    <w:rPr>
      <w:rFonts w:ascii="Calibri" w:eastAsia="Calibri" w:hAnsi="Calibri" w:cs="Times New Roman"/>
    </w:rPr>
  </w:style>
  <w:style w:type="paragraph" w:styleId="Ttulo3">
    <w:name w:val="heading 3"/>
    <w:basedOn w:val="Normal"/>
    <w:next w:val="Normal"/>
    <w:link w:val="Ttulo3Char"/>
    <w:qFormat/>
    <w:rsid w:val="00317AF6"/>
    <w:pPr>
      <w:keepNext/>
      <w:spacing w:after="0" w:line="240" w:lineRule="auto"/>
      <w:outlineLvl w:val="2"/>
    </w:pPr>
    <w:rPr>
      <w:rFonts w:ascii="Times New Roman" w:eastAsia="Times New Roman" w:hAnsi="Times New Roman"/>
      <w:b/>
      <w:sz w:val="24"/>
      <w:szCs w:val="20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daLista1">
    <w:name w:val="Parágrafo da Lista1"/>
    <w:basedOn w:val="Normal"/>
    <w:autoRedefine/>
    <w:qFormat/>
    <w:rsid w:val="00EC5816"/>
    <w:pPr>
      <w:autoSpaceDE w:val="0"/>
      <w:autoSpaceDN w:val="0"/>
      <w:adjustRightInd w:val="0"/>
      <w:snapToGrid w:val="0"/>
      <w:spacing w:after="0" w:line="240" w:lineRule="auto"/>
      <w:ind w:left="2268" w:firstLine="851"/>
      <w:contextualSpacing/>
      <w:jc w:val="both"/>
    </w:pPr>
    <w:rPr>
      <w:rFonts w:ascii="Times New Roman" w:hAnsi="Times New Roman" w:cs="Arial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4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42EF"/>
  </w:style>
  <w:style w:type="paragraph" w:styleId="Rodap">
    <w:name w:val="footer"/>
    <w:basedOn w:val="Normal"/>
    <w:link w:val="RodapChar"/>
    <w:uiPriority w:val="99"/>
    <w:unhideWhenUsed/>
    <w:rsid w:val="00504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42EF"/>
  </w:style>
  <w:style w:type="paragraph" w:styleId="Textodebalo">
    <w:name w:val="Balloon Text"/>
    <w:basedOn w:val="Normal"/>
    <w:link w:val="TextodebaloChar"/>
    <w:uiPriority w:val="99"/>
    <w:semiHidden/>
    <w:unhideWhenUsed/>
    <w:rsid w:val="000E1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18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7504C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Corpodetexto3">
    <w:name w:val="Body Text 3"/>
    <w:basedOn w:val="Standard"/>
    <w:link w:val="Corpodetexto3Char"/>
    <w:semiHidden/>
    <w:unhideWhenUsed/>
    <w:rsid w:val="00D7504C"/>
    <w:pPr>
      <w:jc w:val="both"/>
    </w:pPr>
    <w:rPr>
      <w:rFonts w:ascii="Arial" w:hAnsi="Arial"/>
    </w:rPr>
  </w:style>
  <w:style w:type="character" w:customStyle="1" w:styleId="Corpodetexto3Char">
    <w:name w:val="Corpo de texto 3 Char"/>
    <w:basedOn w:val="Fontepargpadro"/>
    <w:link w:val="Corpodetexto3"/>
    <w:semiHidden/>
    <w:rsid w:val="00D7504C"/>
    <w:rPr>
      <w:rFonts w:ascii="Arial" w:eastAsia="SimSun" w:hAnsi="Arial" w:cs="Arial"/>
      <w:kern w:val="3"/>
      <w:sz w:val="24"/>
      <w:szCs w:val="24"/>
      <w:lang w:eastAsia="zh-CN" w:bidi="hi-IN"/>
    </w:rPr>
  </w:style>
  <w:style w:type="character" w:styleId="nfase">
    <w:name w:val="Emphasis"/>
    <w:basedOn w:val="Fontepargpadro"/>
    <w:qFormat/>
    <w:rsid w:val="00D7504C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35A2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35A2A"/>
  </w:style>
  <w:style w:type="table" w:styleId="Tabelacomgrade">
    <w:name w:val="Table Grid"/>
    <w:basedOn w:val="Tabelanormal"/>
    <w:uiPriority w:val="39"/>
    <w:rsid w:val="00835A2A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B3761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B37613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37613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37613"/>
    <w:rPr>
      <w:sz w:val="16"/>
      <w:szCs w:val="16"/>
    </w:rPr>
  </w:style>
  <w:style w:type="character" w:styleId="Forte">
    <w:name w:val="Strong"/>
    <w:basedOn w:val="Fontepargpadro"/>
    <w:uiPriority w:val="22"/>
    <w:qFormat/>
    <w:rsid w:val="00677819"/>
    <w:rPr>
      <w:b/>
      <w:bCs/>
    </w:rPr>
  </w:style>
  <w:style w:type="character" w:customStyle="1" w:styleId="Ttulo3Char">
    <w:name w:val="Título 3 Char"/>
    <w:basedOn w:val="Fontepargpadro"/>
    <w:link w:val="Ttulo3"/>
    <w:rsid w:val="00317AF6"/>
    <w:rPr>
      <w:rFonts w:ascii="Times New Roman" w:eastAsia="Times New Roman" w:hAnsi="Times New Roman" w:cs="Times New Roman"/>
      <w:b/>
      <w:sz w:val="24"/>
      <w:szCs w:val="20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3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67B18-7102-469D-8E3C-D6146332B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 da Microsoft</dc:creator>
  <cp:lastModifiedBy>Cliente</cp:lastModifiedBy>
  <cp:revision>2</cp:revision>
  <cp:lastPrinted>2023-03-02T12:57:00Z</cp:lastPrinted>
  <dcterms:created xsi:type="dcterms:W3CDTF">2023-03-02T13:30:00Z</dcterms:created>
  <dcterms:modified xsi:type="dcterms:W3CDTF">2023-03-02T13:30:00Z</dcterms:modified>
</cp:coreProperties>
</file>