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79B2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2438DA">
        <w:rPr>
          <w:rFonts w:ascii="Arial" w:hAnsi="Arial" w:cs="Arial"/>
          <w:b/>
          <w:sz w:val="22"/>
          <w:szCs w:val="22"/>
          <w:u w:val="single"/>
        </w:rPr>
        <w:t>33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6F895ECE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406E712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7DB561D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4834F54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C873D94" w14:textId="77777777" w:rsidR="00740A3C" w:rsidRPr="00E57DE3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B523E77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2438DA">
        <w:rPr>
          <w:rFonts w:ascii="Arial" w:hAnsi="Arial" w:cs="Arial"/>
          <w:sz w:val="22"/>
          <w:szCs w:val="22"/>
        </w:rPr>
        <w:t>03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2438DA">
        <w:rPr>
          <w:rFonts w:ascii="Arial" w:hAnsi="Arial" w:cs="Arial"/>
          <w:sz w:val="22"/>
          <w:szCs w:val="22"/>
        </w:rPr>
        <w:t>mai</w:t>
      </w:r>
      <w:r w:rsidR="00AB4128" w:rsidRPr="00E57DE3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1D33440F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52C6AB6B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AAB1C03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015E6766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1DB17266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7B2DAD">
        <w:rPr>
          <w:rFonts w:ascii="Arial" w:hAnsi="Arial" w:cs="Arial"/>
          <w:sz w:val="22"/>
          <w:szCs w:val="22"/>
        </w:rPr>
        <w:t>tem como objetivo incluir</w:t>
      </w:r>
      <w:r w:rsidR="00854D38" w:rsidRPr="00E57DE3">
        <w:rPr>
          <w:rFonts w:ascii="Arial" w:hAnsi="Arial" w:cs="Arial"/>
          <w:sz w:val="22"/>
          <w:szCs w:val="22"/>
        </w:rPr>
        <w:t xml:space="preserve"> orçamento </w:t>
      </w:r>
      <w:r w:rsidR="007B2DAD">
        <w:rPr>
          <w:rFonts w:ascii="Arial" w:hAnsi="Arial" w:cs="Arial"/>
          <w:sz w:val="22"/>
          <w:szCs w:val="22"/>
        </w:rPr>
        <w:t xml:space="preserve">para devolução de </w:t>
      </w:r>
      <w:r w:rsidR="00854D38" w:rsidRPr="00E57DE3">
        <w:rPr>
          <w:rFonts w:ascii="Arial" w:hAnsi="Arial" w:cs="Arial"/>
          <w:sz w:val="22"/>
          <w:szCs w:val="22"/>
        </w:rPr>
        <w:t>recursos</w:t>
      </w:r>
      <w:r w:rsidR="005B735E">
        <w:rPr>
          <w:rFonts w:ascii="Arial" w:hAnsi="Arial" w:cs="Arial"/>
          <w:sz w:val="22"/>
          <w:szCs w:val="22"/>
        </w:rPr>
        <w:t xml:space="preserve"> do</w:t>
      </w:r>
      <w:r w:rsidR="002438DA">
        <w:rPr>
          <w:rFonts w:ascii="Arial" w:hAnsi="Arial" w:cs="Arial"/>
          <w:sz w:val="22"/>
          <w:szCs w:val="22"/>
        </w:rPr>
        <w:t xml:space="preserve"> </w:t>
      </w:r>
      <w:r w:rsidR="002438DA" w:rsidRPr="002438DA">
        <w:rPr>
          <w:rFonts w:ascii="Arial" w:hAnsi="Arial" w:cs="Arial"/>
          <w:sz w:val="22"/>
          <w:szCs w:val="22"/>
        </w:rPr>
        <w:t>Incentivo à Pessoa com Deficiência Convênio</w:t>
      </w:r>
      <w:r w:rsidR="002438DA">
        <w:rPr>
          <w:rFonts w:ascii="Arial" w:hAnsi="Arial" w:cs="Arial"/>
          <w:sz w:val="22"/>
          <w:szCs w:val="22"/>
        </w:rPr>
        <w:t xml:space="preserve"> </w:t>
      </w:r>
      <w:r w:rsidR="002438DA" w:rsidRPr="002438DA">
        <w:rPr>
          <w:rFonts w:ascii="Arial" w:hAnsi="Arial" w:cs="Arial"/>
          <w:sz w:val="22"/>
          <w:szCs w:val="22"/>
        </w:rPr>
        <w:t>FEAS VEICULO ADAP 76524-4</w:t>
      </w:r>
      <w:r w:rsidR="005C15D3">
        <w:rPr>
          <w:rFonts w:ascii="Arial" w:hAnsi="Arial" w:cs="Arial"/>
          <w:sz w:val="22"/>
          <w:szCs w:val="22"/>
        </w:rPr>
        <w:t>.</w:t>
      </w:r>
    </w:p>
    <w:p w14:paraId="3B7E6B54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7BE8444D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18912AC5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14229785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E1B7587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E7875F6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E5247DD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59BDFE6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E942B6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0AB116E3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46C7C2FA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88FD9B7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1A04D12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DB994AA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3891188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C7244BC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6C387DD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663FD92A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3A7AFCB8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1B3DFE3B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344ED9AD" w14:textId="75CC90AB" w:rsidR="000D6B73" w:rsidRPr="00532AE3" w:rsidRDefault="00532AE3" w:rsidP="00532A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32AE3">
        <w:rPr>
          <w:rFonts w:ascii="Arial" w:hAnsi="Arial" w:cs="Arial"/>
          <w:b/>
          <w:bCs/>
          <w:szCs w:val="24"/>
        </w:rPr>
        <w:lastRenderedPageBreak/>
        <w:t>AUTÓGRAFO</w:t>
      </w:r>
    </w:p>
    <w:p w14:paraId="57B324A6" w14:textId="77777777" w:rsidR="00532AE3" w:rsidRDefault="00532AE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2DF34005" w14:textId="77777777" w:rsidR="00532AE3" w:rsidRDefault="00532AE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50019D2F" w14:textId="3B4C6678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 xml:space="preserve">º </w:t>
      </w:r>
      <w:r w:rsidR="00532AE3" w:rsidRPr="00532AE3">
        <w:rPr>
          <w:rFonts w:ascii="Arial" w:hAnsi="Arial" w:cs="Arial"/>
          <w:b/>
          <w:sz w:val="20"/>
          <w:u w:val="single"/>
        </w:rPr>
        <w:t>04</w:t>
      </w:r>
      <w:r w:rsidR="00532AE3">
        <w:rPr>
          <w:rFonts w:ascii="Arial" w:hAnsi="Arial" w:cs="Arial"/>
          <w:bCs/>
          <w:sz w:val="20"/>
          <w:u w:val="single"/>
        </w:rPr>
        <w:t>0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68F7FE05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0CD8FFE1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7BDD0A17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22EE5CAE" w14:textId="77777777" w:rsidR="00532AE3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</w:t>
      </w:r>
    </w:p>
    <w:p w14:paraId="69D90CC3" w14:textId="12BB0C57" w:rsidR="000170F3" w:rsidRPr="00E57DE3" w:rsidRDefault="00532AE3" w:rsidP="00532AE3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532AE3"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 w:rsidR="000170F3" w:rsidRPr="00E57DE3">
        <w:rPr>
          <w:rFonts w:ascii="Arial" w:hAnsi="Arial" w:cs="Arial"/>
          <w:sz w:val="20"/>
        </w:rPr>
        <w:t>Câmara Municipal de Vereadores aprovou a seguinte Lei:</w:t>
      </w:r>
    </w:p>
    <w:p w14:paraId="46CB9125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</w:t>
      </w:r>
      <w:r w:rsidR="00A536DC" w:rsidRPr="00E57DE3">
        <w:rPr>
          <w:rFonts w:ascii="Arial" w:hAnsi="Arial" w:cs="Arial"/>
          <w:sz w:val="20"/>
        </w:rPr>
        <w:t>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7B2DAD">
        <w:rPr>
          <w:rFonts w:ascii="Arial" w:hAnsi="Arial" w:cs="Arial"/>
          <w:b/>
          <w:sz w:val="20"/>
        </w:rPr>
        <w:t xml:space="preserve"> </w:t>
      </w:r>
      <w:r w:rsidR="002438DA">
        <w:rPr>
          <w:rFonts w:ascii="Arial" w:hAnsi="Arial" w:cs="Arial"/>
          <w:b/>
          <w:sz w:val="20"/>
        </w:rPr>
        <w:t>32.444</w:t>
      </w:r>
      <w:r w:rsidR="007B2DAD">
        <w:rPr>
          <w:rFonts w:ascii="Arial" w:hAnsi="Arial" w:cs="Arial"/>
          <w:b/>
          <w:sz w:val="20"/>
        </w:rPr>
        <w:t>,</w:t>
      </w:r>
      <w:r w:rsidR="002438DA">
        <w:rPr>
          <w:rFonts w:ascii="Arial" w:hAnsi="Arial" w:cs="Arial"/>
          <w:b/>
          <w:sz w:val="20"/>
        </w:rPr>
        <w:t>80</w:t>
      </w:r>
      <w:r w:rsidR="00C278BA" w:rsidRPr="00E57DE3">
        <w:rPr>
          <w:rFonts w:ascii="Arial" w:hAnsi="Arial" w:cs="Arial"/>
          <w:b/>
          <w:sz w:val="20"/>
        </w:rPr>
        <w:t xml:space="preserve"> </w:t>
      </w:r>
      <w:r w:rsidR="002438DA">
        <w:rPr>
          <w:rFonts w:ascii="Arial" w:hAnsi="Arial" w:cs="Arial"/>
          <w:b/>
          <w:sz w:val="20"/>
        </w:rPr>
        <w:t>(trinta e dois mil, quatrocentos e quarenta e quatro</w:t>
      </w:r>
      <w:r w:rsidR="00740A3C">
        <w:rPr>
          <w:rFonts w:ascii="Arial" w:hAnsi="Arial" w:cs="Arial"/>
          <w:b/>
          <w:sz w:val="20"/>
        </w:rPr>
        <w:t xml:space="preserve"> reais</w:t>
      </w:r>
      <w:r w:rsidR="005B735E">
        <w:rPr>
          <w:rFonts w:ascii="Arial" w:hAnsi="Arial" w:cs="Arial"/>
          <w:b/>
          <w:sz w:val="20"/>
        </w:rPr>
        <w:t xml:space="preserve"> e </w:t>
      </w:r>
      <w:r w:rsidR="002438DA">
        <w:rPr>
          <w:rFonts w:ascii="Arial" w:hAnsi="Arial" w:cs="Arial"/>
          <w:b/>
          <w:sz w:val="20"/>
        </w:rPr>
        <w:t>oit</w:t>
      </w:r>
      <w:r w:rsidR="005B735E">
        <w:rPr>
          <w:rFonts w:ascii="Arial" w:hAnsi="Arial" w:cs="Arial"/>
          <w:b/>
          <w:sz w:val="20"/>
        </w:rPr>
        <w:t>enta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p w14:paraId="0A8C1F65" w14:textId="77777777" w:rsidR="00BB47AC" w:rsidRDefault="00BB47AC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560"/>
        <w:gridCol w:w="4498"/>
        <w:gridCol w:w="22"/>
        <w:gridCol w:w="998"/>
        <w:gridCol w:w="13"/>
        <w:gridCol w:w="9"/>
        <w:gridCol w:w="1058"/>
        <w:gridCol w:w="13"/>
        <w:gridCol w:w="49"/>
      </w:tblGrid>
      <w:tr w:rsidR="002438DA" w:rsidRPr="002438DA" w14:paraId="75287245" w14:textId="77777777" w:rsidTr="002438DA">
        <w:trPr>
          <w:gridAfter w:val="1"/>
          <w:wAfter w:w="49" w:type="dxa"/>
          <w:trHeight w:val="300"/>
        </w:trPr>
        <w:tc>
          <w:tcPr>
            <w:tcW w:w="8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9D2F32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2438DA" w:rsidRPr="002438DA" w14:paraId="521D0C02" w14:textId="77777777" w:rsidTr="002438DA">
        <w:trPr>
          <w:gridAfter w:val="2"/>
          <w:wAfter w:w="6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AA7E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6D21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5E29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1632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6B0E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F1B3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2438DA" w:rsidRPr="002438DA" w14:paraId="6BD8E64E" w14:textId="77777777" w:rsidTr="002438DA">
        <w:trPr>
          <w:gridAfter w:val="2"/>
          <w:wAfter w:w="6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9A78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C88F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DD0D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4A62" w14:textId="77777777" w:rsidR="002438DA" w:rsidRPr="002438DA" w:rsidRDefault="002438DA" w:rsidP="002438D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SOCIAL.3332293000000000000 - Indenizações e restituições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8BCF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color w:val="000000"/>
                <w:sz w:val="15"/>
                <w:szCs w:val="15"/>
              </w:rPr>
              <w:t>07013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67EE" w14:textId="77777777" w:rsidR="002438DA" w:rsidRPr="002438DA" w:rsidRDefault="002438DA" w:rsidP="002438D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color w:val="000000"/>
                <w:sz w:val="15"/>
                <w:szCs w:val="15"/>
              </w:rPr>
              <w:t>32.444,80</w:t>
            </w:r>
          </w:p>
        </w:tc>
      </w:tr>
      <w:tr w:rsidR="002438DA" w:rsidRPr="002438DA" w14:paraId="0445E340" w14:textId="77777777" w:rsidTr="002438DA">
        <w:trPr>
          <w:gridAfter w:val="1"/>
          <w:wAfter w:w="49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3E29" w14:textId="77777777" w:rsidR="002438DA" w:rsidRPr="002438DA" w:rsidRDefault="002438DA" w:rsidP="002438D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A69B" w14:textId="77777777" w:rsidR="002438DA" w:rsidRPr="002438DA" w:rsidRDefault="002438DA" w:rsidP="002438D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3797" w14:textId="77777777" w:rsidR="002438DA" w:rsidRPr="002438DA" w:rsidRDefault="002438DA" w:rsidP="002438D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66EE" w14:textId="77777777" w:rsidR="002438DA" w:rsidRPr="002438DA" w:rsidRDefault="002438DA" w:rsidP="002438D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B8D0" w14:textId="77777777" w:rsidR="002438DA" w:rsidRPr="002438DA" w:rsidRDefault="002438DA" w:rsidP="002438D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32.444,80</w:t>
            </w:r>
          </w:p>
        </w:tc>
      </w:tr>
      <w:tr w:rsidR="002438DA" w:rsidRPr="002438DA" w14:paraId="1171B138" w14:textId="77777777" w:rsidTr="002438DA">
        <w:trPr>
          <w:trHeight w:val="300"/>
        </w:trPr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2BC002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2438DA" w:rsidRPr="002438DA" w14:paraId="6EE6EE94" w14:textId="77777777" w:rsidTr="002438DA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766D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1F92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F410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E359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CFDB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2438DA" w:rsidRPr="002438DA" w14:paraId="4ED3704F" w14:textId="77777777" w:rsidTr="002438DA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4CB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D17E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AF22" w14:textId="77777777" w:rsidR="002438DA" w:rsidRPr="002438DA" w:rsidRDefault="002438DA" w:rsidP="002438D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color w:val="000000"/>
                <w:sz w:val="14"/>
                <w:szCs w:val="14"/>
              </w:rPr>
              <w:t>Incentivo à Pessoa com Deficiência Convênio FEAS VEICULO ADAP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7575" w14:textId="77777777" w:rsidR="002438DA" w:rsidRPr="002438DA" w:rsidRDefault="002438DA" w:rsidP="002438D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color w:val="000000"/>
                <w:sz w:val="14"/>
                <w:szCs w:val="14"/>
              </w:rPr>
              <w:t>07013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D5A2" w14:textId="77777777" w:rsidR="002438DA" w:rsidRPr="002438DA" w:rsidRDefault="002438DA" w:rsidP="002438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color w:val="000000"/>
                <w:sz w:val="14"/>
                <w:szCs w:val="14"/>
              </w:rPr>
              <w:t>32.444,80</w:t>
            </w:r>
          </w:p>
        </w:tc>
      </w:tr>
      <w:tr w:rsidR="002438DA" w:rsidRPr="002438DA" w14:paraId="250A5F93" w14:textId="77777777" w:rsidTr="002438DA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52FA" w14:textId="77777777" w:rsidR="002438DA" w:rsidRPr="002438DA" w:rsidRDefault="002438DA" w:rsidP="002438D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1737" w14:textId="77777777" w:rsidR="002438DA" w:rsidRPr="002438DA" w:rsidRDefault="002438DA" w:rsidP="002438D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5D04" w14:textId="77777777" w:rsidR="002438DA" w:rsidRPr="002438DA" w:rsidRDefault="002438DA" w:rsidP="002438D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3998" w14:textId="77777777" w:rsidR="002438DA" w:rsidRPr="002438DA" w:rsidRDefault="002438DA" w:rsidP="002438D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38D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32.444,80</w:t>
            </w:r>
          </w:p>
        </w:tc>
      </w:tr>
    </w:tbl>
    <w:p w14:paraId="1A015EB3" w14:textId="77777777" w:rsidR="005B735E" w:rsidRDefault="005B735E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419AB9C4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67D56BA4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018F71CF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458428B0" w14:textId="77777777" w:rsidR="00532AE3" w:rsidRDefault="000170F3" w:rsidP="00532AE3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374D4561" w14:textId="5737EEE7" w:rsidR="00532AE3" w:rsidRDefault="00532AE3" w:rsidP="00532AE3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Sala da Presidência da Câmara Municipal de Enéas Marques, em </w:t>
      </w:r>
      <w:r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 xml:space="preserve"> de maio 2023.</w:t>
      </w:r>
    </w:p>
    <w:p w14:paraId="51CF88F8" w14:textId="77777777" w:rsidR="00532AE3" w:rsidRDefault="00532AE3" w:rsidP="00532AE3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0"/>
        </w:rPr>
      </w:pPr>
    </w:p>
    <w:p w14:paraId="2A6B66D1" w14:textId="77777777" w:rsidR="00532AE3" w:rsidRDefault="00532AE3" w:rsidP="00532AE3">
      <w:pPr>
        <w:jc w:val="center"/>
        <w:rPr>
          <w:rFonts w:ascii="Arial" w:hAnsi="Arial" w:cs="Arial"/>
          <w:b/>
          <w:noProof/>
          <w:sz w:val="20"/>
        </w:rPr>
      </w:pPr>
    </w:p>
    <w:p w14:paraId="75542BD3" w14:textId="77777777" w:rsidR="00532AE3" w:rsidRDefault="00532AE3" w:rsidP="00532AE3">
      <w:pPr>
        <w:jc w:val="center"/>
        <w:rPr>
          <w:rFonts w:ascii="Arial" w:hAnsi="Arial" w:cs="Arial"/>
          <w:b/>
          <w:noProof/>
          <w:sz w:val="20"/>
        </w:rPr>
      </w:pPr>
    </w:p>
    <w:p w14:paraId="39223DEE" w14:textId="1A884DEE" w:rsidR="00532AE3" w:rsidRDefault="00532AE3" w:rsidP="00532AE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11A30D98" wp14:editId="14D71689">
            <wp:extent cx="2647950" cy="542925"/>
            <wp:effectExtent l="0" t="0" r="0" b="9525"/>
            <wp:docPr id="1038599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EAC19" w14:textId="77777777" w:rsidR="00532AE3" w:rsidRDefault="00532AE3" w:rsidP="00532AE3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550D36B6" w14:textId="77777777" w:rsidR="00532AE3" w:rsidRDefault="00532AE3" w:rsidP="00532AE3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770DD602" w14:textId="76F8D93A" w:rsidR="001B4418" w:rsidRPr="00E57DE3" w:rsidRDefault="001B4418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sectPr w:rsidR="001B4418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420F" w14:textId="77777777" w:rsidR="00F06BBD" w:rsidRDefault="00F06BBD">
      <w:r>
        <w:separator/>
      </w:r>
    </w:p>
  </w:endnote>
  <w:endnote w:type="continuationSeparator" w:id="0">
    <w:p w14:paraId="2D28B0B9" w14:textId="77777777" w:rsidR="00F06BBD" w:rsidRDefault="00F06BBD">
      <w:r>
        <w:continuationSeparator/>
      </w:r>
    </w:p>
  </w:endnote>
  <w:endnote w:type="continuationNotice" w:id="1">
    <w:p w14:paraId="4DB6D293" w14:textId="77777777" w:rsidR="00F06BBD" w:rsidRDefault="00F06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91BC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438DA">
      <w:rPr>
        <w:noProof/>
      </w:rPr>
      <w:t>2</w:t>
    </w:r>
    <w:r>
      <w:fldChar w:fldCharType="end"/>
    </w:r>
  </w:p>
  <w:p w14:paraId="01DDAE0B" w14:textId="77777777" w:rsidR="00AB4128" w:rsidRDefault="00AB4128">
    <w:pPr>
      <w:pStyle w:val="Rodap"/>
    </w:pPr>
  </w:p>
  <w:p w14:paraId="306AA02F" w14:textId="77777777" w:rsidR="00AB4128" w:rsidRDefault="00AB4128"/>
  <w:p w14:paraId="058FE9CC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A621" w14:textId="77777777" w:rsidR="00F06BBD" w:rsidRDefault="00F06BBD">
      <w:r>
        <w:separator/>
      </w:r>
    </w:p>
  </w:footnote>
  <w:footnote w:type="continuationSeparator" w:id="0">
    <w:p w14:paraId="41B30B2C" w14:textId="77777777" w:rsidR="00F06BBD" w:rsidRDefault="00F06BBD">
      <w:r>
        <w:continuationSeparator/>
      </w:r>
    </w:p>
  </w:footnote>
  <w:footnote w:type="continuationNotice" w:id="1">
    <w:p w14:paraId="4E47B9BA" w14:textId="77777777" w:rsidR="00F06BBD" w:rsidRDefault="00F06B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511216108">
    <w:abstractNumId w:val="3"/>
  </w:num>
  <w:num w:numId="2" w16cid:durableId="1056971309">
    <w:abstractNumId w:val="1"/>
  </w:num>
  <w:num w:numId="3" w16cid:durableId="271129253">
    <w:abstractNumId w:val="9"/>
  </w:num>
  <w:num w:numId="4" w16cid:durableId="821628199">
    <w:abstractNumId w:val="8"/>
  </w:num>
  <w:num w:numId="5" w16cid:durableId="564797534">
    <w:abstractNumId w:val="4"/>
  </w:num>
  <w:num w:numId="6" w16cid:durableId="1648051147">
    <w:abstractNumId w:val="11"/>
  </w:num>
  <w:num w:numId="7" w16cid:durableId="1312980302">
    <w:abstractNumId w:val="5"/>
  </w:num>
  <w:num w:numId="8" w16cid:durableId="1357123560">
    <w:abstractNumId w:val="0"/>
  </w:num>
  <w:num w:numId="9" w16cid:durableId="160435710">
    <w:abstractNumId w:val="6"/>
  </w:num>
  <w:num w:numId="10" w16cid:durableId="48236944">
    <w:abstractNumId w:val="2"/>
  </w:num>
  <w:num w:numId="11" w16cid:durableId="73088403">
    <w:abstractNumId w:val="7"/>
  </w:num>
  <w:num w:numId="12" w16cid:durableId="788206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2895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38DA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061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2AE3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35E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0A3C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B2DAD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49F5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47AC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06BBD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BDA27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81C1-CC71-4260-9FF7-F9944F55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3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3</cp:revision>
  <cp:lastPrinted>2023-03-10T11:47:00Z</cp:lastPrinted>
  <dcterms:created xsi:type="dcterms:W3CDTF">2023-05-16T12:31:00Z</dcterms:created>
  <dcterms:modified xsi:type="dcterms:W3CDTF">2023-05-16T12:33:00Z</dcterms:modified>
</cp:coreProperties>
</file>