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C6312" w14:textId="7619F971" w:rsidR="006669D4" w:rsidRDefault="006669D4" w:rsidP="006669D4">
      <w:pPr>
        <w:pStyle w:val="Ttulo3"/>
        <w:spacing w:before="0" w:line="312" w:lineRule="auto"/>
        <w:jc w:val="center"/>
        <w:rPr>
          <w:rFonts w:ascii="Garamond" w:hAnsi="Garamond" w:cs="Arial"/>
          <w:b/>
          <w:color w:val="000000" w:themeColor="text1"/>
          <w:sz w:val="26"/>
          <w:szCs w:val="26"/>
          <w:u w:val="single"/>
        </w:rPr>
      </w:pPr>
      <w:r>
        <w:rPr>
          <w:rFonts w:ascii="Garamond" w:hAnsi="Garamond" w:cs="Arial"/>
          <w:b/>
          <w:color w:val="000000" w:themeColor="text1"/>
          <w:sz w:val="26"/>
          <w:szCs w:val="26"/>
          <w:u w:val="single"/>
        </w:rPr>
        <w:t>AUTÓGRAFO</w:t>
      </w:r>
    </w:p>
    <w:p w14:paraId="3338D768" w14:textId="77777777" w:rsidR="006669D4" w:rsidRPr="006669D4" w:rsidRDefault="006669D4" w:rsidP="006669D4"/>
    <w:p w14:paraId="4C498159" w14:textId="66CD5E6D" w:rsidR="00DF58DF" w:rsidRPr="007D3BCA" w:rsidRDefault="00DF58DF" w:rsidP="00DF58DF">
      <w:pPr>
        <w:pStyle w:val="Ttulo3"/>
        <w:spacing w:before="0" w:line="312" w:lineRule="auto"/>
        <w:rPr>
          <w:rFonts w:ascii="Garamond" w:hAnsi="Garamond" w:cs="Arial"/>
          <w:b/>
          <w:color w:val="000000" w:themeColor="text1"/>
          <w:sz w:val="26"/>
          <w:szCs w:val="26"/>
          <w:u w:val="single"/>
        </w:rPr>
      </w:pPr>
      <w:r w:rsidRPr="007D3BCA">
        <w:rPr>
          <w:rFonts w:ascii="Garamond" w:hAnsi="Garamond" w:cs="Arial"/>
          <w:b/>
          <w:color w:val="000000" w:themeColor="text1"/>
          <w:sz w:val="26"/>
          <w:szCs w:val="26"/>
          <w:u w:val="single"/>
        </w:rPr>
        <w:t>PROJETO DE LEI ORDINÁRIA Nº.</w:t>
      </w:r>
      <w:r w:rsidR="007D3BCA">
        <w:rPr>
          <w:rFonts w:ascii="Garamond" w:hAnsi="Garamond" w:cs="Arial"/>
          <w:b/>
          <w:color w:val="000000" w:themeColor="text1"/>
          <w:sz w:val="26"/>
          <w:szCs w:val="26"/>
          <w:u w:val="single"/>
        </w:rPr>
        <w:t xml:space="preserve"> </w:t>
      </w:r>
      <w:r w:rsidR="006669D4">
        <w:rPr>
          <w:rFonts w:ascii="Garamond" w:hAnsi="Garamond" w:cs="Arial"/>
          <w:b/>
          <w:color w:val="000000" w:themeColor="text1"/>
          <w:sz w:val="26"/>
          <w:szCs w:val="26"/>
          <w:u w:val="single"/>
        </w:rPr>
        <w:t>048</w:t>
      </w:r>
      <w:r w:rsidRPr="007D3BCA">
        <w:rPr>
          <w:rFonts w:ascii="Garamond" w:hAnsi="Garamond" w:cs="Arial"/>
          <w:b/>
          <w:color w:val="000000" w:themeColor="text1"/>
          <w:sz w:val="26"/>
          <w:szCs w:val="26"/>
          <w:u w:val="single"/>
        </w:rPr>
        <w:t>/2024</w:t>
      </w:r>
    </w:p>
    <w:p w14:paraId="3AF41CD5" w14:textId="77777777" w:rsidR="00DF58DF" w:rsidRDefault="00DF58DF" w:rsidP="00DF58DF">
      <w:pPr>
        <w:spacing w:after="0" w:line="312" w:lineRule="auto"/>
        <w:ind w:firstLine="709"/>
        <w:jc w:val="both"/>
        <w:rPr>
          <w:rFonts w:ascii="Garamond" w:hAnsi="Garamond" w:cs="Arial"/>
          <w:b/>
          <w:color w:val="000000" w:themeColor="text1"/>
          <w:sz w:val="26"/>
          <w:szCs w:val="26"/>
        </w:rPr>
      </w:pPr>
    </w:p>
    <w:p w14:paraId="047CD393" w14:textId="77777777" w:rsidR="00DF58DF" w:rsidRPr="002234C0" w:rsidRDefault="00DF58DF" w:rsidP="00DF58DF">
      <w:pPr>
        <w:spacing w:after="0" w:line="312" w:lineRule="auto"/>
        <w:ind w:firstLine="709"/>
        <w:jc w:val="both"/>
        <w:rPr>
          <w:rFonts w:ascii="Garamond" w:hAnsi="Garamond" w:cs="Arial"/>
          <w:b/>
          <w:color w:val="000000" w:themeColor="text1"/>
          <w:sz w:val="26"/>
          <w:szCs w:val="26"/>
        </w:rPr>
      </w:pPr>
    </w:p>
    <w:p w14:paraId="43CD57D6" w14:textId="77777777" w:rsidR="00DF58DF" w:rsidRPr="002234C0" w:rsidRDefault="00DF58DF" w:rsidP="00DF58DF">
      <w:pPr>
        <w:spacing w:after="0" w:line="312" w:lineRule="auto"/>
        <w:ind w:left="3969"/>
        <w:jc w:val="both"/>
        <w:rPr>
          <w:rFonts w:ascii="Garamond" w:hAnsi="Garamond" w:cs="Arial"/>
          <w:color w:val="000000" w:themeColor="text1"/>
          <w:sz w:val="26"/>
          <w:szCs w:val="26"/>
        </w:rPr>
      </w:pPr>
      <w:r w:rsidRPr="00CD5434">
        <w:rPr>
          <w:rFonts w:ascii="Garamond" w:hAnsi="Garamond" w:cs="Arial"/>
          <w:b/>
          <w:color w:val="000000" w:themeColor="text1"/>
          <w:sz w:val="26"/>
          <w:szCs w:val="26"/>
        </w:rPr>
        <w:t>SÚMULA</w:t>
      </w:r>
      <w:r w:rsidRPr="00CD5434">
        <w:rPr>
          <w:rFonts w:ascii="Garamond" w:hAnsi="Garamond" w:cs="Arial"/>
          <w:color w:val="000000" w:themeColor="text1"/>
          <w:sz w:val="26"/>
          <w:szCs w:val="26"/>
        </w:rPr>
        <w:t xml:space="preserve">: </w:t>
      </w:r>
      <w:r w:rsidRPr="00CD5434">
        <w:rPr>
          <w:rFonts w:ascii="Garamond" w:hAnsi="Garamond"/>
          <w:color w:val="000000" w:themeColor="text1"/>
          <w:sz w:val="26"/>
          <w:szCs w:val="26"/>
        </w:rPr>
        <w:t>Aprova o Plano Municipal de Cultura de Enéas Marques, e dá outras providências</w:t>
      </w:r>
      <w:r w:rsidRPr="002234C0">
        <w:rPr>
          <w:rFonts w:ascii="Garamond" w:hAnsi="Garamond"/>
          <w:sz w:val="26"/>
          <w:szCs w:val="26"/>
        </w:rPr>
        <w:t>.</w:t>
      </w:r>
    </w:p>
    <w:p w14:paraId="37AF97BE" w14:textId="77777777" w:rsidR="00DF58DF" w:rsidRPr="002234C0" w:rsidRDefault="00DF58DF" w:rsidP="00DF58DF">
      <w:pPr>
        <w:spacing w:after="0" w:line="312" w:lineRule="auto"/>
        <w:jc w:val="both"/>
        <w:rPr>
          <w:rFonts w:ascii="Garamond" w:hAnsi="Garamond" w:cs="Arial"/>
          <w:i/>
          <w:color w:val="000000" w:themeColor="text1"/>
          <w:sz w:val="26"/>
          <w:szCs w:val="26"/>
        </w:rPr>
      </w:pPr>
    </w:p>
    <w:p w14:paraId="665D162F" w14:textId="2ACE6233" w:rsidR="00DF58DF" w:rsidRPr="002234C0" w:rsidRDefault="006669D4" w:rsidP="00DF58DF">
      <w:pPr>
        <w:spacing w:after="0" w:line="312" w:lineRule="auto"/>
        <w:ind w:firstLine="709"/>
        <w:jc w:val="both"/>
        <w:rPr>
          <w:rFonts w:ascii="Garamond" w:hAnsi="Garamond" w:cs="Arial"/>
          <w:color w:val="000000" w:themeColor="text1"/>
          <w:sz w:val="26"/>
          <w:szCs w:val="26"/>
        </w:rPr>
      </w:pPr>
      <w:r w:rsidRPr="006669D4">
        <w:rPr>
          <w:rFonts w:ascii="Garamond" w:hAnsi="Garamond" w:cs="Arial"/>
          <w:bCs/>
          <w:color w:val="000000" w:themeColor="text1"/>
          <w:sz w:val="26"/>
          <w:szCs w:val="26"/>
        </w:rPr>
        <w:t>A</w:t>
      </w:r>
      <w:r w:rsidR="00DF58DF" w:rsidRPr="006669D4">
        <w:rPr>
          <w:rFonts w:ascii="Garamond" w:hAnsi="Garamond" w:cs="Arial"/>
          <w:bCs/>
          <w:color w:val="000000" w:themeColor="text1"/>
          <w:sz w:val="26"/>
          <w:szCs w:val="26"/>
        </w:rPr>
        <w:t xml:space="preserve"> </w:t>
      </w:r>
      <w:r w:rsidR="00DF58DF" w:rsidRPr="002234C0">
        <w:rPr>
          <w:rFonts w:ascii="Garamond" w:hAnsi="Garamond" w:cs="Arial"/>
          <w:color w:val="000000" w:themeColor="text1"/>
          <w:sz w:val="26"/>
          <w:szCs w:val="26"/>
        </w:rPr>
        <w:t>Câmara Municipal de Vereadores aprovou a seguinte Lei:</w:t>
      </w:r>
    </w:p>
    <w:p w14:paraId="1C28F1D4" w14:textId="77777777" w:rsidR="00DF58DF" w:rsidRPr="002234C0" w:rsidRDefault="00DF58DF" w:rsidP="00DF58DF">
      <w:pPr>
        <w:spacing w:after="0" w:line="312" w:lineRule="auto"/>
        <w:ind w:firstLine="709"/>
        <w:jc w:val="both"/>
        <w:rPr>
          <w:rFonts w:ascii="Garamond" w:hAnsi="Garamond" w:cs="Arial"/>
          <w:color w:val="000000" w:themeColor="text1"/>
          <w:sz w:val="26"/>
          <w:szCs w:val="26"/>
        </w:rPr>
      </w:pPr>
    </w:p>
    <w:p w14:paraId="69D202F1"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CD5434">
        <w:rPr>
          <w:rFonts w:ascii="Garamond" w:hAnsi="Garamond" w:cs="Arial"/>
          <w:b/>
          <w:color w:val="000000" w:themeColor="text1"/>
          <w:sz w:val="26"/>
          <w:szCs w:val="26"/>
        </w:rPr>
        <w:t>Art. 1º.</w:t>
      </w:r>
      <w:r w:rsidRPr="00CD5434">
        <w:rPr>
          <w:rFonts w:ascii="Garamond" w:hAnsi="Garamond" w:cs="Arial"/>
          <w:color w:val="000000" w:themeColor="text1"/>
          <w:sz w:val="26"/>
          <w:szCs w:val="26"/>
        </w:rPr>
        <w:t xml:space="preserve"> </w:t>
      </w:r>
      <w:r w:rsidRPr="00CD5434">
        <w:rPr>
          <w:rFonts w:ascii="Garamond" w:hAnsi="Garamond"/>
          <w:color w:val="000000" w:themeColor="text1"/>
          <w:sz w:val="26"/>
          <w:szCs w:val="26"/>
        </w:rPr>
        <w:t>Fica aprovado o Plano Municipal de Cultura (PMC), constante do documento anexo, com duração de dez anos.</w:t>
      </w:r>
    </w:p>
    <w:p w14:paraId="38C7C8D8" w14:textId="77777777" w:rsidR="00DF58DF" w:rsidRPr="00CD5434" w:rsidRDefault="00DF58DF" w:rsidP="00DF58DF">
      <w:pPr>
        <w:spacing w:after="0" w:line="312" w:lineRule="auto"/>
        <w:ind w:firstLine="709"/>
        <w:jc w:val="both"/>
        <w:rPr>
          <w:rFonts w:ascii="Garamond" w:hAnsi="Garamond"/>
          <w:color w:val="000000" w:themeColor="text1"/>
          <w:sz w:val="26"/>
          <w:szCs w:val="26"/>
        </w:rPr>
      </w:pPr>
    </w:p>
    <w:p w14:paraId="6370D285"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952B72">
        <w:rPr>
          <w:rFonts w:ascii="Garamond" w:hAnsi="Garamond"/>
          <w:b/>
          <w:color w:val="000000" w:themeColor="text1"/>
          <w:sz w:val="26"/>
          <w:szCs w:val="26"/>
        </w:rPr>
        <w:t>Art. 2º.</w:t>
      </w:r>
      <w:r w:rsidRPr="00CD5434">
        <w:rPr>
          <w:rFonts w:ascii="Garamond" w:hAnsi="Garamond"/>
          <w:color w:val="000000" w:themeColor="text1"/>
          <w:sz w:val="26"/>
          <w:szCs w:val="26"/>
        </w:rPr>
        <w:t xml:space="preserve"> A partir da vigência desta Lei, o município deverá, por meio da </w:t>
      </w:r>
      <w:r w:rsidRPr="00CD5434">
        <w:rPr>
          <w:rFonts w:ascii="Garamond" w:eastAsia="Times New Roman" w:hAnsi="Garamond" w:cs="Calibri"/>
          <w:color w:val="000000" w:themeColor="text1"/>
          <w:sz w:val="26"/>
          <w:szCs w:val="26"/>
          <w:lang w:eastAsia="pt-BR"/>
        </w:rPr>
        <w:t>Secretaria Municipal de Educação, Cultura e Esporte</w:t>
      </w:r>
      <w:r w:rsidRPr="00CD5434">
        <w:rPr>
          <w:rFonts w:ascii="Garamond" w:hAnsi="Garamond"/>
          <w:color w:val="000000" w:themeColor="text1"/>
          <w:sz w:val="26"/>
          <w:szCs w:val="26"/>
        </w:rPr>
        <w:t xml:space="preserve"> (ou órgão que venha a substituí-la) e com base no Plano Municipal de Cultura, elaborar planos decenais correspondentes. </w:t>
      </w:r>
    </w:p>
    <w:p w14:paraId="7A49202A" w14:textId="77777777" w:rsidR="00DF58DF" w:rsidRPr="00CD5434" w:rsidRDefault="00DF58DF" w:rsidP="00DF58DF">
      <w:pPr>
        <w:spacing w:after="0" w:line="312" w:lineRule="auto"/>
        <w:ind w:firstLine="709"/>
        <w:jc w:val="both"/>
        <w:rPr>
          <w:rFonts w:ascii="Garamond" w:hAnsi="Garamond"/>
          <w:color w:val="000000" w:themeColor="text1"/>
          <w:sz w:val="26"/>
          <w:szCs w:val="26"/>
        </w:rPr>
      </w:pPr>
    </w:p>
    <w:p w14:paraId="6263E204"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952B72">
        <w:rPr>
          <w:rFonts w:ascii="Garamond" w:hAnsi="Garamond"/>
          <w:b/>
          <w:color w:val="000000" w:themeColor="text1"/>
          <w:sz w:val="26"/>
          <w:szCs w:val="26"/>
        </w:rPr>
        <w:t>Art. 3º.</w:t>
      </w:r>
      <w:r>
        <w:rPr>
          <w:rFonts w:ascii="Garamond" w:hAnsi="Garamond"/>
          <w:color w:val="000000" w:themeColor="text1"/>
          <w:sz w:val="26"/>
          <w:szCs w:val="26"/>
        </w:rPr>
        <w:t xml:space="preserve"> </w:t>
      </w:r>
      <w:r w:rsidRPr="00CD5434">
        <w:rPr>
          <w:rFonts w:ascii="Garamond" w:hAnsi="Garamond"/>
          <w:color w:val="000000" w:themeColor="text1"/>
          <w:sz w:val="26"/>
          <w:szCs w:val="26"/>
        </w:rPr>
        <w:t xml:space="preserve">O Poder Legislativo, por intermédio das comissões afins, acompanhará a execução do Plano Municipal de Cultura. </w:t>
      </w:r>
    </w:p>
    <w:p w14:paraId="2CE2AFE9" w14:textId="77777777" w:rsidR="00DF58DF" w:rsidRPr="00CD5434" w:rsidRDefault="00DF58DF" w:rsidP="00DF58DF">
      <w:pPr>
        <w:spacing w:after="0" w:line="312" w:lineRule="auto"/>
        <w:ind w:firstLine="709"/>
        <w:jc w:val="both"/>
        <w:rPr>
          <w:rFonts w:ascii="Garamond" w:hAnsi="Garamond"/>
          <w:color w:val="000000" w:themeColor="text1"/>
          <w:sz w:val="26"/>
          <w:szCs w:val="26"/>
        </w:rPr>
      </w:pPr>
    </w:p>
    <w:p w14:paraId="0F834C2C"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952B72">
        <w:rPr>
          <w:rFonts w:ascii="Garamond" w:hAnsi="Garamond"/>
          <w:b/>
          <w:color w:val="000000" w:themeColor="text1"/>
          <w:sz w:val="26"/>
          <w:szCs w:val="26"/>
        </w:rPr>
        <w:t>Art. 4º.</w:t>
      </w:r>
      <w:r w:rsidRPr="00CD5434">
        <w:rPr>
          <w:rFonts w:ascii="Garamond" w:hAnsi="Garamond"/>
          <w:color w:val="000000" w:themeColor="text1"/>
          <w:sz w:val="26"/>
          <w:szCs w:val="26"/>
        </w:rPr>
        <w:t xml:space="preserve"> Cabe ao Conselho Municipal de Cultura coordenar o processo de avaliação e revisão do Plano Municipal de Cultura, ao final do mandato de cada composição deste Conselho.</w:t>
      </w:r>
    </w:p>
    <w:p w14:paraId="3B0DF53F" w14:textId="77777777" w:rsidR="00DF58DF" w:rsidRPr="00CD5434" w:rsidRDefault="00DF58DF" w:rsidP="00DF58DF">
      <w:pPr>
        <w:spacing w:after="0" w:line="312" w:lineRule="auto"/>
        <w:ind w:firstLine="709"/>
        <w:jc w:val="both"/>
        <w:rPr>
          <w:rFonts w:ascii="Garamond" w:hAnsi="Garamond"/>
          <w:color w:val="000000" w:themeColor="text1"/>
          <w:sz w:val="26"/>
          <w:szCs w:val="26"/>
        </w:rPr>
      </w:pPr>
    </w:p>
    <w:p w14:paraId="218653BF"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952B72">
        <w:rPr>
          <w:rFonts w:ascii="Garamond" w:hAnsi="Garamond"/>
          <w:b/>
          <w:color w:val="000000" w:themeColor="text1"/>
          <w:sz w:val="26"/>
          <w:szCs w:val="26"/>
        </w:rPr>
        <w:t>Art. 5º.</w:t>
      </w:r>
      <w:r w:rsidRPr="00CD5434">
        <w:rPr>
          <w:rFonts w:ascii="Garamond" w:hAnsi="Garamond"/>
          <w:color w:val="000000" w:themeColor="text1"/>
          <w:sz w:val="26"/>
          <w:szCs w:val="26"/>
        </w:rPr>
        <w:t xml:space="preserve"> O Plano Plurianual do município será elaborado de modo a dar suporte às metas constantes do Plano Municipal de Cultura e dos respectivos planos decenais.</w:t>
      </w:r>
    </w:p>
    <w:p w14:paraId="39478268" w14:textId="77777777" w:rsidR="00DF58DF" w:rsidRPr="002234C0" w:rsidRDefault="00DF58DF" w:rsidP="00DF58DF">
      <w:pPr>
        <w:spacing w:after="0" w:line="312" w:lineRule="auto"/>
        <w:ind w:firstLine="709"/>
        <w:jc w:val="both"/>
        <w:rPr>
          <w:rFonts w:ascii="Garamond" w:hAnsi="Garamond"/>
          <w:color w:val="000000" w:themeColor="text1"/>
          <w:sz w:val="26"/>
          <w:szCs w:val="26"/>
        </w:rPr>
      </w:pPr>
    </w:p>
    <w:p w14:paraId="07629638" w14:textId="77777777" w:rsidR="00DF58DF" w:rsidRDefault="00DF58DF" w:rsidP="00DF58DF">
      <w:pPr>
        <w:spacing w:after="0" w:line="312" w:lineRule="auto"/>
        <w:ind w:firstLine="709"/>
        <w:jc w:val="both"/>
        <w:rPr>
          <w:rFonts w:ascii="Garamond" w:hAnsi="Garamond" w:cs="Arial"/>
          <w:color w:val="000000" w:themeColor="text1"/>
          <w:sz w:val="26"/>
          <w:szCs w:val="26"/>
        </w:rPr>
      </w:pPr>
      <w:r w:rsidRPr="002234C0">
        <w:rPr>
          <w:rFonts w:ascii="Garamond" w:hAnsi="Garamond"/>
          <w:b/>
          <w:color w:val="000000" w:themeColor="text1"/>
          <w:sz w:val="26"/>
          <w:szCs w:val="26"/>
        </w:rPr>
        <w:t>Art. 6°.</w:t>
      </w:r>
      <w:r w:rsidRPr="002234C0">
        <w:rPr>
          <w:rFonts w:ascii="Garamond" w:hAnsi="Garamond"/>
          <w:color w:val="000000" w:themeColor="text1"/>
          <w:sz w:val="26"/>
          <w:szCs w:val="26"/>
        </w:rPr>
        <w:t xml:space="preserve"> </w:t>
      </w:r>
      <w:r w:rsidRPr="002234C0">
        <w:rPr>
          <w:rFonts w:ascii="Garamond" w:hAnsi="Garamond" w:cs="Arial"/>
          <w:color w:val="000000" w:themeColor="text1"/>
          <w:sz w:val="26"/>
          <w:szCs w:val="26"/>
        </w:rPr>
        <w:t>A presente Lei entra em vigor na data de sua publicação, revogadas as disposições em contrário.</w:t>
      </w:r>
    </w:p>
    <w:p w14:paraId="54AF4DB7" w14:textId="77777777" w:rsidR="006669D4" w:rsidRDefault="006669D4" w:rsidP="00DF58DF">
      <w:pPr>
        <w:spacing w:after="0" w:line="312" w:lineRule="auto"/>
        <w:ind w:firstLine="709"/>
        <w:jc w:val="both"/>
        <w:rPr>
          <w:rFonts w:ascii="Garamond" w:hAnsi="Garamond" w:cs="Arial"/>
          <w:color w:val="000000" w:themeColor="text1"/>
          <w:sz w:val="26"/>
          <w:szCs w:val="26"/>
        </w:rPr>
      </w:pPr>
    </w:p>
    <w:p w14:paraId="5BA63606" w14:textId="7ECF1B9C" w:rsidR="006669D4" w:rsidRDefault="006669D4" w:rsidP="006669D4">
      <w:pPr>
        <w:tabs>
          <w:tab w:val="left" w:pos="1276"/>
          <w:tab w:val="left" w:pos="1701"/>
        </w:tabs>
        <w:autoSpaceDE w:val="0"/>
        <w:autoSpaceDN w:val="0"/>
        <w:adjustRightInd w:val="0"/>
        <w:ind w:firstLine="284"/>
        <w:jc w:val="both"/>
        <w:rPr>
          <w:sz w:val="24"/>
          <w:szCs w:val="24"/>
        </w:rPr>
      </w:pPr>
      <w:r>
        <w:rPr>
          <w:color w:val="000000"/>
          <w:sz w:val="24"/>
          <w:szCs w:val="24"/>
        </w:rPr>
        <w:t xml:space="preserve">       </w:t>
      </w:r>
      <w:r>
        <w:rPr>
          <w:sz w:val="24"/>
          <w:szCs w:val="24"/>
        </w:rPr>
        <w:t>Sala da Presidência da Câmara Municipal de Enéas Marques, 25 de junho de 2024.</w:t>
      </w:r>
    </w:p>
    <w:p w14:paraId="3C682FBD" w14:textId="77777777" w:rsidR="006669D4" w:rsidRDefault="006669D4" w:rsidP="006669D4">
      <w:pPr>
        <w:tabs>
          <w:tab w:val="left" w:pos="1276"/>
          <w:tab w:val="left" w:pos="1701"/>
        </w:tabs>
        <w:autoSpaceDE w:val="0"/>
        <w:autoSpaceDN w:val="0"/>
        <w:adjustRightInd w:val="0"/>
        <w:spacing w:after="0"/>
        <w:ind w:firstLine="284"/>
        <w:jc w:val="both"/>
        <w:rPr>
          <w:b/>
          <w:color w:val="000000"/>
          <w:sz w:val="24"/>
          <w:szCs w:val="24"/>
          <w:lang w:eastAsia="pt-BR"/>
        </w:rPr>
      </w:pPr>
    </w:p>
    <w:p w14:paraId="138C6BA5" w14:textId="25E97D78" w:rsidR="006669D4" w:rsidRDefault="006669D4" w:rsidP="006669D4">
      <w:pPr>
        <w:spacing w:after="0"/>
        <w:jc w:val="center"/>
        <w:rPr>
          <w:b/>
          <w:sz w:val="24"/>
          <w:szCs w:val="24"/>
        </w:rPr>
      </w:pPr>
      <w:r>
        <w:rPr>
          <w:b/>
          <w:noProof/>
          <w:sz w:val="24"/>
          <w:szCs w:val="24"/>
        </w:rPr>
        <w:drawing>
          <wp:inline distT="0" distB="0" distL="0" distR="0" wp14:anchorId="62B1D787" wp14:editId="418EFF6B">
            <wp:extent cx="2647950" cy="542925"/>
            <wp:effectExtent l="0" t="0" r="0" b="9525"/>
            <wp:docPr id="203714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542925"/>
                    </a:xfrm>
                    <a:prstGeom prst="rect">
                      <a:avLst/>
                    </a:prstGeom>
                    <a:noFill/>
                    <a:ln>
                      <a:noFill/>
                    </a:ln>
                  </pic:spPr>
                </pic:pic>
              </a:graphicData>
            </a:graphic>
          </wp:inline>
        </w:drawing>
      </w:r>
    </w:p>
    <w:p w14:paraId="0D0A509E" w14:textId="77777777" w:rsidR="006669D4" w:rsidRDefault="006669D4" w:rsidP="006669D4">
      <w:pPr>
        <w:spacing w:after="0"/>
        <w:jc w:val="center"/>
        <w:rPr>
          <w:b/>
          <w:bCs/>
          <w:smallCaps/>
          <w:sz w:val="24"/>
          <w:szCs w:val="24"/>
        </w:rPr>
      </w:pPr>
      <w:r>
        <w:rPr>
          <w:b/>
          <w:bCs/>
          <w:smallCaps/>
          <w:sz w:val="24"/>
          <w:szCs w:val="24"/>
        </w:rPr>
        <w:t>Vereador Jair Formaio</w:t>
      </w:r>
    </w:p>
    <w:p w14:paraId="08F59ECD" w14:textId="33AC94A4" w:rsidR="00DF58DF" w:rsidRDefault="006669D4" w:rsidP="006669D4">
      <w:pPr>
        <w:autoSpaceDE w:val="0"/>
        <w:autoSpaceDN w:val="0"/>
        <w:adjustRightInd w:val="0"/>
        <w:spacing w:after="0"/>
        <w:ind w:firstLine="1080"/>
        <w:jc w:val="center"/>
        <w:rPr>
          <w:sz w:val="24"/>
          <w:szCs w:val="24"/>
        </w:rPr>
      </w:pPr>
      <w:r>
        <w:rPr>
          <w:bCs/>
          <w:smallCaps/>
          <w:sz w:val="24"/>
          <w:szCs w:val="24"/>
        </w:rPr>
        <w:t>Presidente da Mesa Diretora da Câ</w:t>
      </w:r>
      <w:r>
        <w:rPr>
          <w:sz w:val="24"/>
          <w:szCs w:val="24"/>
        </w:rPr>
        <w:t>mara Municipal</w:t>
      </w:r>
    </w:p>
    <w:p w14:paraId="79C8FAC6" w14:textId="77777777" w:rsidR="006669D4" w:rsidRPr="006669D4" w:rsidRDefault="006669D4" w:rsidP="006669D4">
      <w:pPr>
        <w:autoSpaceDE w:val="0"/>
        <w:autoSpaceDN w:val="0"/>
        <w:adjustRightInd w:val="0"/>
        <w:spacing w:after="0"/>
        <w:ind w:firstLine="1080"/>
        <w:jc w:val="center"/>
        <w:rPr>
          <w:sz w:val="24"/>
          <w:szCs w:val="24"/>
        </w:rPr>
      </w:pPr>
    </w:p>
    <w:p w14:paraId="51D9CB34" w14:textId="77777777" w:rsidR="00DF58DF" w:rsidRPr="009B53D5" w:rsidRDefault="00DF58DF" w:rsidP="00DF58DF">
      <w:pPr>
        <w:spacing w:after="0" w:line="312" w:lineRule="auto"/>
        <w:rPr>
          <w:rFonts w:ascii="Garamond" w:hAnsi="Garamond" w:cs="Arial"/>
          <w:b/>
          <w:color w:val="000000" w:themeColor="text1"/>
          <w:sz w:val="28"/>
          <w:szCs w:val="28"/>
          <w:u w:val="single"/>
        </w:rPr>
      </w:pPr>
      <w:r w:rsidRPr="009B53D5">
        <w:rPr>
          <w:rFonts w:ascii="Garamond" w:hAnsi="Garamond" w:cs="Arial"/>
          <w:b/>
          <w:color w:val="000000" w:themeColor="text1"/>
          <w:sz w:val="28"/>
          <w:szCs w:val="28"/>
          <w:u w:val="single"/>
        </w:rPr>
        <w:t xml:space="preserve">MENSAGEM AO PROJETO DE LEI ORDINÁRIA Nº </w:t>
      </w:r>
      <w:r w:rsidR="0049490D">
        <w:rPr>
          <w:rFonts w:ascii="Garamond" w:hAnsi="Garamond" w:cs="Arial"/>
          <w:b/>
          <w:color w:val="000000" w:themeColor="text1"/>
          <w:sz w:val="28"/>
          <w:szCs w:val="28"/>
          <w:u w:val="single"/>
        </w:rPr>
        <w:t>39</w:t>
      </w:r>
      <w:r w:rsidRPr="009B53D5">
        <w:rPr>
          <w:rFonts w:ascii="Garamond" w:hAnsi="Garamond" w:cs="Arial"/>
          <w:b/>
          <w:color w:val="000000" w:themeColor="text1"/>
          <w:sz w:val="28"/>
          <w:szCs w:val="28"/>
          <w:u w:val="single"/>
        </w:rPr>
        <w:t>/2024</w:t>
      </w:r>
    </w:p>
    <w:p w14:paraId="2B557497" w14:textId="77777777" w:rsidR="00DF58DF" w:rsidRPr="009B53D5" w:rsidRDefault="00DF58DF" w:rsidP="00DF58DF">
      <w:pPr>
        <w:spacing w:after="0" w:line="312" w:lineRule="auto"/>
        <w:rPr>
          <w:rFonts w:ascii="Garamond" w:hAnsi="Garamond" w:cs="Arial"/>
          <w:b/>
          <w:color w:val="000000" w:themeColor="text1"/>
          <w:sz w:val="28"/>
          <w:szCs w:val="28"/>
          <w:u w:val="single"/>
        </w:rPr>
      </w:pPr>
    </w:p>
    <w:p w14:paraId="08669183" w14:textId="77777777" w:rsidR="00DF58DF" w:rsidRPr="009B53D5" w:rsidRDefault="00DF58DF" w:rsidP="00DF58DF">
      <w:pPr>
        <w:spacing w:after="0" w:line="312" w:lineRule="auto"/>
        <w:rPr>
          <w:rFonts w:ascii="Garamond" w:hAnsi="Garamond" w:cs="Arial"/>
          <w:b/>
          <w:color w:val="000000" w:themeColor="text1"/>
          <w:sz w:val="28"/>
          <w:szCs w:val="28"/>
        </w:rPr>
      </w:pPr>
      <w:r>
        <w:rPr>
          <w:rFonts w:ascii="Garamond" w:hAnsi="Garamond" w:cs="Arial"/>
          <w:b/>
          <w:color w:val="000000" w:themeColor="text1"/>
          <w:sz w:val="28"/>
          <w:szCs w:val="28"/>
        </w:rPr>
        <w:tab/>
        <w:t xml:space="preserve">          </w:t>
      </w:r>
    </w:p>
    <w:p w14:paraId="61E8FB18" w14:textId="77777777" w:rsidR="00DF58DF" w:rsidRPr="009B53D5" w:rsidRDefault="00DF58DF" w:rsidP="00DF58DF">
      <w:pPr>
        <w:autoSpaceDE w:val="0"/>
        <w:autoSpaceDN w:val="0"/>
        <w:adjustRightInd w:val="0"/>
        <w:spacing w:after="0" w:line="312" w:lineRule="auto"/>
        <w:jc w:val="both"/>
        <w:rPr>
          <w:rFonts w:ascii="Garamond" w:hAnsi="Garamond" w:cs="Arial"/>
          <w:b/>
          <w:color w:val="000000" w:themeColor="text1"/>
          <w:sz w:val="28"/>
          <w:szCs w:val="28"/>
        </w:rPr>
      </w:pPr>
      <w:r w:rsidRPr="009B53D5">
        <w:rPr>
          <w:rFonts w:ascii="Garamond" w:hAnsi="Garamond" w:cs="Arial"/>
          <w:b/>
          <w:color w:val="000000" w:themeColor="text1"/>
          <w:sz w:val="28"/>
          <w:szCs w:val="28"/>
        </w:rPr>
        <w:t xml:space="preserve">Senhor Presidente, </w:t>
      </w:r>
    </w:p>
    <w:p w14:paraId="41F5C3E0" w14:textId="77777777" w:rsidR="00DF58DF" w:rsidRPr="00C61435" w:rsidRDefault="00DF58DF" w:rsidP="00DF58DF">
      <w:pPr>
        <w:autoSpaceDE w:val="0"/>
        <w:autoSpaceDN w:val="0"/>
        <w:adjustRightInd w:val="0"/>
        <w:spacing w:after="0" w:line="312" w:lineRule="auto"/>
        <w:jc w:val="both"/>
        <w:rPr>
          <w:rFonts w:ascii="Garamond" w:hAnsi="Garamond" w:cs="Arial"/>
          <w:b/>
          <w:color w:val="000000" w:themeColor="text1"/>
          <w:sz w:val="28"/>
          <w:szCs w:val="28"/>
        </w:rPr>
      </w:pPr>
      <w:r w:rsidRPr="009B53D5">
        <w:rPr>
          <w:rFonts w:ascii="Garamond" w:hAnsi="Garamond" w:cs="Arial"/>
          <w:b/>
          <w:color w:val="000000" w:themeColor="text1"/>
          <w:sz w:val="28"/>
          <w:szCs w:val="28"/>
        </w:rPr>
        <w:t>Senhores Vereadores,</w:t>
      </w:r>
    </w:p>
    <w:p w14:paraId="0C684165" w14:textId="77777777" w:rsidR="00DF58DF" w:rsidRPr="003E3AE7" w:rsidRDefault="00DF58DF" w:rsidP="00DF58DF">
      <w:pPr>
        <w:spacing w:after="0" w:line="312" w:lineRule="auto"/>
        <w:ind w:firstLine="709"/>
        <w:jc w:val="both"/>
        <w:rPr>
          <w:rFonts w:ascii="Garamond" w:hAnsi="Garamond"/>
          <w:color w:val="000000" w:themeColor="text1"/>
          <w:sz w:val="26"/>
          <w:szCs w:val="26"/>
        </w:rPr>
      </w:pPr>
    </w:p>
    <w:p w14:paraId="16A16B14"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CD5434">
        <w:rPr>
          <w:rFonts w:ascii="Garamond" w:hAnsi="Garamond"/>
          <w:color w:val="000000" w:themeColor="text1"/>
          <w:sz w:val="26"/>
          <w:szCs w:val="26"/>
        </w:rPr>
        <w:t>Encaminhamos à apreciação dessa colenda Câmara de Vereadores o Projeto de Lei que aprova o Plano Municipal de Cultura no Município de Enéas Marques/PR.</w:t>
      </w:r>
    </w:p>
    <w:p w14:paraId="49959843" w14:textId="77777777" w:rsidR="00DF58DF" w:rsidRPr="00CD5434" w:rsidRDefault="00DF58DF" w:rsidP="00DF58DF">
      <w:pPr>
        <w:spacing w:after="0" w:line="312" w:lineRule="auto"/>
        <w:ind w:firstLine="709"/>
        <w:jc w:val="both"/>
        <w:rPr>
          <w:rFonts w:ascii="Garamond" w:hAnsi="Garamond"/>
          <w:color w:val="000000" w:themeColor="text1"/>
          <w:sz w:val="26"/>
          <w:szCs w:val="26"/>
        </w:rPr>
      </w:pPr>
    </w:p>
    <w:p w14:paraId="0AFF0C73" w14:textId="77777777" w:rsidR="00DF58DF" w:rsidRPr="00CD5434" w:rsidRDefault="00DF58DF" w:rsidP="00DF58DF">
      <w:pPr>
        <w:spacing w:after="0" w:line="312" w:lineRule="auto"/>
        <w:ind w:firstLine="709"/>
        <w:jc w:val="both"/>
        <w:rPr>
          <w:rFonts w:ascii="Garamond" w:hAnsi="Garamond"/>
          <w:color w:val="000000" w:themeColor="text1"/>
          <w:sz w:val="26"/>
          <w:szCs w:val="26"/>
        </w:rPr>
      </w:pPr>
      <w:r w:rsidRPr="00CD5434">
        <w:rPr>
          <w:rFonts w:ascii="Garamond" w:hAnsi="Garamond"/>
          <w:color w:val="000000" w:themeColor="text1"/>
          <w:sz w:val="26"/>
          <w:szCs w:val="26"/>
        </w:rPr>
        <w:t xml:space="preserve">O Plano Municipal de Cultura de Enéas Marques, concretizado no anexo único do Projeto de Lei ora remetido, foi objeto de debates e estudos no decorrer dos anos, especialmente </w:t>
      </w:r>
      <w:r w:rsidR="00FB1CB9">
        <w:rPr>
          <w:rFonts w:ascii="Garamond" w:hAnsi="Garamond"/>
          <w:color w:val="000000" w:themeColor="text1"/>
          <w:sz w:val="26"/>
          <w:szCs w:val="26"/>
        </w:rPr>
        <w:t xml:space="preserve">na </w:t>
      </w:r>
      <w:r w:rsidRPr="00CD5434">
        <w:rPr>
          <w:rFonts w:ascii="Garamond" w:hAnsi="Garamond"/>
          <w:color w:val="000000" w:themeColor="text1"/>
          <w:sz w:val="26"/>
          <w:szCs w:val="26"/>
        </w:rPr>
        <w:t xml:space="preserve">Conferência Municipal de Cultura, realizada pela Secretaria </w:t>
      </w:r>
      <w:r w:rsidR="007D3BCA" w:rsidRPr="00CD5434">
        <w:rPr>
          <w:rFonts w:ascii="Garamond" w:hAnsi="Garamond"/>
          <w:color w:val="000000" w:themeColor="text1"/>
          <w:sz w:val="26"/>
          <w:szCs w:val="26"/>
        </w:rPr>
        <w:t xml:space="preserve">Municipal </w:t>
      </w:r>
      <w:r w:rsidR="007D3BCA" w:rsidRPr="00CD5434">
        <w:rPr>
          <w:rFonts w:ascii="Garamond" w:eastAsia="Times New Roman" w:hAnsi="Garamond" w:cs="Calibri"/>
          <w:color w:val="000000" w:themeColor="text1"/>
          <w:sz w:val="26"/>
          <w:szCs w:val="26"/>
          <w:lang w:eastAsia="pt-BR"/>
        </w:rPr>
        <w:t>de</w:t>
      </w:r>
      <w:r w:rsidRPr="00CD5434">
        <w:rPr>
          <w:rFonts w:ascii="Garamond" w:eastAsia="Times New Roman" w:hAnsi="Garamond" w:cs="Calibri"/>
          <w:color w:val="000000" w:themeColor="text1"/>
          <w:sz w:val="26"/>
          <w:szCs w:val="26"/>
          <w:lang w:eastAsia="pt-BR"/>
        </w:rPr>
        <w:t xml:space="preserve"> Educação, Cultura e Esporte</w:t>
      </w:r>
      <w:r w:rsidRPr="00CD5434">
        <w:rPr>
          <w:rFonts w:ascii="Garamond" w:hAnsi="Garamond"/>
          <w:color w:val="000000" w:themeColor="text1"/>
          <w:sz w:val="26"/>
          <w:szCs w:val="26"/>
        </w:rPr>
        <w:t xml:space="preserve"> e em conjunto com o Conselho Municipal de Cultura.</w:t>
      </w:r>
    </w:p>
    <w:p w14:paraId="758D3D8A" w14:textId="77777777" w:rsidR="00DF58DF" w:rsidRPr="00C61435" w:rsidRDefault="00DF58DF" w:rsidP="00DF58DF">
      <w:pPr>
        <w:spacing w:after="0" w:line="312" w:lineRule="auto"/>
        <w:ind w:firstLine="709"/>
        <w:jc w:val="both"/>
        <w:rPr>
          <w:rFonts w:ascii="Garamond" w:hAnsi="Garamond"/>
          <w:color w:val="000000" w:themeColor="text1"/>
          <w:sz w:val="26"/>
          <w:szCs w:val="26"/>
        </w:rPr>
      </w:pPr>
    </w:p>
    <w:p w14:paraId="467EC5F4" w14:textId="77777777" w:rsidR="00DF58DF" w:rsidRPr="00C61435" w:rsidRDefault="00DF58DF" w:rsidP="00DF58DF">
      <w:pPr>
        <w:spacing w:after="0" w:line="312" w:lineRule="auto"/>
        <w:ind w:firstLine="709"/>
        <w:jc w:val="both"/>
        <w:rPr>
          <w:rFonts w:ascii="Garamond" w:hAnsi="Garamond"/>
          <w:color w:val="000000" w:themeColor="text1"/>
          <w:sz w:val="26"/>
          <w:szCs w:val="26"/>
        </w:rPr>
      </w:pPr>
      <w:r w:rsidRPr="00C61435">
        <w:rPr>
          <w:rFonts w:ascii="Garamond" w:hAnsi="Garamond"/>
          <w:color w:val="000000" w:themeColor="text1"/>
          <w:sz w:val="26"/>
          <w:szCs w:val="26"/>
        </w:rPr>
        <w:t>O referido Plano foi elaborado com base na Lei nº</w:t>
      </w:r>
      <w:r w:rsidR="00562D57">
        <w:rPr>
          <w:rFonts w:ascii="Garamond" w:hAnsi="Garamond"/>
          <w:color w:val="000000" w:themeColor="text1"/>
          <w:sz w:val="26"/>
          <w:szCs w:val="26"/>
        </w:rPr>
        <w:t>.</w:t>
      </w:r>
      <w:r w:rsidRPr="00C61435">
        <w:rPr>
          <w:rFonts w:ascii="Garamond" w:hAnsi="Garamond"/>
          <w:color w:val="000000" w:themeColor="text1"/>
          <w:sz w:val="26"/>
          <w:szCs w:val="26"/>
        </w:rPr>
        <w:t xml:space="preserve"> 12.343, de 02 de dezembro de 2010, que “Institui o Plano Nacional de Cultura – PNC, cria o Sistema Nacional de Informações e Indicadores Culturais – SNIIC e dá outras providências”, assim como nos documentos do Sis</w:t>
      </w:r>
      <w:r>
        <w:rPr>
          <w:rFonts w:ascii="Garamond" w:hAnsi="Garamond"/>
          <w:color w:val="000000" w:themeColor="text1"/>
          <w:sz w:val="26"/>
          <w:szCs w:val="26"/>
        </w:rPr>
        <w:t>tema Nacional de Cultura – SNC.</w:t>
      </w:r>
    </w:p>
    <w:p w14:paraId="087CEDFF" w14:textId="77777777" w:rsidR="00DF58DF" w:rsidRPr="00C61435" w:rsidRDefault="00DF58DF" w:rsidP="00DF58DF">
      <w:pPr>
        <w:spacing w:after="0" w:line="312" w:lineRule="auto"/>
        <w:ind w:firstLine="709"/>
        <w:jc w:val="both"/>
        <w:rPr>
          <w:rFonts w:ascii="Garamond" w:hAnsi="Garamond"/>
          <w:color w:val="000000" w:themeColor="text1"/>
          <w:sz w:val="26"/>
          <w:szCs w:val="26"/>
        </w:rPr>
      </w:pPr>
    </w:p>
    <w:p w14:paraId="3BC306A2" w14:textId="77777777" w:rsidR="00DF58DF" w:rsidRPr="00C61435" w:rsidRDefault="00DF58DF" w:rsidP="00DF58DF">
      <w:pPr>
        <w:spacing w:after="0" w:line="312" w:lineRule="auto"/>
        <w:ind w:firstLine="709"/>
        <w:jc w:val="both"/>
        <w:rPr>
          <w:rFonts w:ascii="Garamond" w:hAnsi="Garamond"/>
          <w:color w:val="000000" w:themeColor="text1"/>
          <w:sz w:val="26"/>
          <w:szCs w:val="26"/>
        </w:rPr>
      </w:pPr>
      <w:r w:rsidRPr="00C61435">
        <w:rPr>
          <w:rFonts w:ascii="Garamond" w:hAnsi="Garamond"/>
          <w:color w:val="000000" w:themeColor="text1"/>
          <w:sz w:val="26"/>
          <w:szCs w:val="26"/>
        </w:rPr>
        <w:t>O Plano Municipal de Cultura nada mais é do que um pacto político-cultural que assegurará a plena continuidade das políticas públicas de cultura, como um instrumento de planejamento estratégico, que organiza, regula e norteia a execução da política municipal de cultura.</w:t>
      </w:r>
    </w:p>
    <w:p w14:paraId="43E25B21" w14:textId="77777777" w:rsidR="00DF58DF" w:rsidRPr="00C61435" w:rsidRDefault="00DF58DF" w:rsidP="00DF58DF">
      <w:pPr>
        <w:spacing w:after="0" w:line="312" w:lineRule="auto"/>
        <w:ind w:firstLine="709"/>
        <w:jc w:val="both"/>
        <w:rPr>
          <w:rFonts w:ascii="Garamond" w:hAnsi="Garamond"/>
          <w:color w:val="000000" w:themeColor="text1"/>
          <w:sz w:val="26"/>
          <w:szCs w:val="26"/>
        </w:rPr>
      </w:pPr>
    </w:p>
    <w:p w14:paraId="5DCED881" w14:textId="77777777" w:rsidR="00DF58DF" w:rsidRPr="00C61435" w:rsidRDefault="00DF58DF" w:rsidP="00DF58DF">
      <w:pPr>
        <w:spacing w:after="0" w:line="312" w:lineRule="auto"/>
        <w:ind w:firstLine="709"/>
        <w:jc w:val="both"/>
        <w:rPr>
          <w:rFonts w:ascii="Garamond" w:hAnsi="Garamond"/>
          <w:color w:val="000000" w:themeColor="text1"/>
          <w:sz w:val="26"/>
          <w:szCs w:val="26"/>
        </w:rPr>
      </w:pPr>
      <w:r w:rsidRPr="00C61435">
        <w:rPr>
          <w:rFonts w:ascii="Garamond" w:hAnsi="Garamond"/>
          <w:color w:val="000000" w:themeColor="text1"/>
          <w:sz w:val="26"/>
          <w:szCs w:val="26"/>
        </w:rPr>
        <w:t>Neste sentido, é possível afirmar que o Plano Municipal de Cultura é um importante instrumento para o desenvolvimento cultural desta municipalidade, sendo um norte para elaboração e cumprimento de políticas públicas, facilitando, ainda mais o diálogo com a sociedade civil no que tange ao tema.</w:t>
      </w:r>
    </w:p>
    <w:p w14:paraId="6354ACB2" w14:textId="77777777" w:rsidR="00DF58DF" w:rsidRPr="00C61435" w:rsidRDefault="00DF58DF" w:rsidP="00DF58DF">
      <w:pPr>
        <w:spacing w:after="0" w:line="312" w:lineRule="auto"/>
        <w:ind w:firstLine="709"/>
        <w:jc w:val="both"/>
        <w:rPr>
          <w:rFonts w:ascii="Garamond" w:hAnsi="Garamond"/>
          <w:color w:val="000000" w:themeColor="text1"/>
          <w:sz w:val="26"/>
          <w:szCs w:val="26"/>
        </w:rPr>
      </w:pPr>
    </w:p>
    <w:p w14:paraId="42720EB7" w14:textId="77777777" w:rsidR="00DF58DF" w:rsidRPr="00C61435" w:rsidRDefault="00DF58DF" w:rsidP="00DF58DF">
      <w:pPr>
        <w:spacing w:after="0" w:line="312" w:lineRule="auto"/>
        <w:ind w:firstLine="709"/>
        <w:jc w:val="both"/>
        <w:rPr>
          <w:rFonts w:ascii="Garamond" w:hAnsi="Garamond"/>
          <w:color w:val="000000" w:themeColor="text1"/>
          <w:sz w:val="26"/>
          <w:szCs w:val="26"/>
        </w:rPr>
      </w:pPr>
      <w:r w:rsidRPr="00C61435">
        <w:rPr>
          <w:rFonts w:ascii="Garamond" w:hAnsi="Garamond"/>
          <w:color w:val="000000" w:themeColor="text1"/>
          <w:sz w:val="26"/>
          <w:szCs w:val="26"/>
        </w:rPr>
        <w:t>Dessa forma, por se tratar de matéria relevante para a implantação e ampliação de políticas culturais em nosso Município, esperamos que a matéria seja objeto de aprovação, manifestando nossas cordiais saudações.</w:t>
      </w:r>
    </w:p>
    <w:p w14:paraId="2CAB6B75" w14:textId="77777777" w:rsidR="00DF58DF" w:rsidRPr="00C61435" w:rsidRDefault="00DF58DF" w:rsidP="00DF58DF">
      <w:pPr>
        <w:spacing w:after="0" w:line="312" w:lineRule="auto"/>
        <w:ind w:firstLine="709"/>
        <w:jc w:val="both"/>
        <w:rPr>
          <w:rFonts w:ascii="Garamond" w:hAnsi="Garamond"/>
          <w:color w:val="212529"/>
          <w:sz w:val="26"/>
          <w:szCs w:val="26"/>
        </w:rPr>
      </w:pPr>
    </w:p>
    <w:p w14:paraId="47462D56" w14:textId="77777777" w:rsidR="00DF58DF" w:rsidRPr="00C61435" w:rsidRDefault="00DF58DF" w:rsidP="00DF58DF">
      <w:pPr>
        <w:spacing w:after="0" w:line="312" w:lineRule="auto"/>
        <w:ind w:firstLine="709"/>
        <w:jc w:val="both"/>
        <w:rPr>
          <w:rFonts w:ascii="Garamond" w:hAnsi="Garamond"/>
          <w:color w:val="212529"/>
          <w:sz w:val="26"/>
          <w:szCs w:val="26"/>
        </w:rPr>
      </w:pPr>
      <w:r w:rsidRPr="00C61435">
        <w:rPr>
          <w:rFonts w:ascii="Garamond" w:hAnsi="Garamond" w:cs="Arial"/>
          <w:color w:val="000000" w:themeColor="text1"/>
          <w:sz w:val="26"/>
          <w:szCs w:val="26"/>
        </w:rPr>
        <w:t xml:space="preserve">Diante do exposto e certo da importância do projeto de lei em tela, solicito que o mesmo seja apreciado e aprovado por essa Casa Legislativa, em regime de </w:t>
      </w:r>
      <w:r w:rsidRPr="00C61435">
        <w:rPr>
          <w:rFonts w:ascii="Garamond" w:hAnsi="Garamond" w:cs="Arial"/>
          <w:b/>
          <w:color w:val="000000" w:themeColor="text1"/>
          <w:sz w:val="26"/>
          <w:szCs w:val="26"/>
        </w:rPr>
        <w:t>urgência</w:t>
      </w:r>
      <w:r w:rsidRPr="00C61435">
        <w:rPr>
          <w:rFonts w:ascii="Garamond" w:hAnsi="Garamond" w:cs="Arial"/>
          <w:color w:val="000000" w:themeColor="text1"/>
          <w:sz w:val="26"/>
          <w:szCs w:val="26"/>
        </w:rPr>
        <w:t xml:space="preserve">, nos </w:t>
      </w:r>
      <w:r w:rsidRPr="00C61435">
        <w:rPr>
          <w:rFonts w:ascii="Garamond" w:hAnsi="Garamond" w:cs="Arial"/>
          <w:color w:val="000000" w:themeColor="text1"/>
          <w:sz w:val="26"/>
          <w:szCs w:val="26"/>
        </w:rPr>
        <w:lastRenderedPageBreak/>
        <w:t>termos do art.</w:t>
      </w:r>
      <w:r w:rsidR="00FB1CB9">
        <w:rPr>
          <w:rFonts w:ascii="Garamond" w:hAnsi="Garamond" w:cs="Arial"/>
          <w:color w:val="000000" w:themeColor="text1"/>
          <w:sz w:val="26"/>
          <w:szCs w:val="26"/>
        </w:rPr>
        <w:t xml:space="preserve"> 49 da Lei Orgânica do Município de</w:t>
      </w:r>
      <w:r w:rsidRPr="00C61435">
        <w:rPr>
          <w:rFonts w:ascii="Garamond" w:hAnsi="Garamond" w:cs="Arial"/>
          <w:color w:val="000000" w:themeColor="text1"/>
          <w:sz w:val="26"/>
          <w:szCs w:val="26"/>
        </w:rPr>
        <w:t xml:space="preserve"> Enéas Marques, pelo que na oportunidade externo meus agradecimentos, reiterando os meus protestos de admiração e apreço aos dignos componentes desta Egrégia Casa de Leis. </w:t>
      </w:r>
    </w:p>
    <w:p w14:paraId="6A46212B" w14:textId="77777777" w:rsidR="00DF58DF" w:rsidRPr="003E3AE7" w:rsidRDefault="00DF58DF" w:rsidP="00DF58DF">
      <w:pPr>
        <w:spacing w:after="0" w:line="312" w:lineRule="auto"/>
        <w:jc w:val="both"/>
        <w:rPr>
          <w:rFonts w:ascii="Garamond" w:hAnsi="Garamond" w:cs="Arial"/>
          <w:color w:val="000000" w:themeColor="text1"/>
          <w:sz w:val="26"/>
          <w:szCs w:val="26"/>
        </w:rPr>
      </w:pPr>
      <w:r w:rsidRPr="003E3AE7">
        <w:rPr>
          <w:rFonts w:ascii="Garamond" w:hAnsi="Garamond" w:cs="Arial"/>
          <w:color w:val="000000" w:themeColor="text1"/>
          <w:sz w:val="26"/>
          <w:szCs w:val="26"/>
        </w:rPr>
        <w:t xml:space="preserve"> </w:t>
      </w:r>
    </w:p>
    <w:p w14:paraId="1F73622A" w14:textId="77777777" w:rsidR="00DF58DF" w:rsidRPr="003E3AE7" w:rsidRDefault="00DF58DF" w:rsidP="00DF58DF">
      <w:pPr>
        <w:spacing w:after="0" w:line="240" w:lineRule="auto"/>
        <w:ind w:left="709"/>
        <w:jc w:val="both"/>
        <w:rPr>
          <w:rFonts w:ascii="Garamond" w:hAnsi="Garamond" w:cs="Arial"/>
          <w:b/>
          <w:color w:val="000000" w:themeColor="text1"/>
          <w:sz w:val="26"/>
          <w:szCs w:val="26"/>
        </w:rPr>
      </w:pPr>
      <w:r w:rsidRPr="003E3AE7">
        <w:rPr>
          <w:rFonts w:ascii="Garamond" w:hAnsi="Garamond" w:cs="Arial"/>
          <w:b/>
          <w:color w:val="000000" w:themeColor="text1"/>
          <w:sz w:val="26"/>
          <w:szCs w:val="26"/>
        </w:rPr>
        <w:t>PAÇO MUNICIPAL PREFEITO HILÁRIO MICHELS</w:t>
      </w:r>
    </w:p>
    <w:p w14:paraId="28899C2F" w14:textId="77777777" w:rsidR="00DF58DF" w:rsidRPr="003E3AE7" w:rsidRDefault="0049490D" w:rsidP="00DF58DF">
      <w:pPr>
        <w:spacing w:after="0" w:line="240" w:lineRule="auto"/>
        <w:ind w:left="709"/>
        <w:jc w:val="both"/>
        <w:rPr>
          <w:rFonts w:ascii="Garamond" w:hAnsi="Garamond" w:cs="Arial"/>
          <w:color w:val="000000" w:themeColor="text1"/>
          <w:sz w:val="26"/>
          <w:szCs w:val="26"/>
        </w:rPr>
      </w:pPr>
      <w:r w:rsidRPr="003E3AE7">
        <w:rPr>
          <w:rFonts w:ascii="Garamond" w:hAnsi="Garamond" w:cs="Arial"/>
          <w:color w:val="000000" w:themeColor="text1"/>
          <w:sz w:val="26"/>
          <w:szCs w:val="26"/>
        </w:rPr>
        <w:t>GABINETE DO PREFEITO DE ENÉAS MARQUES/PR.</w:t>
      </w:r>
    </w:p>
    <w:p w14:paraId="42397005" w14:textId="77777777" w:rsidR="00DF58DF" w:rsidRDefault="0049490D" w:rsidP="00DF58DF">
      <w:pPr>
        <w:pStyle w:val="Ttulo2"/>
        <w:spacing w:before="0" w:line="240" w:lineRule="auto"/>
        <w:ind w:left="709"/>
        <w:rPr>
          <w:rFonts w:ascii="Garamond" w:hAnsi="Garamond" w:cs="Arial"/>
          <w:color w:val="000000" w:themeColor="text1"/>
        </w:rPr>
      </w:pPr>
      <w:r>
        <w:rPr>
          <w:rFonts w:ascii="Garamond" w:hAnsi="Garamond" w:cs="Arial"/>
          <w:color w:val="000000" w:themeColor="text1"/>
        </w:rPr>
        <w:t>EM 14</w:t>
      </w:r>
      <w:r w:rsidRPr="003E3AE7">
        <w:rPr>
          <w:rFonts w:ascii="Garamond" w:hAnsi="Garamond" w:cs="Arial"/>
          <w:color w:val="000000" w:themeColor="text1"/>
        </w:rPr>
        <w:t xml:space="preserve"> DE JUNHO DE 2024.            </w:t>
      </w:r>
    </w:p>
    <w:p w14:paraId="308B4B74" w14:textId="77777777" w:rsidR="00DF58DF" w:rsidRDefault="00DF58DF" w:rsidP="00DF58DF"/>
    <w:p w14:paraId="6ADA8099" w14:textId="77777777" w:rsidR="00DF58DF" w:rsidRPr="00DF58DF" w:rsidRDefault="00DF58DF" w:rsidP="00DF58DF"/>
    <w:p w14:paraId="5B845728" w14:textId="77777777" w:rsidR="00DF58DF" w:rsidRPr="003E3AE7" w:rsidRDefault="00DF58DF" w:rsidP="00DF58DF">
      <w:pPr>
        <w:pStyle w:val="Ttulo2"/>
        <w:spacing w:before="0" w:line="312" w:lineRule="auto"/>
        <w:ind w:left="709"/>
        <w:rPr>
          <w:rFonts w:ascii="Garamond" w:hAnsi="Garamond" w:cs="Arial"/>
          <w:b/>
          <w:color w:val="000000" w:themeColor="text1"/>
        </w:rPr>
      </w:pPr>
      <w:r w:rsidRPr="003E3AE7">
        <w:rPr>
          <w:rFonts w:ascii="Garamond" w:hAnsi="Garamond" w:cs="Arial"/>
          <w:b/>
          <w:color w:val="000000" w:themeColor="text1"/>
        </w:rPr>
        <w:t xml:space="preserve"> </w:t>
      </w:r>
    </w:p>
    <w:p w14:paraId="7F1070D2" w14:textId="77777777" w:rsidR="00DF58DF" w:rsidRPr="003E3AE7" w:rsidRDefault="00DF58DF" w:rsidP="00FB1CB9">
      <w:pPr>
        <w:pStyle w:val="Ttulo2"/>
        <w:spacing w:before="0" w:line="240" w:lineRule="auto"/>
        <w:rPr>
          <w:color w:val="000000" w:themeColor="text1"/>
        </w:rPr>
      </w:pPr>
      <w:r w:rsidRPr="003E3AE7">
        <w:rPr>
          <w:rFonts w:ascii="Garamond" w:hAnsi="Garamond" w:cs="Arial"/>
          <w:color w:val="000000" w:themeColor="text1"/>
        </w:rPr>
        <w:t xml:space="preserve">                                       </w:t>
      </w:r>
    </w:p>
    <w:p w14:paraId="34C51995" w14:textId="77777777" w:rsidR="00DF58DF" w:rsidRPr="003E3AE7" w:rsidRDefault="00FB1CB9" w:rsidP="00FB1CB9">
      <w:pPr>
        <w:keepNext/>
        <w:autoSpaceDE w:val="0"/>
        <w:autoSpaceDN w:val="0"/>
        <w:adjustRightInd w:val="0"/>
        <w:spacing w:after="0" w:line="240" w:lineRule="auto"/>
        <w:ind w:left="3540"/>
        <w:jc w:val="center"/>
        <w:rPr>
          <w:rFonts w:ascii="Garamond" w:hAnsi="Garamond" w:cs="Arial"/>
          <w:b/>
          <w:bCs/>
          <w:color w:val="000000" w:themeColor="text1"/>
          <w:sz w:val="26"/>
          <w:szCs w:val="26"/>
        </w:rPr>
      </w:pPr>
      <w:r>
        <w:rPr>
          <w:rFonts w:ascii="Garamond" w:hAnsi="Garamond" w:cs="Arial"/>
          <w:b/>
          <w:bCs/>
          <w:color w:val="000000" w:themeColor="text1"/>
          <w:sz w:val="26"/>
          <w:szCs w:val="26"/>
        </w:rPr>
        <w:t xml:space="preserve">                                 </w:t>
      </w:r>
      <w:r w:rsidR="00DF58DF" w:rsidRPr="003E3AE7">
        <w:rPr>
          <w:rFonts w:ascii="Garamond" w:hAnsi="Garamond" w:cs="Arial"/>
          <w:b/>
          <w:bCs/>
          <w:color w:val="000000" w:themeColor="text1"/>
          <w:sz w:val="26"/>
          <w:szCs w:val="26"/>
        </w:rPr>
        <w:t>EDSON LUPATINI</w:t>
      </w:r>
    </w:p>
    <w:p w14:paraId="0873352F" w14:textId="77777777" w:rsidR="00DF58DF" w:rsidRPr="003E3AE7" w:rsidRDefault="00DF58DF" w:rsidP="00FB1CB9">
      <w:pPr>
        <w:autoSpaceDE w:val="0"/>
        <w:autoSpaceDN w:val="0"/>
        <w:adjustRightInd w:val="0"/>
        <w:spacing w:after="0" w:line="240" w:lineRule="auto"/>
        <w:ind w:left="1845" w:firstLine="1695"/>
        <w:jc w:val="center"/>
        <w:rPr>
          <w:rFonts w:ascii="Garamond" w:hAnsi="Garamond" w:cs="Arial"/>
          <w:color w:val="000000" w:themeColor="text1"/>
          <w:sz w:val="26"/>
          <w:szCs w:val="26"/>
        </w:rPr>
      </w:pPr>
      <w:r w:rsidRPr="003E3AE7">
        <w:rPr>
          <w:rFonts w:ascii="Garamond" w:hAnsi="Garamond" w:cs="Arial"/>
          <w:color w:val="000000" w:themeColor="text1"/>
          <w:sz w:val="26"/>
          <w:szCs w:val="26"/>
        </w:rPr>
        <w:t xml:space="preserve">                                    Prefeito Municipal</w:t>
      </w:r>
    </w:p>
    <w:p w14:paraId="46CC0D90" w14:textId="77777777" w:rsidR="00A116A7" w:rsidRDefault="00A116A7" w:rsidP="00DF58DF"/>
    <w:p w14:paraId="1D311DB7" w14:textId="77777777" w:rsidR="008E7486" w:rsidRDefault="008E7486" w:rsidP="00DF58DF"/>
    <w:p w14:paraId="004DA524" w14:textId="77777777" w:rsidR="008E7486" w:rsidRDefault="008E7486" w:rsidP="00DF58DF"/>
    <w:p w14:paraId="3DC4F746" w14:textId="77777777" w:rsidR="008E7486" w:rsidRDefault="008E7486" w:rsidP="00DF58DF"/>
    <w:p w14:paraId="484EFDD1" w14:textId="77777777" w:rsidR="008E7486" w:rsidRDefault="008E7486" w:rsidP="00DF58DF"/>
    <w:p w14:paraId="196C046F" w14:textId="77777777" w:rsidR="008E7486" w:rsidRDefault="008E7486" w:rsidP="00DF58DF"/>
    <w:p w14:paraId="5FF2D111" w14:textId="77777777" w:rsidR="008E7486" w:rsidRDefault="008E7486" w:rsidP="00DF58DF"/>
    <w:p w14:paraId="014B629B" w14:textId="77777777" w:rsidR="008E7486" w:rsidRDefault="008E7486" w:rsidP="00DF58DF"/>
    <w:p w14:paraId="4412773A" w14:textId="77777777" w:rsidR="008E7486" w:rsidRDefault="008E7486" w:rsidP="00DF58DF"/>
    <w:p w14:paraId="1374B847" w14:textId="77777777" w:rsidR="008E7486" w:rsidRDefault="008E7486" w:rsidP="00DF58DF"/>
    <w:p w14:paraId="7FCE3050" w14:textId="77777777" w:rsidR="008E7486" w:rsidRDefault="008E7486" w:rsidP="00DF58DF"/>
    <w:p w14:paraId="242079EE" w14:textId="77777777" w:rsidR="008E7486" w:rsidRDefault="008E7486" w:rsidP="00DF58DF"/>
    <w:p w14:paraId="0CF26586" w14:textId="77777777" w:rsidR="008E7486" w:rsidRDefault="008E7486" w:rsidP="00DF58DF"/>
    <w:p w14:paraId="4A2D72C9" w14:textId="77777777" w:rsidR="008E7486" w:rsidRDefault="008E7486" w:rsidP="00DF58DF"/>
    <w:p w14:paraId="4C997032" w14:textId="77777777" w:rsidR="008E7486" w:rsidRDefault="008E7486" w:rsidP="00DF58DF"/>
    <w:p w14:paraId="35720C93" w14:textId="77777777" w:rsidR="008E7486" w:rsidRDefault="008E7486" w:rsidP="00DF58DF"/>
    <w:p w14:paraId="73593825" w14:textId="77777777" w:rsidR="008E7486" w:rsidRDefault="008E7486" w:rsidP="00DF58DF"/>
    <w:p w14:paraId="40CBCDFD" w14:textId="77777777" w:rsidR="008E7486" w:rsidRDefault="008E7486" w:rsidP="00DF58DF"/>
    <w:p w14:paraId="65AA4823" w14:textId="77777777" w:rsidR="008E7486" w:rsidRDefault="008E7486" w:rsidP="00DF58DF"/>
    <w:p w14:paraId="509E4FC3" w14:textId="77777777" w:rsidR="008E7486" w:rsidRDefault="008E7486" w:rsidP="00DF58DF"/>
    <w:p w14:paraId="6466DF01" w14:textId="77777777" w:rsidR="008E7486" w:rsidRDefault="008E7486" w:rsidP="00DF58DF"/>
    <w:p w14:paraId="59860A2B" w14:textId="77777777" w:rsidR="008E7486" w:rsidRDefault="008E7486" w:rsidP="00DF58DF"/>
    <w:p w14:paraId="0641078A" w14:textId="77777777" w:rsidR="008E7486" w:rsidRDefault="008E7486" w:rsidP="00DF58DF"/>
    <w:p w14:paraId="07CAEC8A" w14:textId="77777777" w:rsidR="008E7486" w:rsidRDefault="008E7486" w:rsidP="00DF58DF"/>
    <w:p w14:paraId="0EE10E7A" w14:textId="77777777" w:rsidR="008E7486" w:rsidRPr="008E7486" w:rsidRDefault="008E7486" w:rsidP="008E7486">
      <w:pPr>
        <w:autoSpaceDE w:val="0"/>
        <w:autoSpaceDN w:val="0"/>
        <w:adjustRightInd w:val="0"/>
        <w:spacing w:line="312" w:lineRule="auto"/>
        <w:jc w:val="center"/>
        <w:rPr>
          <w:rFonts w:ascii="Garamond" w:hAnsi="Garamond" w:cs="Arial"/>
          <w:b/>
          <w:sz w:val="26"/>
          <w:szCs w:val="26"/>
        </w:rPr>
      </w:pPr>
      <w:r w:rsidRPr="008E7486">
        <w:rPr>
          <w:rFonts w:ascii="Garamond" w:hAnsi="Garamond" w:cs="Arial"/>
          <w:b/>
          <w:sz w:val="26"/>
          <w:szCs w:val="26"/>
        </w:rPr>
        <w:t>ANEXO I</w:t>
      </w:r>
    </w:p>
    <w:p w14:paraId="6AF51577" w14:textId="77777777" w:rsidR="008E7486" w:rsidRPr="008E7486" w:rsidRDefault="008E7486" w:rsidP="008E7486">
      <w:pPr>
        <w:spacing w:line="312" w:lineRule="auto"/>
        <w:jc w:val="center"/>
        <w:rPr>
          <w:rFonts w:ascii="Garamond" w:hAnsi="Garamond" w:cs="Arial"/>
          <w:sz w:val="26"/>
          <w:szCs w:val="26"/>
        </w:rPr>
      </w:pPr>
      <w:r w:rsidRPr="008E7486">
        <w:rPr>
          <w:rFonts w:ascii="Garamond" w:hAnsi="Garamond" w:cs="Arial"/>
          <w:sz w:val="26"/>
          <w:szCs w:val="26"/>
        </w:rPr>
        <w:t>(</w:t>
      </w:r>
      <w:r w:rsidRPr="008E7486">
        <w:rPr>
          <w:rFonts w:ascii="Garamond" w:hAnsi="Garamond"/>
          <w:color w:val="000000" w:themeColor="text1"/>
          <w:sz w:val="26"/>
          <w:szCs w:val="26"/>
        </w:rPr>
        <w:t>Plano Municipal de Cultura</w:t>
      </w:r>
      <w:r w:rsidRPr="008E7486">
        <w:rPr>
          <w:rFonts w:ascii="Garamond" w:hAnsi="Garamond" w:cs="Arial"/>
          <w:sz w:val="26"/>
          <w:szCs w:val="26"/>
        </w:rPr>
        <w:t>)</w:t>
      </w:r>
    </w:p>
    <w:p w14:paraId="57456A71" w14:textId="77777777" w:rsidR="008E7486" w:rsidRPr="008E7486" w:rsidRDefault="008E7486" w:rsidP="008E7486">
      <w:pPr>
        <w:autoSpaceDE w:val="0"/>
        <w:autoSpaceDN w:val="0"/>
        <w:adjustRightInd w:val="0"/>
        <w:spacing w:line="312" w:lineRule="auto"/>
        <w:jc w:val="center"/>
        <w:rPr>
          <w:rFonts w:ascii="Garamond" w:eastAsia="Times New Roman" w:hAnsi="Garamond" w:cs="Arial"/>
          <w:sz w:val="26"/>
          <w:szCs w:val="26"/>
          <w:lang w:eastAsia="pt-BR"/>
        </w:rPr>
      </w:pPr>
      <w:r w:rsidRPr="008E7486">
        <w:rPr>
          <w:rFonts w:ascii="Garamond" w:eastAsia="Times New Roman" w:hAnsi="Garamond" w:cs="Arial"/>
          <w:sz w:val="26"/>
          <w:szCs w:val="26"/>
          <w:lang w:eastAsia="pt-BR"/>
        </w:rPr>
        <w:t>(Restante da página intencionalmente deixada em branco)</w:t>
      </w:r>
    </w:p>
    <w:p w14:paraId="1D1166C4" w14:textId="77777777" w:rsidR="008E7486" w:rsidRDefault="008E7486" w:rsidP="00DF58DF"/>
    <w:p w14:paraId="3FA02E64" w14:textId="77777777" w:rsidR="008E7486" w:rsidRDefault="008E7486" w:rsidP="00DF58DF"/>
    <w:p w14:paraId="7F208D36" w14:textId="77777777" w:rsidR="008E7486" w:rsidRDefault="008E7486" w:rsidP="00DF58DF"/>
    <w:p w14:paraId="1ED65D7C" w14:textId="77777777" w:rsidR="008E7486" w:rsidRDefault="008E7486" w:rsidP="00DF58DF"/>
    <w:p w14:paraId="20CD241B" w14:textId="77777777" w:rsidR="008E7486" w:rsidRDefault="008E7486" w:rsidP="00DF58DF"/>
    <w:p w14:paraId="78EEF347" w14:textId="77777777" w:rsidR="008E7486" w:rsidRDefault="008E7486" w:rsidP="00DF58DF"/>
    <w:p w14:paraId="01F7D1F9" w14:textId="77777777" w:rsidR="008E7486" w:rsidRDefault="008E7486" w:rsidP="00DF58DF"/>
    <w:p w14:paraId="1B3EF595" w14:textId="77777777" w:rsidR="008E7486" w:rsidRDefault="008E7486" w:rsidP="00DF58DF"/>
    <w:p w14:paraId="59600A7B" w14:textId="77777777" w:rsidR="008E7486" w:rsidRDefault="008E7486" w:rsidP="00DF58DF"/>
    <w:p w14:paraId="547EE7C0" w14:textId="77777777" w:rsidR="008E7486" w:rsidRDefault="008E7486" w:rsidP="00DF58DF"/>
    <w:p w14:paraId="238D8D23" w14:textId="77777777" w:rsidR="008E7486" w:rsidRDefault="008E7486" w:rsidP="00DF58DF"/>
    <w:p w14:paraId="086C5022" w14:textId="77777777" w:rsidR="008E7486" w:rsidRDefault="008E7486" w:rsidP="00DF58DF"/>
    <w:p w14:paraId="3E4AE8B7" w14:textId="77777777" w:rsidR="008E7486" w:rsidRDefault="008E7486" w:rsidP="00DF58DF"/>
    <w:p w14:paraId="5ACE8F71" w14:textId="77777777" w:rsidR="008E7486" w:rsidRDefault="008E7486" w:rsidP="008E7486">
      <w:pPr>
        <w:pStyle w:val="Ttulo1"/>
        <w:spacing w:before="89"/>
        <w:jc w:val="both"/>
      </w:pPr>
    </w:p>
    <w:p w14:paraId="4161CF85" w14:textId="77777777" w:rsidR="008E7486" w:rsidRDefault="008E7486" w:rsidP="008E7486">
      <w:pPr>
        <w:pStyle w:val="Ttulo1"/>
        <w:spacing w:before="89"/>
        <w:jc w:val="both"/>
      </w:pPr>
    </w:p>
    <w:p w14:paraId="6063099D" w14:textId="77777777" w:rsidR="008E7486" w:rsidRDefault="008E7486" w:rsidP="008E7486">
      <w:pPr>
        <w:pStyle w:val="Ttulo1"/>
        <w:spacing w:before="89"/>
        <w:jc w:val="both"/>
      </w:pPr>
    </w:p>
    <w:p w14:paraId="5274C63E" w14:textId="77777777" w:rsidR="008E7486" w:rsidRDefault="008E7486" w:rsidP="008E7486">
      <w:pPr>
        <w:pStyle w:val="Ttulo1"/>
        <w:spacing w:before="89"/>
        <w:jc w:val="both"/>
      </w:pPr>
    </w:p>
    <w:p w14:paraId="64E61C2D" w14:textId="77777777" w:rsidR="008E7486" w:rsidRDefault="008E7486" w:rsidP="008E7486">
      <w:pPr>
        <w:pStyle w:val="Ttulo1"/>
        <w:spacing w:before="89"/>
        <w:jc w:val="both"/>
      </w:pPr>
    </w:p>
    <w:p w14:paraId="6AD3DA83" w14:textId="77777777" w:rsidR="008E7486" w:rsidRDefault="008E7486" w:rsidP="008E7486">
      <w:pPr>
        <w:pStyle w:val="Ttulo1"/>
        <w:spacing w:before="89"/>
        <w:jc w:val="both"/>
      </w:pPr>
    </w:p>
    <w:p w14:paraId="5C72D092" w14:textId="77777777" w:rsidR="008E7486" w:rsidRDefault="008E7486" w:rsidP="008E7486">
      <w:pPr>
        <w:pStyle w:val="Ttulo1"/>
        <w:spacing w:before="89"/>
        <w:jc w:val="both"/>
      </w:pPr>
    </w:p>
    <w:p w14:paraId="3BB849FB" w14:textId="77777777" w:rsidR="008E7486" w:rsidRDefault="008E7486" w:rsidP="008E7486">
      <w:pPr>
        <w:pStyle w:val="Ttulo1"/>
        <w:spacing w:before="89"/>
        <w:jc w:val="both"/>
      </w:pPr>
    </w:p>
    <w:p w14:paraId="27FAECF7" w14:textId="77777777" w:rsidR="008E7486" w:rsidRPr="008E7486" w:rsidRDefault="008E7486" w:rsidP="008E7486"/>
    <w:p w14:paraId="60617DD8" w14:textId="77777777" w:rsidR="008E7486" w:rsidRDefault="008E7486" w:rsidP="008E7486">
      <w:pPr>
        <w:pStyle w:val="Ttulo1"/>
        <w:spacing w:before="89"/>
        <w:jc w:val="both"/>
      </w:pPr>
    </w:p>
    <w:p w14:paraId="1725B790" w14:textId="77777777" w:rsidR="008E7486" w:rsidRPr="008E7486" w:rsidRDefault="008E7486" w:rsidP="008E7486">
      <w:pPr>
        <w:pStyle w:val="Ttulo1"/>
        <w:spacing w:before="89"/>
        <w:jc w:val="center"/>
        <w:rPr>
          <w:b/>
          <w:color w:val="000000" w:themeColor="text1"/>
        </w:rPr>
      </w:pPr>
      <w:r w:rsidRPr="008E7486">
        <w:rPr>
          <w:b/>
          <w:color w:val="000000" w:themeColor="text1"/>
        </w:rPr>
        <w:t>PLANO</w:t>
      </w:r>
      <w:r w:rsidRPr="008E7486">
        <w:rPr>
          <w:b/>
          <w:color w:val="000000" w:themeColor="text1"/>
          <w:spacing w:val="-5"/>
        </w:rPr>
        <w:t xml:space="preserve"> </w:t>
      </w:r>
      <w:r w:rsidRPr="008E7486">
        <w:rPr>
          <w:b/>
          <w:color w:val="000000" w:themeColor="text1"/>
        </w:rPr>
        <w:t>MUNICIPAL</w:t>
      </w:r>
      <w:r w:rsidRPr="008E7486">
        <w:rPr>
          <w:b/>
          <w:color w:val="000000" w:themeColor="text1"/>
          <w:spacing w:val="-2"/>
        </w:rPr>
        <w:t xml:space="preserve"> </w:t>
      </w:r>
      <w:r w:rsidRPr="008E7486">
        <w:rPr>
          <w:b/>
          <w:color w:val="000000" w:themeColor="text1"/>
        </w:rPr>
        <w:t>DE</w:t>
      </w:r>
      <w:r w:rsidRPr="008E7486">
        <w:rPr>
          <w:b/>
          <w:color w:val="000000" w:themeColor="text1"/>
          <w:spacing w:val="-2"/>
        </w:rPr>
        <w:t xml:space="preserve"> CULTURA</w:t>
      </w:r>
    </w:p>
    <w:p w14:paraId="1CFFDEF7" w14:textId="77777777" w:rsidR="008E7486" w:rsidRPr="00F35195" w:rsidRDefault="008E7486" w:rsidP="008E7486">
      <w:pPr>
        <w:spacing w:before="183"/>
        <w:ind w:right="83"/>
        <w:jc w:val="center"/>
        <w:rPr>
          <w:sz w:val="24"/>
        </w:rPr>
      </w:pPr>
      <w:r>
        <w:rPr>
          <w:sz w:val="24"/>
        </w:rPr>
        <w:t>MUNICÍPIO</w:t>
      </w:r>
      <w:r w:rsidRPr="00F35195">
        <w:rPr>
          <w:spacing w:val="-9"/>
          <w:sz w:val="24"/>
        </w:rPr>
        <w:t xml:space="preserve"> </w:t>
      </w:r>
      <w:r w:rsidRPr="00F35195">
        <w:rPr>
          <w:sz w:val="24"/>
        </w:rPr>
        <w:t>DE</w:t>
      </w:r>
      <w:r w:rsidRPr="00F35195">
        <w:rPr>
          <w:spacing w:val="4"/>
          <w:sz w:val="24"/>
        </w:rPr>
        <w:t xml:space="preserve"> ENÉAS MARQUES</w:t>
      </w:r>
    </w:p>
    <w:p w14:paraId="1F19606E" w14:textId="77777777" w:rsidR="008E7486" w:rsidRPr="00F35195" w:rsidRDefault="008E7486" w:rsidP="008E7486">
      <w:pPr>
        <w:pStyle w:val="Corpodetexto"/>
        <w:jc w:val="both"/>
        <w:rPr>
          <w:sz w:val="26"/>
        </w:rPr>
      </w:pPr>
    </w:p>
    <w:p w14:paraId="2B95265E" w14:textId="77777777" w:rsidR="008E7486" w:rsidRPr="00F35195" w:rsidRDefault="008E7486" w:rsidP="008E7486">
      <w:pPr>
        <w:pStyle w:val="Corpodetexto"/>
        <w:jc w:val="both"/>
        <w:rPr>
          <w:sz w:val="26"/>
        </w:rPr>
      </w:pPr>
    </w:p>
    <w:p w14:paraId="13EDA5CA" w14:textId="77777777" w:rsidR="008E7486" w:rsidRPr="00F35195" w:rsidRDefault="008E7486" w:rsidP="008E7486">
      <w:pPr>
        <w:pStyle w:val="Corpodetexto"/>
        <w:jc w:val="both"/>
        <w:rPr>
          <w:sz w:val="26"/>
        </w:rPr>
      </w:pPr>
    </w:p>
    <w:p w14:paraId="1EFDEE5B" w14:textId="77777777" w:rsidR="008E7486" w:rsidRPr="00F35195" w:rsidRDefault="008E7486" w:rsidP="008E7486">
      <w:pPr>
        <w:pStyle w:val="Corpodetexto"/>
        <w:jc w:val="both"/>
        <w:rPr>
          <w:sz w:val="26"/>
        </w:rPr>
      </w:pPr>
    </w:p>
    <w:p w14:paraId="0EADE6D6" w14:textId="77777777" w:rsidR="008E7486" w:rsidRPr="00F35195" w:rsidRDefault="008E7486" w:rsidP="008E7486">
      <w:pPr>
        <w:pStyle w:val="Corpodetexto"/>
        <w:jc w:val="both"/>
        <w:rPr>
          <w:sz w:val="26"/>
        </w:rPr>
      </w:pPr>
    </w:p>
    <w:p w14:paraId="407D680C" w14:textId="77777777" w:rsidR="008E7486" w:rsidRPr="00F35195" w:rsidRDefault="008E7486" w:rsidP="008E7486">
      <w:pPr>
        <w:pStyle w:val="Corpodetexto"/>
        <w:jc w:val="both"/>
        <w:rPr>
          <w:sz w:val="26"/>
        </w:rPr>
      </w:pPr>
    </w:p>
    <w:p w14:paraId="260D7911" w14:textId="77777777" w:rsidR="008E7486" w:rsidRPr="00F35195" w:rsidRDefault="008E7486" w:rsidP="008E7486">
      <w:pPr>
        <w:pStyle w:val="Corpodetexto"/>
        <w:jc w:val="both"/>
        <w:rPr>
          <w:sz w:val="26"/>
        </w:rPr>
      </w:pPr>
    </w:p>
    <w:p w14:paraId="6DEA3972" w14:textId="77777777" w:rsidR="008E7486" w:rsidRPr="00F35195" w:rsidRDefault="008E7486" w:rsidP="008E7486">
      <w:pPr>
        <w:pStyle w:val="Corpodetexto"/>
        <w:jc w:val="both"/>
        <w:rPr>
          <w:sz w:val="26"/>
        </w:rPr>
      </w:pPr>
    </w:p>
    <w:p w14:paraId="4DAAB410" w14:textId="77777777" w:rsidR="008E7486" w:rsidRPr="00F35195" w:rsidRDefault="008E7486" w:rsidP="008E7486">
      <w:pPr>
        <w:pStyle w:val="Corpodetexto"/>
        <w:jc w:val="both"/>
        <w:rPr>
          <w:sz w:val="26"/>
        </w:rPr>
      </w:pPr>
    </w:p>
    <w:p w14:paraId="28CAA826" w14:textId="77777777" w:rsidR="008E7486" w:rsidRPr="00F35195" w:rsidRDefault="008E7486" w:rsidP="008E7486">
      <w:pPr>
        <w:pStyle w:val="Corpodetexto"/>
        <w:jc w:val="both"/>
        <w:rPr>
          <w:sz w:val="26"/>
        </w:rPr>
      </w:pPr>
    </w:p>
    <w:p w14:paraId="01A18796" w14:textId="77777777" w:rsidR="008E7486" w:rsidRPr="00F35195" w:rsidRDefault="008E7486" w:rsidP="008E7486">
      <w:pPr>
        <w:pStyle w:val="Corpodetexto"/>
        <w:jc w:val="both"/>
        <w:rPr>
          <w:sz w:val="26"/>
        </w:rPr>
      </w:pPr>
    </w:p>
    <w:p w14:paraId="2CDB2770" w14:textId="77777777" w:rsidR="008E7486" w:rsidRPr="00F35195" w:rsidRDefault="008E7486" w:rsidP="008E7486">
      <w:pPr>
        <w:pStyle w:val="Corpodetexto"/>
        <w:jc w:val="both"/>
        <w:rPr>
          <w:sz w:val="26"/>
        </w:rPr>
      </w:pPr>
    </w:p>
    <w:p w14:paraId="6E84B207" w14:textId="77777777" w:rsidR="008E7486" w:rsidRPr="00F35195" w:rsidRDefault="008E7486" w:rsidP="008E7486">
      <w:pPr>
        <w:pStyle w:val="Corpodetexto"/>
        <w:jc w:val="both"/>
        <w:rPr>
          <w:sz w:val="26"/>
        </w:rPr>
      </w:pPr>
    </w:p>
    <w:p w14:paraId="73AEA0AD" w14:textId="77777777" w:rsidR="008E7486" w:rsidRPr="00F35195" w:rsidRDefault="008E7486" w:rsidP="008E7486">
      <w:pPr>
        <w:pStyle w:val="Corpodetexto"/>
        <w:jc w:val="both"/>
        <w:rPr>
          <w:sz w:val="26"/>
        </w:rPr>
      </w:pPr>
    </w:p>
    <w:p w14:paraId="0D570543" w14:textId="77777777" w:rsidR="008E7486" w:rsidRPr="00F35195" w:rsidRDefault="008E7486" w:rsidP="008E7486">
      <w:pPr>
        <w:pStyle w:val="Corpodetexto"/>
        <w:jc w:val="both"/>
        <w:rPr>
          <w:sz w:val="26"/>
        </w:rPr>
      </w:pPr>
    </w:p>
    <w:p w14:paraId="5E718AEB" w14:textId="77777777" w:rsidR="008E7486" w:rsidRPr="00F35195" w:rsidRDefault="008E7486" w:rsidP="008E7486">
      <w:pPr>
        <w:pStyle w:val="Corpodetexto"/>
        <w:jc w:val="both"/>
        <w:rPr>
          <w:sz w:val="26"/>
        </w:rPr>
      </w:pPr>
    </w:p>
    <w:p w14:paraId="44EB4053" w14:textId="77777777" w:rsidR="008E7486" w:rsidRDefault="008E7486" w:rsidP="008E7486">
      <w:pPr>
        <w:pStyle w:val="Corpodetexto"/>
        <w:spacing w:before="1"/>
        <w:jc w:val="both"/>
        <w:rPr>
          <w:sz w:val="26"/>
        </w:rPr>
      </w:pPr>
    </w:p>
    <w:p w14:paraId="100F79A9" w14:textId="77777777" w:rsidR="008E7486" w:rsidRDefault="008E7486" w:rsidP="008E7486">
      <w:pPr>
        <w:pStyle w:val="Corpodetexto"/>
        <w:spacing w:before="1"/>
        <w:jc w:val="both"/>
        <w:rPr>
          <w:sz w:val="26"/>
        </w:rPr>
      </w:pPr>
    </w:p>
    <w:p w14:paraId="3CBB0324" w14:textId="77777777" w:rsidR="008E7486" w:rsidRPr="00F35195" w:rsidRDefault="008E7486" w:rsidP="008E7486">
      <w:pPr>
        <w:pStyle w:val="Corpodetexto"/>
        <w:spacing w:before="1"/>
        <w:jc w:val="both"/>
        <w:rPr>
          <w:sz w:val="26"/>
        </w:rPr>
      </w:pPr>
    </w:p>
    <w:p w14:paraId="6D743F23" w14:textId="77777777" w:rsidR="008E7486" w:rsidRPr="00F35195" w:rsidRDefault="008E7486" w:rsidP="008E7486">
      <w:pPr>
        <w:ind w:left="2037" w:right="2059"/>
        <w:jc w:val="center"/>
        <w:rPr>
          <w:b/>
          <w:sz w:val="24"/>
        </w:rPr>
      </w:pPr>
      <w:r w:rsidRPr="00F35195">
        <w:rPr>
          <w:b/>
          <w:sz w:val="24"/>
        </w:rPr>
        <w:t>JUNHO</w:t>
      </w:r>
      <w:r w:rsidRPr="00F35195">
        <w:rPr>
          <w:b/>
          <w:spacing w:val="-5"/>
          <w:sz w:val="24"/>
        </w:rPr>
        <w:t xml:space="preserve"> </w:t>
      </w:r>
      <w:r w:rsidRPr="00F35195">
        <w:rPr>
          <w:b/>
          <w:sz w:val="24"/>
        </w:rPr>
        <w:t>DE</w:t>
      </w:r>
      <w:r w:rsidRPr="00F35195">
        <w:rPr>
          <w:b/>
          <w:spacing w:val="-4"/>
          <w:sz w:val="24"/>
        </w:rPr>
        <w:t xml:space="preserve"> 2024</w:t>
      </w:r>
    </w:p>
    <w:p w14:paraId="1FA7115C" w14:textId="77777777" w:rsidR="008E7486" w:rsidRPr="00F35195" w:rsidRDefault="008E7486" w:rsidP="008E7486">
      <w:pPr>
        <w:jc w:val="both"/>
        <w:rPr>
          <w:sz w:val="24"/>
        </w:rPr>
        <w:sectPr w:rsidR="008E7486" w:rsidRPr="00F35195" w:rsidSect="006669D4">
          <w:headerReference w:type="default" r:id="rId9"/>
          <w:footerReference w:type="default" r:id="rId10"/>
          <w:pgSz w:w="11910" w:h="16840"/>
          <w:pgMar w:top="1928" w:right="1418" w:bottom="1021" w:left="1418" w:header="703" w:footer="40" w:gutter="0"/>
          <w:pgNumType w:start="1"/>
          <w:cols w:space="720"/>
        </w:sectPr>
      </w:pPr>
    </w:p>
    <w:p w14:paraId="6751C2C6" w14:textId="77777777" w:rsidR="008E7486" w:rsidRPr="00F35195" w:rsidRDefault="008E7486" w:rsidP="008E7486">
      <w:pPr>
        <w:pStyle w:val="Corpodetexto"/>
        <w:jc w:val="both"/>
        <w:rPr>
          <w:b/>
          <w:sz w:val="20"/>
        </w:rPr>
      </w:pPr>
    </w:p>
    <w:p w14:paraId="46AA034A" w14:textId="77777777" w:rsidR="008E7486" w:rsidRPr="00F35195" w:rsidRDefault="008E7486" w:rsidP="008E7486">
      <w:pPr>
        <w:pStyle w:val="Corpodetexto"/>
        <w:jc w:val="both"/>
        <w:rPr>
          <w:b/>
          <w:sz w:val="20"/>
        </w:rPr>
      </w:pPr>
    </w:p>
    <w:p w14:paraId="034D142A" w14:textId="77777777" w:rsidR="008E7486" w:rsidRPr="00F35195" w:rsidRDefault="008E7486" w:rsidP="008E7486">
      <w:pPr>
        <w:pStyle w:val="Corpodetexto"/>
        <w:jc w:val="both"/>
        <w:rPr>
          <w:b/>
          <w:sz w:val="20"/>
        </w:rPr>
      </w:pPr>
    </w:p>
    <w:p w14:paraId="3F0B4069" w14:textId="77777777" w:rsidR="008E7486" w:rsidRPr="00F35195" w:rsidRDefault="008E7486" w:rsidP="008E7486">
      <w:pPr>
        <w:pStyle w:val="Corpodetexto"/>
        <w:jc w:val="both"/>
        <w:rPr>
          <w:b/>
          <w:sz w:val="20"/>
        </w:rPr>
      </w:pPr>
    </w:p>
    <w:p w14:paraId="2DB2DBFB" w14:textId="77777777" w:rsidR="008E7486" w:rsidRPr="00F35195" w:rsidRDefault="008E7486" w:rsidP="008E7486">
      <w:pPr>
        <w:pStyle w:val="Corpodetexto"/>
        <w:jc w:val="both"/>
        <w:rPr>
          <w:b/>
          <w:sz w:val="20"/>
        </w:rPr>
      </w:pPr>
    </w:p>
    <w:p w14:paraId="41AE02E0" w14:textId="77777777" w:rsidR="008E7486" w:rsidRDefault="008E7486" w:rsidP="008E7486">
      <w:pPr>
        <w:pStyle w:val="Corpodetexto"/>
        <w:jc w:val="both"/>
        <w:rPr>
          <w:b/>
          <w:sz w:val="20"/>
        </w:rPr>
      </w:pPr>
    </w:p>
    <w:p w14:paraId="4BB12B48" w14:textId="77777777" w:rsidR="008E7486" w:rsidRDefault="008E7486" w:rsidP="008E7486">
      <w:pPr>
        <w:pStyle w:val="Corpodetexto"/>
        <w:jc w:val="both"/>
        <w:rPr>
          <w:b/>
          <w:sz w:val="20"/>
        </w:rPr>
      </w:pPr>
    </w:p>
    <w:p w14:paraId="66D6562D" w14:textId="77777777" w:rsidR="008E7486" w:rsidRDefault="008E7486" w:rsidP="008E7486">
      <w:pPr>
        <w:pStyle w:val="Corpodetexto"/>
        <w:jc w:val="both"/>
        <w:rPr>
          <w:b/>
          <w:sz w:val="20"/>
        </w:rPr>
      </w:pPr>
    </w:p>
    <w:p w14:paraId="47B4E133" w14:textId="77777777" w:rsidR="008E7486" w:rsidRDefault="008E7486" w:rsidP="008E7486">
      <w:pPr>
        <w:pStyle w:val="Corpodetexto"/>
        <w:jc w:val="both"/>
        <w:rPr>
          <w:b/>
          <w:sz w:val="20"/>
        </w:rPr>
      </w:pPr>
    </w:p>
    <w:p w14:paraId="01304E1A" w14:textId="77777777" w:rsidR="008E7486" w:rsidRPr="00F35195" w:rsidRDefault="008E7486" w:rsidP="008E7486">
      <w:pPr>
        <w:pStyle w:val="Corpodetexto"/>
        <w:jc w:val="both"/>
        <w:rPr>
          <w:b/>
          <w:sz w:val="20"/>
        </w:rPr>
      </w:pPr>
    </w:p>
    <w:p w14:paraId="3530F67D" w14:textId="77777777" w:rsidR="008E7486" w:rsidRDefault="008E7486" w:rsidP="008E7486">
      <w:pPr>
        <w:pStyle w:val="Corpodetexto"/>
        <w:jc w:val="both"/>
        <w:rPr>
          <w:b/>
          <w:sz w:val="20"/>
        </w:rPr>
      </w:pPr>
    </w:p>
    <w:p w14:paraId="326CF859" w14:textId="77777777" w:rsidR="008E7486" w:rsidRDefault="008E7486" w:rsidP="008E7486">
      <w:pPr>
        <w:pStyle w:val="Corpodetexto"/>
        <w:jc w:val="both"/>
        <w:rPr>
          <w:b/>
          <w:sz w:val="20"/>
        </w:rPr>
      </w:pPr>
    </w:p>
    <w:p w14:paraId="198032A2" w14:textId="77777777" w:rsidR="008E7486" w:rsidRDefault="008E7486" w:rsidP="008E7486">
      <w:pPr>
        <w:pStyle w:val="Corpodetexto"/>
        <w:jc w:val="both"/>
        <w:rPr>
          <w:b/>
          <w:sz w:val="20"/>
        </w:rPr>
      </w:pPr>
    </w:p>
    <w:p w14:paraId="662326D6" w14:textId="77777777" w:rsidR="008E7486" w:rsidRDefault="008E7486" w:rsidP="008E7486">
      <w:pPr>
        <w:pStyle w:val="Corpodetexto"/>
        <w:jc w:val="both"/>
        <w:rPr>
          <w:b/>
          <w:sz w:val="20"/>
        </w:rPr>
      </w:pPr>
    </w:p>
    <w:p w14:paraId="6D95C7DA" w14:textId="77777777" w:rsidR="008E7486" w:rsidRDefault="008E7486" w:rsidP="008E7486">
      <w:pPr>
        <w:pStyle w:val="Corpodetexto"/>
        <w:jc w:val="both"/>
        <w:rPr>
          <w:b/>
          <w:sz w:val="20"/>
        </w:rPr>
      </w:pPr>
    </w:p>
    <w:p w14:paraId="2620F221" w14:textId="77777777" w:rsidR="008E7486" w:rsidRDefault="008E7486" w:rsidP="008E7486">
      <w:pPr>
        <w:pStyle w:val="Corpodetexto"/>
        <w:jc w:val="both"/>
        <w:rPr>
          <w:b/>
          <w:sz w:val="20"/>
        </w:rPr>
      </w:pPr>
    </w:p>
    <w:p w14:paraId="58F5A03F" w14:textId="77777777" w:rsidR="008E7486" w:rsidRPr="00F35195" w:rsidRDefault="008E7486" w:rsidP="008E7486">
      <w:pPr>
        <w:pStyle w:val="Corpodetexto"/>
        <w:jc w:val="both"/>
        <w:rPr>
          <w:b/>
          <w:sz w:val="20"/>
        </w:rPr>
      </w:pPr>
    </w:p>
    <w:p w14:paraId="62117CEE" w14:textId="77777777" w:rsidR="008E7486" w:rsidRPr="00F35195" w:rsidRDefault="008E7486" w:rsidP="008E7486">
      <w:pPr>
        <w:pStyle w:val="Corpodetexto"/>
        <w:jc w:val="both"/>
        <w:rPr>
          <w:b/>
          <w:sz w:val="20"/>
        </w:rPr>
      </w:pPr>
    </w:p>
    <w:p w14:paraId="53F2B3D1" w14:textId="77777777" w:rsidR="008E7486" w:rsidRPr="00F35195" w:rsidRDefault="008E7486" w:rsidP="008E7486">
      <w:pPr>
        <w:pStyle w:val="Corpodetexto"/>
        <w:spacing w:before="10"/>
        <w:jc w:val="both"/>
        <w:rPr>
          <w:b/>
          <w:sz w:val="28"/>
        </w:rPr>
      </w:pPr>
    </w:p>
    <w:p w14:paraId="20E92E59" w14:textId="77777777" w:rsidR="008E7486" w:rsidRPr="008E7486" w:rsidRDefault="008E7486" w:rsidP="008E7486">
      <w:pPr>
        <w:pStyle w:val="Ttulo1"/>
        <w:jc w:val="center"/>
        <w:rPr>
          <w:b/>
          <w:color w:val="000000" w:themeColor="text1"/>
        </w:rPr>
      </w:pPr>
      <w:r w:rsidRPr="008E7486">
        <w:rPr>
          <w:b/>
          <w:color w:val="000000" w:themeColor="text1"/>
        </w:rPr>
        <w:t>PLANO</w:t>
      </w:r>
      <w:r w:rsidRPr="008E7486">
        <w:rPr>
          <w:b/>
          <w:color w:val="000000" w:themeColor="text1"/>
          <w:spacing w:val="-5"/>
        </w:rPr>
        <w:t xml:space="preserve"> </w:t>
      </w:r>
      <w:r w:rsidRPr="008E7486">
        <w:rPr>
          <w:b/>
          <w:color w:val="000000" w:themeColor="text1"/>
        </w:rPr>
        <w:t>MUNICIPAL</w:t>
      </w:r>
      <w:r w:rsidRPr="008E7486">
        <w:rPr>
          <w:b/>
          <w:color w:val="000000" w:themeColor="text1"/>
          <w:spacing w:val="-2"/>
        </w:rPr>
        <w:t xml:space="preserve"> </w:t>
      </w:r>
      <w:r w:rsidRPr="008E7486">
        <w:rPr>
          <w:b/>
          <w:color w:val="000000" w:themeColor="text1"/>
        </w:rPr>
        <w:t>DE</w:t>
      </w:r>
      <w:r w:rsidRPr="008E7486">
        <w:rPr>
          <w:b/>
          <w:color w:val="000000" w:themeColor="text1"/>
          <w:spacing w:val="-2"/>
        </w:rPr>
        <w:t xml:space="preserve"> CULTURA</w:t>
      </w:r>
    </w:p>
    <w:p w14:paraId="2CA3C282" w14:textId="77777777" w:rsidR="008E7486" w:rsidRPr="008E7486" w:rsidRDefault="008E7486" w:rsidP="008E7486">
      <w:pPr>
        <w:pStyle w:val="Ttulo3"/>
        <w:spacing w:before="184"/>
        <w:ind w:right="-59"/>
        <w:jc w:val="center"/>
        <w:rPr>
          <w:color w:val="000000" w:themeColor="text1"/>
        </w:rPr>
      </w:pPr>
      <w:r w:rsidRPr="008E7486">
        <w:rPr>
          <w:color w:val="000000" w:themeColor="text1"/>
        </w:rPr>
        <w:t>MUNICÍPIO</w:t>
      </w:r>
      <w:r w:rsidRPr="008E7486">
        <w:rPr>
          <w:color w:val="000000" w:themeColor="text1"/>
          <w:spacing w:val="-9"/>
        </w:rPr>
        <w:t xml:space="preserve"> </w:t>
      </w:r>
      <w:r w:rsidRPr="008E7486">
        <w:rPr>
          <w:color w:val="000000" w:themeColor="text1"/>
        </w:rPr>
        <w:t>DE</w:t>
      </w:r>
      <w:r w:rsidRPr="008E7486">
        <w:rPr>
          <w:color w:val="000000" w:themeColor="text1"/>
          <w:spacing w:val="4"/>
        </w:rPr>
        <w:t xml:space="preserve"> </w:t>
      </w:r>
      <w:r w:rsidRPr="008E7486">
        <w:rPr>
          <w:color w:val="000000" w:themeColor="text1"/>
          <w:spacing w:val="-2"/>
        </w:rPr>
        <w:t>ENÉAS MARQUES</w:t>
      </w:r>
    </w:p>
    <w:p w14:paraId="2169B538" w14:textId="77777777" w:rsidR="008E7486" w:rsidRPr="008E7486" w:rsidRDefault="008E7486" w:rsidP="008E7486">
      <w:pPr>
        <w:pStyle w:val="Corpodetexto"/>
        <w:jc w:val="center"/>
        <w:rPr>
          <w:b/>
          <w:color w:val="000000" w:themeColor="text1"/>
          <w:sz w:val="26"/>
        </w:rPr>
      </w:pPr>
    </w:p>
    <w:p w14:paraId="6F59DD76" w14:textId="77777777" w:rsidR="008E7486" w:rsidRPr="00F35195" w:rsidRDefault="008E7486" w:rsidP="008E7486">
      <w:pPr>
        <w:pStyle w:val="Corpodetexto"/>
        <w:jc w:val="both"/>
        <w:rPr>
          <w:sz w:val="26"/>
        </w:rPr>
      </w:pPr>
    </w:p>
    <w:p w14:paraId="6591F9F1" w14:textId="77777777" w:rsidR="008E7486" w:rsidRPr="00F35195" w:rsidRDefault="008E7486" w:rsidP="008E7486">
      <w:pPr>
        <w:pStyle w:val="Corpodetexto"/>
        <w:jc w:val="both"/>
        <w:rPr>
          <w:sz w:val="26"/>
        </w:rPr>
      </w:pPr>
    </w:p>
    <w:p w14:paraId="2C2E78FB" w14:textId="77777777" w:rsidR="008E7486" w:rsidRPr="00F35195" w:rsidRDefault="008E7486" w:rsidP="008E7486">
      <w:pPr>
        <w:pStyle w:val="Corpodetexto"/>
        <w:jc w:val="both"/>
        <w:rPr>
          <w:sz w:val="26"/>
        </w:rPr>
      </w:pPr>
    </w:p>
    <w:p w14:paraId="0DE3F447" w14:textId="77777777" w:rsidR="008E7486" w:rsidRPr="00F35195" w:rsidRDefault="008E7486" w:rsidP="008E7486">
      <w:pPr>
        <w:pStyle w:val="Corpodetexto"/>
        <w:jc w:val="both"/>
        <w:rPr>
          <w:sz w:val="26"/>
        </w:rPr>
      </w:pPr>
    </w:p>
    <w:p w14:paraId="7D1EF904" w14:textId="77777777" w:rsidR="008E7486" w:rsidRPr="00F35195" w:rsidRDefault="008E7486" w:rsidP="008E7486">
      <w:pPr>
        <w:pStyle w:val="Corpodetexto"/>
        <w:jc w:val="both"/>
        <w:rPr>
          <w:sz w:val="26"/>
        </w:rPr>
      </w:pPr>
    </w:p>
    <w:p w14:paraId="28441B9F" w14:textId="77777777" w:rsidR="008E7486" w:rsidRPr="00F35195" w:rsidRDefault="008E7486" w:rsidP="008E7486">
      <w:pPr>
        <w:pStyle w:val="Corpodetexto"/>
        <w:jc w:val="both"/>
        <w:rPr>
          <w:sz w:val="26"/>
        </w:rPr>
      </w:pPr>
    </w:p>
    <w:p w14:paraId="57E45E54" w14:textId="77777777" w:rsidR="008E7486" w:rsidRPr="00F35195" w:rsidRDefault="008E7486" w:rsidP="008E7486">
      <w:pPr>
        <w:pStyle w:val="Corpodetexto"/>
        <w:jc w:val="both"/>
        <w:rPr>
          <w:sz w:val="26"/>
        </w:rPr>
      </w:pPr>
    </w:p>
    <w:p w14:paraId="6F03A5DD" w14:textId="77777777" w:rsidR="008E7486" w:rsidRPr="00F35195" w:rsidRDefault="008E7486" w:rsidP="008E7486">
      <w:pPr>
        <w:pStyle w:val="Corpodetexto"/>
        <w:jc w:val="both"/>
        <w:rPr>
          <w:sz w:val="26"/>
        </w:rPr>
      </w:pPr>
    </w:p>
    <w:p w14:paraId="79FEF7F5" w14:textId="77777777" w:rsidR="008E7486" w:rsidRPr="00F35195" w:rsidRDefault="008E7486" w:rsidP="008E7486">
      <w:pPr>
        <w:pStyle w:val="Corpodetexto"/>
        <w:jc w:val="both"/>
        <w:rPr>
          <w:sz w:val="26"/>
        </w:rPr>
      </w:pPr>
    </w:p>
    <w:p w14:paraId="457B68C4" w14:textId="77777777" w:rsidR="008E7486" w:rsidRPr="00F35195" w:rsidRDefault="008E7486" w:rsidP="008E7486">
      <w:pPr>
        <w:pStyle w:val="Corpodetexto"/>
        <w:jc w:val="both"/>
        <w:rPr>
          <w:sz w:val="26"/>
        </w:rPr>
      </w:pPr>
    </w:p>
    <w:p w14:paraId="2A6EFD4C" w14:textId="77777777" w:rsidR="008E7486" w:rsidRPr="00F35195" w:rsidRDefault="008E7486" w:rsidP="008E7486">
      <w:pPr>
        <w:pStyle w:val="Corpodetexto"/>
        <w:jc w:val="both"/>
        <w:rPr>
          <w:sz w:val="26"/>
        </w:rPr>
      </w:pPr>
    </w:p>
    <w:p w14:paraId="7EF81B21" w14:textId="77777777" w:rsidR="008E7486" w:rsidRPr="00F35195" w:rsidRDefault="008E7486" w:rsidP="008E7486">
      <w:pPr>
        <w:pStyle w:val="Corpodetexto"/>
        <w:jc w:val="both"/>
        <w:rPr>
          <w:sz w:val="26"/>
        </w:rPr>
      </w:pPr>
    </w:p>
    <w:p w14:paraId="0F35CEFB" w14:textId="77777777" w:rsidR="008E7486" w:rsidRDefault="008E7486" w:rsidP="008E7486">
      <w:pPr>
        <w:pStyle w:val="Corpodetexto"/>
        <w:jc w:val="both"/>
        <w:rPr>
          <w:sz w:val="36"/>
        </w:rPr>
      </w:pPr>
    </w:p>
    <w:p w14:paraId="1E522EC1" w14:textId="77777777" w:rsidR="008E7486" w:rsidRDefault="008E7486" w:rsidP="008E7486">
      <w:pPr>
        <w:pStyle w:val="Corpodetexto"/>
        <w:jc w:val="both"/>
        <w:rPr>
          <w:sz w:val="36"/>
        </w:rPr>
      </w:pPr>
    </w:p>
    <w:p w14:paraId="51D86519" w14:textId="77777777" w:rsidR="008E7486" w:rsidRPr="00F35195" w:rsidRDefault="008E7486" w:rsidP="008E7486">
      <w:pPr>
        <w:pStyle w:val="Corpodetexto"/>
        <w:jc w:val="both"/>
        <w:rPr>
          <w:sz w:val="36"/>
        </w:rPr>
      </w:pPr>
    </w:p>
    <w:p w14:paraId="75AB58C1" w14:textId="77777777" w:rsidR="008E7486" w:rsidRPr="00A77547" w:rsidRDefault="008E7486" w:rsidP="008E7486">
      <w:pPr>
        <w:pStyle w:val="Corpodetexto"/>
        <w:spacing w:line="400" w:lineRule="auto"/>
        <w:ind w:left="5010" w:right="118" w:firstLine="604"/>
        <w:jc w:val="right"/>
        <w:rPr>
          <w:b/>
        </w:rPr>
      </w:pPr>
      <w:r w:rsidRPr="00A77547">
        <w:rPr>
          <w:b/>
        </w:rPr>
        <w:t>Prefeito</w:t>
      </w:r>
      <w:r w:rsidRPr="00A77547">
        <w:rPr>
          <w:b/>
          <w:spacing w:val="-10"/>
        </w:rPr>
        <w:t xml:space="preserve"> - </w:t>
      </w:r>
      <w:r w:rsidRPr="00A77547">
        <w:rPr>
          <w:b/>
        </w:rPr>
        <w:t>Edson Lupatini</w:t>
      </w:r>
    </w:p>
    <w:p w14:paraId="4978DACD" w14:textId="77777777" w:rsidR="008E7486" w:rsidRPr="00A77547" w:rsidRDefault="008E7486" w:rsidP="008E7486">
      <w:pPr>
        <w:pStyle w:val="Corpodetexto"/>
        <w:spacing w:line="400" w:lineRule="auto"/>
        <w:ind w:left="4253" w:right="118" w:firstLine="604"/>
        <w:jc w:val="right"/>
        <w:rPr>
          <w:b/>
        </w:rPr>
      </w:pPr>
      <w:r w:rsidRPr="00A77547">
        <w:rPr>
          <w:b/>
        </w:rPr>
        <w:t>Vice-Prefeito</w:t>
      </w:r>
      <w:r w:rsidRPr="00A77547">
        <w:rPr>
          <w:b/>
          <w:spacing w:val="-3"/>
        </w:rPr>
        <w:t xml:space="preserve"> - </w:t>
      </w:r>
      <w:r w:rsidRPr="00A77547">
        <w:rPr>
          <w:b/>
        </w:rPr>
        <w:t>Anesio Wessling</w:t>
      </w:r>
    </w:p>
    <w:p w14:paraId="3C6EB986" w14:textId="77777777" w:rsidR="008E7486" w:rsidRPr="00A77547" w:rsidRDefault="008E7486" w:rsidP="008E7486">
      <w:pPr>
        <w:pStyle w:val="Corpodetexto"/>
        <w:spacing w:line="400" w:lineRule="auto"/>
        <w:ind w:left="3544" w:right="118" w:firstLine="567"/>
        <w:jc w:val="center"/>
        <w:rPr>
          <w:b/>
        </w:rPr>
      </w:pPr>
      <w:r w:rsidRPr="00A77547">
        <w:rPr>
          <w:b/>
        </w:rPr>
        <w:t>Chefe do Núcleo de Cultura – Éder Romani</w:t>
      </w:r>
    </w:p>
    <w:p w14:paraId="7ED0155B" w14:textId="77777777" w:rsidR="008E7486" w:rsidRPr="00F35195" w:rsidRDefault="008E7486" w:rsidP="008E7486">
      <w:pPr>
        <w:pStyle w:val="Corpodetexto"/>
        <w:spacing w:before="10"/>
        <w:jc w:val="both"/>
        <w:rPr>
          <w:sz w:val="28"/>
        </w:rPr>
      </w:pPr>
    </w:p>
    <w:p w14:paraId="0FD02F6F" w14:textId="77777777" w:rsidR="008E7486" w:rsidRPr="008E7486" w:rsidRDefault="008E7486" w:rsidP="008E7486">
      <w:pPr>
        <w:pStyle w:val="Ttulo3"/>
        <w:jc w:val="both"/>
        <w:rPr>
          <w:b/>
          <w:color w:val="000000" w:themeColor="text1"/>
        </w:rPr>
      </w:pPr>
      <w:r w:rsidRPr="008E7486">
        <w:rPr>
          <w:b/>
          <w:color w:val="000000" w:themeColor="text1"/>
          <w:spacing w:val="-2"/>
        </w:rPr>
        <w:lastRenderedPageBreak/>
        <w:t>SUMÁRIO</w:t>
      </w:r>
    </w:p>
    <w:p w14:paraId="40B8740A" w14:textId="77777777" w:rsidR="008E7486" w:rsidRPr="00F35195" w:rsidRDefault="008E7486" w:rsidP="008E7486">
      <w:pPr>
        <w:pStyle w:val="PargrafodaLista"/>
        <w:widowControl w:val="0"/>
        <w:numPr>
          <w:ilvl w:val="0"/>
          <w:numId w:val="21"/>
        </w:numPr>
        <w:tabs>
          <w:tab w:val="left" w:pos="1180"/>
        </w:tabs>
        <w:autoSpaceDE w:val="0"/>
        <w:autoSpaceDN w:val="0"/>
        <w:spacing w:before="180" w:after="0" w:line="240" w:lineRule="auto"/>
        <w:ind w:left="1180" w:hanging="720"/>
        <w:jc w:val="both"/>
        <w:rPr>
          <w:sz w:val="24"/>
        </w:rPr>
      </w:pPr>
      <w:r w:rsidRPr="00F35195">
        <w:rPr>
          <w:sz w:val="24"/>
        </w:rPr>
        <w:t>Conselho</w:t>
      </w:r>
      <w:r w:rsidRPr="00F35195">
        <w:rPr>
          <w:spacing w:val="-4"/>
          <w:sz w:val="24"/>
        </w:rPr>
        <w:t xml:space="preserve"> </w:t>
      </w:r>
      <w:r w:rsidRPr="00F35195">
        <w:rPr>
          <w:sz w:val="24"/>
        </w:rPr>
        <w:t>Municipal</w:t>
      </w:r>
      <w:r w:rsidRPr="00F35195">
        <w:rPr>
          <w:spacing w:val="-2"/>
          <w:sz w:val="24"/>
        </w:rPr>
        <w:t xml:space="preserve"> </w:t>
      </w:r>
      <w:r w:rsidRPr="00F35195">
        <w:rPr>
          <w:sz w:val="24"/>
        </w:rPr>
        <w:t xml:space="preserve">de </w:t>
      </w:r>
      <w:r w:rsidRPr="00F35195">
        <w:rPr>
          <w:spacing w:val="-2"/>
          <w:sz w:val="24"/>
        </w:rPr>
        <w:t>Cultura</w:t>
      </w:r>
    </w:p>
    <w:p w14:paraId="7F487EBE" w14:textId="77777777" w:rsidR="008E7486" w:rsidRPr="00F35195" w:rsidRDefault="008E7486" w:rsidP="008E7486">
      <w:pPr>
        <w:pStyle w:val="PargrafodaLista"/>
        <w:widowControl w:val="0"/>
        <w:numPr>
          <w:ilvl w:val="0"/>
          <w:numId w:val="21"/>
        </w:numPr>
        <w:tabs>
          <w:tab w:val="left" w:pos="1180"/>
        </w:tabs>
        <w:autoSpaceDE w:val="0"/>
        <w:autoSpaceDN w:val="0"/>
        <w:spacing w:before="24" w:after="0" w:line="240" w:lineRule="auto"/>
        <w:ind w:left="1180" w:hanging="720"/>
        <w:jc w:val="both"/>
        <w:rPr>
          <w:sz w:val="24"/>
        </w:rPr>
      </w:pPr>
      <w:r w:rsidRPr="00F35195">
        <w:rPr>
          <w:spacing w:val="-2"/>
          <w:sz w:val="24"/>
        </w:rPr>
        <w:t>Apresentação</w:t>
      </w:r>
    </w:p>
    <w:p w14:paraId="1B333A6F" w14:textId="77777777" w:rsidR="008E7486" w:rsidRPr="00F35195" w:rsidRDefault="008E7486" w:rsidP="008E7486">
      <w:pPr>
        <w:pStyle w:val="PargrafodaLista"/>
        <w:widowControl w:val="0"/>
        <w:numPr>
          <w:ilvl w:val="0"/>
          <w:numId w:val="21"/>
        </w:numPr>
        <w:tabs>
          <w:tab w:val="left" w:pos="1180"/>
        </w:tabs>
        <w:autoSpaceDE w:val="0"/>
        <w:autoSpaceDN w:val="0"/>
        <w:spacing w:before="20" w:after="0" w:line="240" w:lineRule="auto"/>
        <w:ind w:left="1180" w:hanging="720"/>
        <w:jc w:val="both"/>
        <w:rPr>
          <w:sz w:val="24"/>
        </w:rPr>
      </w:pPr>
      <w:r w:rsidRPr="00F35195">
        <w:rPr>
          <w:spacing w:val="-2"/>
          <w:sz w:val="24"/>
        </w:rPr>
        <w:t>Contextualização</w:t>
      </w:r>
    </w:p>
    <w:p w14:paraId="17556E19" w14:textId="77777777" w:rsidR="008E7486" w:rsidRPr="00F35195" w:rsidRDefault="008E7486" w:rsidP="008E7486">
      <w:pPr>
        <w:pStyle w:val="Corpodetexto"/>
        <w:spacing w:before="24"/>
        <w:ind w:left="1181"/>
        <w:jc w:val="both"/>
      </w:pPr>
      <w:r w:rsidRPr="00F35195">
        <w:t>1.</w:t>
      </w:r>
      <w:r w:rsidRPr="00F35195">
        <w:rPr>
          <w:spacing w:val="28"/>
        </w:rPr>
        <w:t xml:space="preserve">  </w:t>
      </w:r>
      <w:r w:rsidRPr="00F35195">
        <w:t>Histórico</w:t>
      </w:r>
      <w:r w:rsidRPr="00F35195">
        <w:rPr>
          <w:spacing w:val="-1"/>
        </w:rPr>
        <w:t xml:space="preserve"> </w:t>
      </w:r>
      <w:r w:rsidRPr="00F35195">
        <w:t>do</w:t>
      </w:r>
      <w:r w:rsidRPr="00F35195">
        <w:rPr>
          <w:spacing w:val="-1"/>
        </w:rPr>
        <w:t xml:space="preserve"> </w:t>
      </w:r>
      <w:r w:rsidRPr="00F35195">
        <w:rPr>
          <w:spacing w:val="-2"/>
        </w:rPr>
        <w:t>Município</w:t>
      </w:r>
    </w:p>
    <w:p w14:paraId="436D6A48" w14:textId="77777777" w:rsidR="008E7486" w:rsidRPr="00F35195" w:rsidRDefault="008E7486" w:rsidP="008E7486">
      <w:pPr>
        <w:pStyle w:val="Corpodetexto"/>
        <w:spacing w:before="10"/>
        <w:jc w:val="both"/>
        <w:rPr>
          <w:sz w:val="27"/>
        </w:rPr>
      </w:pPr>
    </w:p>
    <w:p w14:paraId="579324A5" w14:textId="77777777" w:rsidR="008E7486" w:rsidRPr="00F35195" w:rsidRDefault="008E7486" w:rsidP="008E7486">
      <w:pPr>
        <w:pStyle w:val="PargrafodaLista"/>
        <w:widowControl w:val="0"/>
        <w:numPr>
          <w:ilvl w:val="0"/>
          <w:numId w:val="21"/>
        </w:numPr>
        <w:tabs>
          <w:tab w:val="left" w:pos="1180"/>
        </w:tabs>
        <w:autoSpaceDE w:val="0"/>
        <w:autoSpaceDN w:val="0"/>
        <w:spacing w:after="0" w:line="240" w:lineRule="auto"/>
        <w:ind w:left="1180" w:hanging="720"/>
        <w:jc w:val="both"/>
        <w:rPr>
          <w:sz w:val="24"/>
        </w:rPr>
      </w:pPr>
      <w:r w:rsidRPr="00F35195">
        <w:rPr>
          <w:sz w:val="24"/>
        </w:rPr>
        <w:t>Objetivos</w:t>
      </w:r>
      <w:r w:rsidRPr="00F35195">
        <w:rPr>
          <w:spacing w:val="-5"/>
          <w:sz w:val="24"/>
        </w:rPr>
        <w:t xml:space="preserve"> </w:t>
      </w:r>
      <w:r w:rsidRPr="00F35195">
        <w:rPr>
          <w:sz w:val="24"/>
        </w:rPr>
        <w:t>do</w:t>
      </w:r>
      <w:r w:rsidRPr="00F35195">
        <w:rPr>
          <w:spacing w:val="-2"/>
          <w:sz w:val="24"/>
        </w:rPr>
        <w:t xml:space="preserve"> </w:t>
      </w:r>
      <w:r w:rsidRPr="00F35195">
        <w:rPr>
          <w:sz w:val="24"/>
        </w:rPr>
        <w:t>Plano</w:t>
      </w:r>
      <w:r w:rsidRPr="00F35195">
        <w:rPr>
          <w:spacing w:val="-2"/>
          <w:sz w:val="24"/>
        </w:rPr>
        <w:t xml:space="preserve"> </w:t>
      </w:r>
      <w:r w:rsidRPr="00F35195">
        <w:rPr>
          <w:sz w:val="24"/>
        </w:rPr>
        <w:t>Municipal</w:t>
      </w:r>
      <w:r w:rsidRPr="00F35195">
        <w:rPr>
          <w:spacing w:val="-2"/>
          <w:sz w:val="24"/>
        </w:rPr>
        <w:t xml:space="preserve"> </w:t>
      </w:r>
      <w:r w:rsidRPr="00F35195">
        <w:rPr>
          <w:sz w:val="24"/>
        </w:rPr>
        <w:t>de</w:t>
      </w:r>
      <w:r w:rsidRPr="00F35195">
        <w:rPr>
          <w:spacing w:val="-2"/>
          <w:sz w:val="24"/>
        </w:rPr>
        <w:t xml:space="preserve"> </w:t>
      </w:r>
      <w:r w:rsidRPr="00F35195">
        <w:rPr>
          <w:sz w:val="24"/>
        </w:rPr>
        <w:t>Cultura</w:t>
      </w:r>
      <w:r w:rsidRPr="00F35195">
        <w:rPr>
          <w:spacing w:val="-5"/>
          <w:sz w:val="24"/>
        </w:rPr>
        <w:t xml:space="preserve"> </w:t>
      </w:r>
      <w:r w:rsidRPr="00F35195">
        <w:rPr>
          <w:sz w:val="24"/>
        </w:rPr>
        <w:t>de</w:t>
      </w:r>
      <w:r w:rsidRPr="00F35195">
        <w:rPr>
          <w:spacing w:val="5"/>
          <w:sz w:val="24"/>
        </w:rPr>
        <w:t xml:space="preserve"> Enéas Marques</w:t>
      </w:r>
    </w:p>
    <w:p w14:paraId="42F1BBA3" w14:textId="77777777" w:rsidR="008E7486" w:rsidRPr="00F35195" w:rsidRDefault="008E7486" w:rsidP="008E7486">
      <w:pPr>
        <w:pStyle w:val="PargrafodaLista"/>
        <w:widowControl w:val="0"/>
        <w:numPr>
          <w:ilvl w:val="0"/>
          <w:numId w:val="21"/>
        </w:numPr>
        <w:tabs>
          <w:tab w:val="left" w:pos="1180"/>
        </w:tabs>
        <w:autoSpaceDE w:val="0"/>
        <w:autoSpaceDN w:val="0"/>
        <w:spacing w:before="20" w:after="0" w:line="240" w:lineRule="auto"/>
        <w:ind w:left="1180" w:hanging="720"/>
        <w:jc w:val="both"/>
        <w:rPr>
          <w:sz w:val="24"/>
        </w:rPr>
      </w:pPr>
      <w:r w:rsidRPr="00F35195">
        <w:rPr>
          <w:sz w:val="24"/>
        </w:rPr>
        <w:t>Princípios</w:t>
      </w:r>
      <w:r w:rsidRPr="00F35195">
        <w:rPr>
          <w:spacing w:val="-4"/>
          <w:sz w:val="24"/>
        </w:rPr>
        <w:t xml:space="preserve"> </w:t>
      </w:r>
      <w:r w:rsidRPr="00F35195">
        <w:rPr>
          <w:sz w:val="24"/>
        </w:rPr>
        <w:t>do</w:t>
      </w:r>
      <w:r w:rsidRPr="00F35195">
        <w:rPr>
          <w:spacing w:val="-2"/>
          <w:sz w:val="24"/>
        </w:rPr>
        <w:t xml:space="preserve"> </w:t>
      </w:r>
      <w:r w:rsidRPr="00F35195">
        <w:rPr>
          <w:sz w:val="24"/>
        </w:rPr>
        <w:t>Plano</w:t>
      </w:r>
      <w:r w:rsidRPr="00F35195">
        <w:rPr>
          <w:spacing w:val="-2"/>
          <w:sz w:val="24"/>
        </w:rPr>
        <w:t xml:space="preserve"> </w:t>
      </w:r>
      <w:r w:rsidRPr="00F35195">
        <w:rPr>
          <w:sz w:val="24"/>
        </w:rPr>
        <w:t>Municipal</w:t>
      </w:r>
      <w:r w:rsidRPr="00F35195">
        <w:rPr>
          <w:spacing w:val="-2"/>
          <w:sz w:val="24"/>
        </w:rPr>
        <w:t xml:space="preserve"> </w:t>
      </w:r>
      <w:r w:rsidRPr="00F35195">
        <w:rPr>
          <w:sz w:val="24"/>
        </w:rPr>
        <w:t>de</w:t>
      </w:r>
      <w:r w:rsidRPr="00F35195">
        <w:rPr>
          <w:spacing w:val="-2"/>
          <w:sz w:val="24"/>
        </w:rPr>
        <w:t xml:space="preserve"> </w:t>
      </w:r>
      <w:r w:rsidRPr="00F35195">
        <w:rPr>
          <w:sz w:val="24"/>
        </w:rPr>
        <w:t>Cultura</w:t>
      </w:r>
      <w:r w:rsidRPr="00F35195">
        <w:rPr>
          <w:spacing w:val="-4"/>
          <w:sz w:val="24"/>
        </w:rPr>
        <w:t xml:space="preserve"> </w:t>
      </w:r>
      <w:r w:rsidRPr="00F35195">
        <w:rPr>
          <w:sz w:val="24"/>
        </w:rPr>
        <w:t>de</w:t>
      </w:r>
      <w:r w:rsidRPr="00F35195">
        <w:rPr>
          <w:spacing w:val="-1"/>
          <w:sz w:val="24"/>
        </w:rPr>
        <w:t xml:space="preserve"> </w:t>
      </w:r>
      <w:r w:rsidRPr="00F35195">
        <w:rPr>
          <w:spacing w:val="-2"/>
          <w:sz w:val="24"/>
        </w:rPr>
        <w:t>Enéas Marques</w:t>
      </w:r>
    </w:p>
    <w:p w14:paraId="4EB8330E" w14:textId="77777777" w:rsidR="008E7486" w:rsidRPr="00F35195" w:rsidRDefault="008E7486" w:rsidP="008E7486">
      <w:pPr>
        <w:pStyle w:val="PargrafodaLista"/>
        <w:widowControl w:val="0"/>
        <w:numPr>
          <w:ilvl w:val="0"/>
          <w:numId w:val="21"/>
        </w:numPr>
        <w:tabs>
          <w:tab w:val="left" w:pos="1240"/>
        </w:tabs>
        <w:autoSpaceDE w:val="0"/>
        <w:autoSpaceDN w:val="0"/>
        <w:spacing w:before="24" w:after="0" w:line="240" w:lineRule="auto"/>
        <w:ind w:left="1240" w:hanging="780"/>
        <w:jc w:val="both"/>
        <w:rPr>
          <w:sz w:val="24"/>
        </w:rPr>
      </w:pPr>
      <w:r w:rsidRPr="00F35195">
        <w:rPr>
          <w:sz w:val="24"/>
        </w:rPr>
        <w:t>Dimensões</w:t>
      </w:r>
      <w:r w:rsidRPr="00F35195">
        <w:rPr>
          <w:spacing w:val="-3"/>
          <w:sz w:val="24"/>
        </w:rPr>
        <w:t xml:space="preserve"> </w:t>
      </w:r>
      <w:r w:rsidRPr="00F35195">
        <w:rPr>
          <w:sz w:val="24"/>
        </w:rPr>
        <w:t xml:space="preserve">da </w:t>
      </w:r>
      <w:r w:rsidRPr="00F35195">
        <w:rPr>
          <w:spacing w:val="-2"/>
          <w:sz w:val="24"/>
        </w:rPr>
        <w:t>Cultura</w:t>
      </w:r>
    </w:p>
    <w:p w14:paraId="0B8B8DEF" w14:textId="77777777" w:rsidR="008E7486" w:rsidRPr="00F35195" w:rsidRDefault="008E7486" w:rsidP="008E7486">
      <w:pPr>
        <w:pStyle w:val="PargrafodaLista"/>
        <w:widowControl w:val="0"/>
        <w:numPr>
          <w:ilvl w:val="0"/>
          <w:numId w:val="21"/>
        </w:numPr>
        <w:tabs>
          <w:tab w:val="left" w:pos="1240"/>
        </w:tabs>
        <w:autoSpaceDE w:val="0"/>
        <w:autoSpaceDN w:val="0"/>
        <w:spacing w:before="20" w:after="0" w:line="240" w:lineRule="auto"/>
        <w:ind w:left="1240" w:hanging="780"/>
        <w:jc w:val="both"/>
        <w:rPr>
          <w:sz w:val="24"/>
        </w:rPr>
      </w:pPr>
      <w:r w:rsidRPr="00F35195">
        <w:rPr>
          <w:sz w:val="24"/>
        </w:rPr>
        <w:t>Diagnóstico</w:t>
      </w:r>
      <w:r w:rsidRPr="00F35195">
        <w:rPr>
          <w:spacing w:val="-3"/>
          <w:sz w:val="24"/>
        </w:rPr>
        <w:t xml:space="preserve"> </w:t>
      </w:r>
      <w:r w:rsidRPr="00F35195">
        <w:rPr>
          <w:sz w:val="24"/>
        </w:rPr>
        <w:t>da</w:t>
      </w:r>
      <w:r w:rsidRPr="00F35195">
        <w:rPr>
          <w:spacing w:val="-2"/>
          <w:sz w:val="24"/>
        </w:rPr>
        <w:t xml:space="preserve"> </w:t>
      </w:r>
      <w:r w:rsidRPr="00F35195">
        <w:rPr>
          <w:sz w:val="24"/>
        </w:rPr>
        <w:t>Cultura</w:t>
      </w:r>
      <w:r w:rsidRPr="00F35195">
        <w:rPr>
          <w:spacing w:val="-2"/>
          <w:sz w:val="24"/>
        </w:rPr>
        <w:t xml:space="preserve"> </w:t>
      </w:r>
      <w:r w:rsidRPr="00F35195">
        <w:rPr>
          <w:sz w:val="24"/>
        </w:rPr>
        <w:t>de</w:t>
      </w:r>
      <w:r w:rsidRPr="00F35195">
        <w:rPr>
          <w:spacing w:val="2"/>
          <w:sz w:val="24"/>
        </w:rPr>
        <w:t xml:space="preserve"> </w:t>
      </w:r>
      <w:r w:rsidRPr="00F35195">
        <w:rPr>
          <w:spacing w:val="-2"/>
          <w:sz w:val="24"/>
        </w:rPr>
        <w:t>Enéas Marques</w:t>
      </w:r>
    </w:p>
    <w:p w14:paraId="03D0C83E" w14:textId="77777777" w:rsidR="008E7486" w:rsidRPr="00F35195" w:rsidRDefault="008E7486" w:rsidP="008E7486">
      <w:pPr>
        <w:pStyle w:val="PargrafodaLista"/>
        <w:widowControl w:val="0"/>
        <w:numPr>
          <w:ilvl w:val="0"/>
          <w:numId w:val="21"/>
        </w:numPr>
        <w:tabs>
          <w:tab w:val="left" w:pos="1180"/>
        </w:tabs>
        <w:autoSpaceDE w:val="0"/>
        <w:autoSpaceDN w:val="0"/>
        <w:spacing w:before="20" w:after="0" w:line="240" w:lineRule="auto"/>
        <w:ind w:left="1180" w:hanging="720"/>
        <w:jc w:val="both"/>
        <w:rPr>
          <w:sz w:val="24"/>
        </w:rPr>
      </w:pPr>
      <w:r w:rsidRPr="00F35195">
        <w:rPr>
          <w:sz w:val="24"/>
        </w:rPr>
        <w:t>Metas</w:t>
      </w:r>
      <w:r w:rsidRPr="00F35195">
        <w:rPr>
          <w:spacing w:val="-4"/>
          <w:sz w:val="24"/>
        </w:rPr>
        <w:t xml:space="preserve"> </w:t>
      </w:r>
      <w:r w:rsidRPr="00F35195">
        <w:rPr>
          <w:sz w:val="24"/>
        </w:rPr>
        <w:t>e Ações</w:t>
      </w:r>
      <w:r w:rsidRPr="00F35195">
        <w:rPr>
          <w:spacing w:val="-1"/>
          <w:sz w:val="24"/>
        </w:rPr>
        <w:t xml:space="preserve"> </w:t>
      </w:r>
      <w:r w:rsidRPr="00F35195">
        <w:rPr>
          <w:sz w:val="24"/>
        </w:rPr>
        <w:t>do</w:t>
      </w:r>
      <w:r w:rsidRPr="00F35195">
        <w:rPr>
          <w:spacing w:val="-2"/>
          <w:sz w:val="24"/>
        </w:rPr>
        <w:t xml:space="preserve"> </w:t>
      </w:r>
      <w:r w:rsidRPr="00F35195">
        <w:rPr>
          <w:sz w:val="24"/>
        </w:rPr>
        <w:t>Plano</w:t>
      </w:r>
      <w:r w:rsidRPr="00F35195">
        <w:rPr>
          <w:spacing w:val="-1"/>
          <w:sz w:val="24"/>
        </w:rPr>
        <w:t xml:space="preserve"> </w:t>
      </w:r>
      <w:r w:rsidRPr="00F35195">
        <w:rPr>
          <w:sz w:val="24"/>
        </w:rPr>
        <w:t>Municipal</w:t>
      </w:r>
      <w:r w:rsidRPr="00F35195">
        <w:rPr>
          <w:spacing w:val="-1"/>
          <w:sz w:val="24"/>
        </w:rPr>
        <w:t xml:space="preserve"> </w:t>
      </w:r>
      <w:r w:rsidRPr="00F35195">
        <w:rPr>
          <w:sz w:val="24"/>
        </w:rPr>
        <w:t xml:space="preserve">de </w:t>
      </w:r>
      <w:r w:rsidRPr="00F35195">
        <w:rPr>
          <w:spacing w:val="-2"/>
          <w:sz w:val="24"/>
        </w:rPr>
        <w:t>Cultura</w:t>
      </w:r>
    </w:p>
    <w:p w14:paraId="7B9EB1C2" w14:textId="77777777" w:rsidR="008E7486" w:rsidRPr="008C7B8F" w:rsidRDefault="008E7486" w:rsidP="008E7486">
      <w:pPr>
        <w:pStyle w:val="PargrafodaLista"/>
        <w:widowControl w:val="0"/>
        <w:numPr>
          <w:ilvl w:val="0"/>
          <w:numId w:val="21"/>
        </w:numPr>
        <w:tabs>
          <w:tab w:val="left" w:pos="1180"/>
        </w:tabs>
        <w:autoSpaceDE w:val="0"/>
        <w:autoSpaceDN w:val="0"/>
        <w:spacing w:before="24" w:after="0" w:line="240" w:lineRule="auto"/>
        <w:ind w:left="1180" w:hanging="720"/>
        <w:jc w:val="both"/>
        <w:rPr>
          <w:sz w:val="24"/>
        </w:rPr>
      </w:pPr>
      <w:r w:rsidRPr="00F35195">
        <w:rPr>
          <w:sz w:val="24"/>
        </w:rPr>
        <w:t xml:space="preserve">Considerações </w:t>
      </w:r>
      <w:r w:rsidRPr="00F35195">
        <w:rPr>
          <w:spacing w:val="-2"/>
          <w:sz w:val="24"/>
        </w:rPr>
        <w:t>Finais</w:t>
      </w:r>
    </w:p>
    <w:p w14:paraId="12166B5F" w14:textId="77777777" w:rsidR="008E7486" w:rsidRPr="00F35195" w:rsidRDefault="008E7486" w:rsidP="008E7486">
      <w:pPr>
        <w:pStyle w:val="PargrafodaLista"/>
        <w:widowControl w:val="0"/>
        <w:numPr>
          <w:ilvl w:val="0"/>
          <w:numId w:val="21"/>
        </w:numPr>
        <w:tabs>
          <w:tab w:val="left" w:pos="1180"/>
        </w:tabs>
        <w:autoSpaceDE w:val="0"/>
        <w:autoSpaceDN w:val="0"/>
        <w:spacing w:before="24" w:after="0" w:line="240" w:lineRule="auto"/>
        <w:ind w:left="1180" w:hanging="720"/>
        <w:jc w:val="both"/>
        <w:rPr>
          <w:sz w:val="24"/>
        </w:rPr>
      </w:pPr>
      <w:r>
        <w:rPr>
          <w:spacing w:val="-2"/>
          <w:sz w:val="24"/>
        </w:rPr>
        <w:t xml:space="preserve">Referências </w:t>
      </w:r>
    </w:p>
    <w:p w14:paraId="0121D3C9" w14:textId="77777777" w:rsidR="008E7486" w:rsidRDefault="008E7486" w:rsidP="008E7486">
      <w:pPr>
        <w:jc w:val="both"/>
        <w:rPr>
          <w:sz w:val="24"/>
        </w:rPr>
      </w:pPr>
    </w:p>
    <w:p w14:paraId="09C6894F" w14:textId="77777777" w:rsidR="008E7486" w:rsidRPr="00F35195" w:rsidRDefault="008E7486" w:rsidP="008E7486">
      <w:pPr>
        <w:jc w:val="both"/>
        <w:rPr>
          <w:sz w:val="24"/>
        </w:rPr>
        <w:sectPr w:rsidR="008E7486" w:rsidRPr="00F35195" w:rsidSect="00422E82">
          <w:pgSz w:w="11910" w:h="16840"/>
          <w:pgMar w:top="2220" w:right="1580" w:bottom="2120" w:left="1600" w:header="702" w:footer="35" w:gutter="0"/>
          <w:cols w:space="720"/>
        </w:sectPr>
      </w:pPr>
    </w:p>
    <w:p w14:paraId="208E5386" w14:textId="77777777" w:rsidR="008E7486" w:rsidRPr="00F35195" w:rsidRDefault="008E7486" w:rsidP="008E7486">
      <w:pPr>
        <w:pStyle w:val="Corpodetexto"/>
        <w:spacing w:line="312" w:lineRule="auto"/>
        <w:jc w:val="both"/>
        <w:rPr>
          <w:sz w:val="20"/>
        </w:rPr>
      </w:pPr>
    </w:p>
    <w:p w14:paraId="0F270706" w14:textId="77777777" w:rsidR="008E7486" w:rsidRPr="008E7486" w:rsidRDefault="008E7486" w:rsidP="008E7486">
      <w:pPr>
        <w:pStyle w:val="Ttulo3"/>
        <w:spacing w:before="0" w:line="312" w:lineRule="auto"/>
        <w:jc w:val="both"/>
        <w:rPr>
          <w:b/>
          <w:color w:val="000000" w:themeColor="text1"/>
          <w:spacing w:val="-2"/>
        </w:rPr>
      </w:pPr>
      <w:r w:rsidRPr="008E7486">
        <w:rPr>
          <w:b/>
          <w:color w:val="000000" w:themeColor="text1"/>
        </w:rPr>
        <w:t>I</w:t>
      </w:r>
      <w:r w:rsidRPr="008E7486">
        <w:rPr>
          <w:b/>
          <w:color w:val="000000" w:themeColor="text1"/>
          <w:spacing w:val="-5"/>
        </w:rPr>
        <w:t xml:space="preserve"> </w:t>
      </w:r>
      <w:r w:rsidRPr="008E7486">
        <w:rPr>
          <w:b/>
          <w:color w:val="000000" w:themeColor="text1"/>
        </w:rPr>
        <w:t>–</w:t>
      </w:r>
      <w:r w:rsidRPr="008E7486">
        <w:rPr>
          <w:b/>
          <w:color w:val="000000" w:themeColor="text1"/>
          <w:spacing w:val="-2"/>
        </w:rPr>
        <w:t xml:space="preserve"> </w:t>
      </w:r>
      <w:r w:rsidRPr="008E7486">
        <w:rPr>
          <w:b/>
          <w:color w:val="000000" w:themeColor="text1"/>
        </w:rPr>
        <w:t>CONSELHO</w:t>
      </w:r>
      <w:r w:rsidRPr="008E7486">
        <w:rPr>
          <w:b/>
          <w:color w:val="000000" w:themeColor="text1"/>
          <w:spacing w:val="-2"/>
        </w:rPr>
        <w:t xml:space="preserve"> </w:t>
      </w:r>
      <w:r w:rsidRPr="008E7486">
        <w:rPr>
          <w:b/>
          <w:color w:val="000000" w:themeColor="text1"/>
        </w:rPr>
        <w:t>MUNICIPAL</w:t>
      </w:r>
      <w:r w:rsidRPr="008E7486">
        <w:rPr>
          <w:b/>
          <w:color w:val="000000" w:themeColor="text1"/>
          <w:spacing w:val="-4"/>
        </w:rPr>
        <w:t xml:space="preserve"> </w:t>
      </w:r>
      <w:r w:rsidRPr="008E7486">
        <w:rPr>
          <w:b/>
          <w:color w:val="000000" w:themeColor="text1"/>
        </w:rPr>
        <w:t>DE</w:t>
      </w:r>
      <w:r w:rsidRPr="008E7486">
        <w:rPr>
          <w:b/>
          <w:color w:val="000000" w:themeColor="text1"/>
          <w:spacing w:val="1"/>
        </w:rPr>
        <w:t xml:space="preserve"> </w:t>
      </w:r>
      <w:r w:rsidRPr="008E7486">
        <w:rPr>
          <w:b/>
          <w:color w:val="000000" w:themeColor="text1"/>
          <w:spacing w:val="-2"/>
        </w:rPr>
        <w:t>CULTURA</w:t>
      </w:r>
    </w:p>
    <w:p w14:paraId="67452A03" w14:textId="77777777" w:rsidR="008E7486" w:rsidRPr="00F35195" w:rsidRDefault="008E7486" w:rsidP="008E7486">
      <w:pPr>
        <w:pStyle w:val="Ttulo3"/>
        <w:spacing w:before="0" w:line="312" w:lineRule="auto"/>
        <w:jc w:val="both"/>
      </w:pPr>
    </w:p>
    <w:p w14:paraId="63699974" w14:textId="77777777" w:rsidR="008E7486" w:rsidRPr="00F35195" w:rsidRDefault="008E7486" w:rsidP="008E7486">
      <w:pPr>
        <w:pStyle w:val="Corpodetexto"/>
        <w:spacing w:line="312" w:lineRule="auto"/>
        <w:jc w:val="both"/>
        <w:rPr>
          <w:sz w:val="20"/>
        </w:rPr>
      </w:pPr>
    </w:p>
    <w:p w14:paraId="6530EFEC" w14:textId="77777777" w:rsidR="008E7486" w:rsidRPr="00F35195" w:rsidRDefault="008E7486" w:rsidP="008E7486">
      <w:pPr>
        <w:spacing w:after="0" w:line="312" w:lineRule="auto"/>
        <w:jc w:val="both"/>
        <w:rPr>
          <w:b/>
          <w:sz w:val="24"/>
          <w:szCs w:val="24"/>
          <w:u w:val="single"/>
        </w:rPr>
      </w:pPr>
      <w:r w:rsidRPr="00F35195">
        <w:rPr>
          <w:b/>
          <w:sz w:val="24"/>
          <w:szCs w:val="24"/>
          <w:u w:val="single"/>
        </w:rPr>
        <w:t>REPRESENTANTES DO PODER EXECUTIVO MUNICIPAL</w:t>
      </w:r>
    </w:p>
    <w:p w14:paraId="21712972" w14:textId="77777777" w:rsidR="008E7486" w:rsidRPr="00F35195" w:rsidRDefault="008E7486" w:rsidP="008E7486">
      <w:pPr>
        <w:tabs>
          <w:tab w:val="left" w:pos="2268"/>
          <w:tab w:val="left" w:pos="2552"/>
        </w:tabs>
        <w:spacing w:after="0" w:line="312" w:lineRule="auto"/>
        <w:jc w:val="both"/>
        <w:rPr>
          <w:b/>
          <w:sz w:val="24"/>
          <w:szCs w:val="24"/>
        </w:rPr>
      </w:pPr>
    </w:p>
    <w:p w14:paraId="0D4FC5CC" w14:textId="77777777" w:rsidR="008E7486" w:rsidRPr="00F35195" w:rsidRDefault="008E7486" w:rsidP="008E7486">
      <w:pPr>
        <w:spacing w:after="0" w:line="312" w:lineRule="auto"/>
        <w:jc w:val="both"/>
        <w:rPr>
          <w:b/>
          <w:sz w:val="24"/>
          <w:szCs w:val="24"/>
        </w:rPr>
      </w:pPr>
      <w:proofErr w:type="spellStart"/>
      <w:r w:rsidRPr="00F35195">
        <w:rPr>
          <w:b/>
          <w:sz w:val="24"/>
          <w:szCs w:val="24"/>
        </w:rPr>
        <w:t>Seccretaria</w:t>
      </w:r>
      <w:proofErr w:type="spellEnd"/>
      <w:r w:rsidRPr="00F35195">
        <w:rPr>
          <w:b/>
          <w:sz w:val="24"/>
          <w:szCs w:val="24"/>
        </w:rPr>
        <w:t xml:space="preserve"> Municipal de </w:t>
      </w:r>
      <w:proofErr w:type="spellStart"/>
      <w:r w:rsidRPr="00F35195">
        <w:rPr>
          <w:b/>
          <w:sz w:val="24"/>
          <w:szCs w:val="24"/>
        </w:rPr>
        <w:t>Assistencia</w:t>
      </w:r>
      <w:proofErr w:type="spellEnd"/>
      <w:r w:rsidRPr="00F35195">
        <w:rPr>
          <w:b/>
          <w:sz w:val="24"/>
          <w:szCs w:val="24"/>
        </w:rPr>
        <w:t xml:space="preserve"> Social e Assuntos da </w:t>
      </w:r>
      <w:proofErr w:type="spellStart"/>
      <w:r w:rsidRPr="00F35195">
        <w:rPr>
          <w:b/>
          <w:sz w:val="24"/>
          <w:szCs w:val="24"/>
        </w:rPr>
        <w:t>Familia</w:t>
      </w:r>
      <w:proofErr w:type="spellEnd"/>
      <w:r w:rsidRPr="00F35195">
        <w:rPr>
          <w:b/>
          <w:sz w:val="24"/>
          <w:szCs w:val="24"/>
        </w:rPr>
        <w:t>:</w:t>
      </w:r>
    </w:p>
    <w:p w14:paraId="4863CC3F" w14:textId="77777777" w:rsidR="008E7486" w:rsidRPr="00F35195" w:rsidRDefault="008E7486" w:rsidP="008E7486">
      <w:pPr>
        <w:spacing w:after="0" w:line="312" w:lineRule="auto"/>
        <w:jc w:val="both"/>
        <w:rPr>
          <w:color w:val="FF0000"/>
          <w:sz w:val="24"/>
          <w:szCs w:val="24"/>
        </w:rPr>
      </w:pPr>
      <w:r w:rsidRPr="00F35195">
        <w:rPr>
          <w:b/>
          <w:sz w:val="24"/>
          <w:szCs w:val="24"/>
        </w:rPr>
        <w:t>Titular:</w:t>
      </w:r>
      <w:r w:rsidRPr="00F35195">
        <w:rPr>
          <w:sz w:val="24"/>
          <w:szCs w:val="24"/>
        </w:rPr>
        <w:t xml:space="preserve"> </w:t>
      </w:r>
      <w:proofErr w:type="spellStart"/>
      <w:r w:rsidRPr="00F35195">
        <w:rPr>
          <w:sz w:val="24"/>
          <w:szCs w:val="24"/>
        </w:rPr>
        <w:t>Jiselli</w:t>
      </w:r>
      <w:proofErr w:type="spellEnd"/>
      <w:r w:rsidRPr="00F35195">
        <w:rPr>
          <w:sz w:val="24"/>
          <w:szCs w:val="24"/>
        </w:rPr>
        <w:t xml:space="preserve"> </w:t>
      </w:r>
      <w:proofErr w:type="spellStart"/>
      <w:r w:rsidRPr="00F35195">
        <w:rPr>
          <w:sz w:val="24"/>
          <w:szCs w:val="24"/>
        </w:rPr>
        <w:t>Marquesi</w:t>
      </w:r>
      <w:proofErr w:type="spellEnd"/>
      <w:r w:rsidRPr="00F35195">
        <w:rPr>
          <w:sz w:val="24"/>
          <w:szCs w:val="24"/>
        </w:rPr>
        <w:t xml:space="preserve"> </w:t>
      </w:r>
      <w:proofErr w:type="spellStart"/>
      <w:r w:rsidRPr="00F35195">
        <w:rPr>
          <w:sz w:val="24"/>
          <w:szCs w:val="24"/>
        </w:rPr>
        <w:t>Pissaia</w:t>
      </w:r>
      <w:proofErr w:type="spellEnd"/>
      <w:r w:rsidRPr="00F35195">
        <w:rPr>
          <w:sz w:val="24"/>
          <w:szCs w:val="24"/>
        </w:rPr>
        <w:t xml:space="preserve">  </w:t>
      </w:r>
    </w:p>
    <w:p w14:paraId="379F5C03" w14:textId="77777777" w:rsidR="008E7486" w:rsidRPr="00F35195" w:rsidRDefault="008E7486" w:rsidP="008E7486">
      <w:pPr>
        <w:spacing w:after="0" w:line="312" w:lineRule="auto"/>
        <w:jc w:val="both"/>
        <w:rPr>
          <w:sz w:val="24"/>
          <w:szCs w:val="24"/>
        </w:rPr>
      </w:pPr>
      <w:r w:rsidRPr="00F35195">
        <w:rPr>
          <w:b/>
          <w:sz w:val="24"/>
          <w:szCs w:val="24"/>
        </w:rPr>
        <w:t>Suplente:</w:t>
      </w:r>
      <w:r w:rsidRPr="00F35195">
        <w:rPr>
          <w:sz w:val="24"/>
          <w:szCs w:val="24"/>
        </w:rPr>
        <w:t xml:space="preserve"> Maria de Lourdes da Silva</w:t>
      </w:r>
    </w:p>
    <w:p w14:paraId="7799B1BC" w14:textId="77777777" w:rsidR="008E7486" w:rsidRPr="00F35195" w:rsidRDefault="008E7486" w:rsidP="008E7486">
      <w:pPr>
        <w:spacing w:after="0" w:line="312" w:lineRule="auto"/>
        <w:jc w:val="both"/>
        <w:rPr>
          <w:b/>
          <w:sz w:val="24"/>
          <w:szCs w:val="24"/>
        </w:rPr>
      </w:pPr>
    </w:p>
    <w:p w14:paraId="5E44608C" w14:textId="77777777" w:rsidR="008E7486" w:rsidRPr="00F35195" w:rsidRDefault="008E7486" w:rsidP="008E7486">
      <w:pPr>
        <w:spacing w:after="0" w:line="312" w:lineRule="auto"/>
        <w:jc w:val="both"/>
        <w:rPr>
          <w:b/>
          <w:sz w:val="24"/>
          <w:szCs w:val="24"/>
        </w:rPr>
      </w:pPr>
      <w:r w:rsidRPr="00F35195">
        <w:rPr>
          <w:b/>
          <w:sz w:val="24"/>
          <w:szCs w:val="24"/>
        </w:rPr>
        <w:t xml:space="preserve">Secretaria Municipal de Educação </w:t>
      </w:r>
      <w:proofErr w:type="spellStart"/>
      <w:r w:rsidRPr="00F35195">
        <w:rPr>
          <w:b/>
          <w:sz w:val="24"/>
          <w:szCs w:val="24"/>
        </w:rPr>
        <w:t>Curtura</w:t>
      </w:r>
      <w:proofErr w:type="spellEnd"/>
      <w:r w:rsidRPr="00F35195">
        <w:rPr>
          <w:b/>
          <w:sz w:val="24"/>
          <w:szCs w:val="24"/>
        </w:rPr>
        <w:t xml:space="preserve"> e Esporte:</w:t>
      </w:r>
    </w:p>
    <w:p w14:paraId="0038C064" w14:textId="77777777" w:rsidR="008E7486" w:rsidRPr="00F35195" w:rsidRDefault="008E7486" w:rsidP="008E7486">
      <w:pPr>
        <w:spacing w:after="0" w:line="312" w:lineRule="auto"/>
        <w:jc w:val="both"/>
        <w:rPr>
          <w:b/>
          <w:sz w:val="24"/>
          <w:szCs w:val="24"/>
        </w:rPr>
      </w:pPr>
      <w:r w:rsidRPr="00F35195">
        <w:rPr>
          <w:b/>
          <w:sz w:val="24"/>
          <w:szCs w:val="24"/>
        </w:rPr>
        <w:t>Titular:</w:t>
      </w:r>
      <w:r w:rsidRPr="00F35195">
        <w:rPr>
          <w:sz w:val="24"/>
          <w:szCs w:val="24"/>
        </w:rPr>
        <w:t xml:space="preserve"> Éder Romani</w:t>
      </w:r>
    </w:p>
    <w:p w14:paraId="1C397487" w14:textId="77777777" w:rsidR="008E7486" w:rsidRPr="00F35195" w:rsidRDefault="008E7486" w:rsidP="008E7486">
      <w:pPr>
        <w:spacing w:after="0" w:line="312" w:lineRule="auto"/>
        <w:jc w:val="both"/>
        <w:rPr>
          <w:sz w:val="24"/>
          <w:szCs w:val="24"/>
        </w:rPr>
      </w:pPr>
      <w:r w:rsidRPr="00F35195">
        <w:rPr>
          <w:b/>
          <w:sz w:val="24"/>
          <w:szCs w:val="24"/>
        </w:rPr>
        <w:t xml:space="preserve">Suplente: </w:t>
      </w:r>
      <w:r w:rsidRPr="00F35195">
        <w:rPr>
          <w:sz w:val="24"/>
          <w:szCs w:val="24"/>
        </w:rPr>
        <w:t xml:space="preserve">Leandro </w:t>
      </w:r>
      <w:proofErr w:type="spellStart"/>
      <w:r w:rsidRPr="00F35195">
        <w:rPr>
          <w:sz w:val="24"/>
          <w:szCs w:val="24"/>
        </w:rPr>
        <w:t>Roling</w:t>
      </w:r>
      <w:proofErr w:type="spellEnd"/>
    </w:p>
    <w:p w14:paraId="63381B5C" w14:textId="77777777" w:rsidR="008E7486" w:rsidRPr="00F35195" w:rsidRDefault="008E7486" w:rsidP="008E7486">
      <w:pPr>
        <w:spacing w:after="0" w:line="312" w:lineRule="auto"/>
        <w:jc w:val="both"/>
        <w:rPr>
          <w:sz w:val="24"/>
          <w:szCs w:val="24"/>
        </w:rPr>
      </w:pPr>
    </w:p>
    <w:p w14:paraId="7A7E891C" w14:textId="77777777" w:rsidR="008E7486" w:rsidRPr="00F35195" w:rsidRDefault="008E7486" w:rsidP="008E7486">
      <w:pPr>
        <w:spacing w:after="0" w:line="312" w:lineRule="auto"/>
        <w:jc w:val="both"/>
        <w:rPr>
          <w:b/>
          <w:sz w:val="24"/>
          <w:szCs w:val="24"/>
          <w:u w:val="single"/>
        </w:rPr>
      </w:pPr>
      <w:r w:rsidRPr="00F35195">
        <w:rPr>
          <w:b/>
          <w:sz w:val="24"/>
          <w:szCs w:val="24"/>
          <w:u w:val="single"/>
        </w:rPr>
        <w:t>REPRESENTANTES DA CAMARA MUNICIPAL DE VEREADORES DE ENÉAS MARQUES</w:t>
      </w:r>
    </w:p>
    <w:p w14:paraId="635EFE91" w14:textId="77777777" w:rsidR="008E7486" w:rsidRPr="00F35195" w:rsidRDefault="008E7486" w:rsidP="008E7486">
      <w:pPr>
        <w:spacing w:after="0" w:line="312" w:lineRule="auto"/>
        <w:jc w:val="both"/>
        <w:rPr>
          <w:b/>
          <w:sz w:val="24"/>
          <w:szCs w:val="24"/>
          <w:u w:val="single"/>
        </w:rPr>
      </w:pPr>
    </w:p>
    <w:p w14:paraId="4E58E335" w14:textId="77777777" w:rsidR="008E7486" w:rsidRPr="00F35195" w:rsidRDefault="008E7486" w:rsidP="008E7486">
      <w:pPr>
        <w:spacing w:after="0" w:line="312" w:lineRule="auto"/>
        <w:jc w:val="both"/>
        <w:rPr>
          <w:sz w:val="24"/>
          <w:szCs w:val="24"/>
        </w:rPr>
      </w:pPr>
      <w:r w:rsidRPr="00F35195">
        <w:rPr>
          <w:b/>
          <w:sz w:val="24"/>
          <w:szCs w:val="24"/>
        </w:rPr>
        <w:t>Titular:</w:t>
      </w:r>
      <w:r w:rsidRPr="00F35195">
        <w:rPr>
          <w:sz w:val="24"/>
          <w:szCs w:val="24"/>
        </w:rPr>
        <w:t xml:space="preserve"> Sirlene Salvalagio</w:t>
      </w:r>
    </w:p>
    <w:p w14:paraId="43113CA0" w14:textId="77777777" w:rsidR="008E7486" w:rsidRPr="00F35195" w:rsidRDefault="008E7486" w:rsidP="008E7486">
      <w:pPr>
        <w:spacing w:after="0" w:line="312" w:lineRule="auto"/>
        <w:jc w:val="both"/>
        <w:rPr>
          <w:sz w:val="24"/>
          <w:szCs w:val="24"/>
        </w:rPr>
      </w:pPr>
      <w:r w:rsidRPr="00F35195">
        <w:rPr>
          <w:b/>
          <w:sz w:val="24"/>
          <w:szCs w:val="24"/>
        </w:rPr>
        <w:t>Suplente:</w:t>
      </w:r>
      <w:r w:rsidRPr="00F35195">
        <w:rPr>
          <w:sz w:val="24"/>
          <w:szCs w:val="24"/>
        </w:rPr>
        <w:t xml:space="preserve"> Janete Sozi Galo</w:t>
      </w:r>
    </w:p>
    <w:p w14:paraId="074F8DD6" w14:textId="77777777" w:rsidR="008E7486" w:rsidRPr="00F35195" w:rsidRDefault="008E7486" w:rsidP="008E7486">
      <w:pPr>
        <w:spacing w:after="0" w:line="312" w:lineRule="auto"/>
        <w:jc w:val="both"/>
        <w:rPr>
          <w:sz w:val="24"/>
          <w:szCs w:val="24"/>
        </w:rPr>
      </w:pPr>
    </w:p>
    <w:p w14:paraId="1200F7B4" w14:textId="77777777" w:rsidR="008E7486" w:rsidRPr="00F35195" w:rsidRDefault="008E7486" w:rsidP="008E7486">
      <w:pPr>
        <w:spacing w:after="0" w:line="312" w:lineRule="auto"/>
        <w:jc w:val="both"/>
        <w:rPr>
          <w:sz w:val="24"/>
          <w:szCs w:val="24"/>
        </w:rPr>
      </w:pPr>
      <w:r w:rsidRPr="00F35195">
        <w:rPr>
          <w:b/>
          <w:sz w:val="24"/>
          <w:szCs w:val="24"/>
        </w:rPr>
        <w:t xml:space="preserve">Titular: </w:t>
      </w:r>
      <w:r w:rsidRPr="00F35195">
        <w:rPr>
          <w:sz w:val="24"/>
          <w:szCs w:val="24"/>
        </w:rPr>
        <w:t>Sidmar Onofre</w:t>
      </w:r>
    </w:p>
    <w:p w14:paraId="4A2B6744" w14:textId="77777777" w:rsidR="008E7486" w:rsidRPr="00F35195" w:rsidRDefault="008E7486" w:rsidP="008E7486">
      <w:pPr>
        <w:spacing w:after="0" w:line="312" w:lineRule="auto"/>
        <w:jc w:val="both"/>
        <w:rPr>
          <w:color w:val="FF0000"/>
          <w:sz w:val="24"/>
          <w:szCs w:val="24"/>
        </w:rPr>
      </w:pPr>
      <w:r w:rsidRPr="00F35195">
        <w:rPr>
          <w:b/>
          <w:sz w:val="24"/>
          <w:szCs w:val="24"/>
        </w:rPr>
        <w:t xml:space="preserve">Suplente: </w:t>
      </w:r>
      <w:r w:rsidRPr="00F35195">
        <w:rPr>
          <w:sz w:val="24"/>
          <w:szCs w:val="24"/>
        </w:rPr>
        <w:t>Antonio Berkenbrock</w:t>
      </w:r>
    </w:p>
    <w:p w14:paraId="7E25825A" w14:textId="77777777" w:rsidR="008E7486" w:rsidRPr="00F35195" w:rsidRDefault="008E7486" w:rsidP="008E7486">
      <w:pPr>
        <w:spacing w:after="0" w:line="312" w:lineRule="auto"/>
        <w:jc w:val="both"/>
        <w:rPr>
          <w:color w:val="FF0000"/>
          <w:sz w:val="24"/>
          <w:szCs w:val="24"/>
        </w:rPr>
      </w:pPr>
    </w:p>
    <w:p w14:paraId="0006B10F" w14:textId="77777777" w:rsidR="008E7486" w:rsidRPr="00F35195" w:rsidRDefault="008E7486" w:rsidP="008E7486">
      <w:pPr>
        <w:spacing w:after="0" w:line="312" w:lineRule="auto"/>
        <w:jc w:val="both"/>
        <w:rPr>
          <w:b/>
          <w:sz w:val="24"/>
          <w:szCs w:val="24"/>
          <w:u w:val="single"/>
        </w:rPr>
      </w:pPr>
      <w:r w:rsidRPr="00F35195">
        <w:rPr>
          <w:b/>
          <w:sz w:val="24"/>
          <w:szCs w:val="24"/>
          <w:u w:val="single"/>
        </w:rPr>
        <w:t>REPRESENTANTES DA COMUNIDADE ARTISTICA E CULTURAL ORGANIZADA</w:t>
      </w:r>
    </w:p>
    <w:p w14:paraId="1BC33164" w14:textId="77777777" w:rsidR="008E7486" w:rsidRPr="00F35195" w:rsidRDefault="008E7486" w:rsidP="008E7486">
      <w:pPr>
        <w:spacing w:after="0" w:line="312" w:lineRule="auto"/>
        <w:jc w:val="both"/>
        <w:rPr>
          <w:b/>
          <w:sz w:val="24"/>
          <w:szCs w:val="24"/>
        </w:rPr>
      </w:pPr>
    </w:p>
    <w:p w14:paraId="2A4A91DD" w14:textId="77777777" w:rsidR="008E7486" w:rsidRPr="00F35195" w:rsidRDefault="008E7486" w:rsidP="008E7486">
      <w:pPr>
        <w:spacing w:after="0" w:line="312" w:lineRule="auto"/>
        <w:jc w:val="both"/>
        <w:rPr>
          <w:b/>
          <w:sz w:val="24"/>
          <w:szCs w:val="24"/>
        </w:rPr>
      </w:pPr>
      <w:r w:rsidRPr="00F35195">
        <w:rPr>
          <w:b/>
          <w:sz w:val="24"/>
          <w:szCs w:val="24"/>
        </w:rPr>
        <w:t>APMI – Associação de Proteção a Maternidade e a Infância</w:t>
      </w:r>
    </w:p>
    <w:p w14:paraId="09CA85CF" w14:textId="77777777" w:rsidR="008E7486" w:rsidRPr="00F35195" w:rsidRDefault="008E7486" w:rsidP="008E7486">
      <w:pPr>
        <w:spacing w:after="0" w:line="312" w:lineRule="auto"/>
        <w:jc w:val="both"/>
        <w:rPr>
          <w:b/>
          <w:color w:val="FF0000"/>
          <w:sz w:val="24"/>
          <w:szCs w:val="24"/>
        </w:rPr>
      </w:pPr>
      <w:r w:rsidRPr="00F35195">
        <w:rPr>
          <w:b/>
          <w:sz w:val="24"/>
          <w:szCs w:val="24"/>
        </w:rPr>
        <w:t xml:space="preserve">Titular: </w:t>
      </w:r>
      <w:r w:rsidRPr="00F35195">
        <w:rPr>
          <w:sz w:val="24"/>
          <w:szCs w:val="24"/>
        </w:rPr>
        <w:t>Claudete Miotto</w:t>
      </w:r>
    </w:p>
    <w:p w14:paraId="397C045B" w14:textId="77777777" w:rsidR="008E7486" w:rsidRPr="00F35195" w:rsidRDefault="008E7486" w:rsidP="008E7486">
      <w:pPr>
        <w:spacing w:after="0" w:line="312" w:lineRule="auto"/>
        <w:jc w:val="both"/>
        <w:rPr>
          <w:sz w:val="24"/>
          <w:szCs w:val="24"/>
        </w:rPr>
      </w:pPr>
      <w:r w:rsidRPr="00F35195">
        <w:rPr>
          <w:b/>
          <w:sz w:val="24"/>
          <w:szCs w:val="24"/>
        </w:rPr>
        <w:t xml:space="preserve">Suplente: </w:t>
      </w:r>
      <w:proofErr w:type="spellStart"/>
      <w:r w:rsidRPr="00F35195">
        <w:rPr>
          <w:sz w:val="24"/>
          <w:szCs w:val="24"/>
        </w:rPr>
        <w:t>Jossilaine</w:t>
      </w:r>
      <w:proofErr w:type="spellEnd"/>
      <w:r w:rsidRPr="00F35195">
        <w:rPr>
          <w:sz w:val="24"/>
          <w:szCs w:val="24"/>
        </w:rPr>
        <w:t xml:space="preserve"> Bortolini</w:t>
      </w:r>
    </w:p>
    <w:p w14:paraId="65BFECB3" w14:textId="77777777" w:rsidR="008E7486" w:rsidRPr="00F35195" w:rsidRDefault="008E7486" w:rsidP="008E7486">
      <w:pPr>
        <w:spacing w:after="0" w:line="312" w:lineRule="auto"/>
        <w:jc w:val="both"/>
        <w:rPr>
          <w:sz w:val="24"/>
          <w:szCs w:val="24"/>
        </w:rPr>
      </w:pPr>
    </w:p>
    <w:p w14:paraId="0EE88079" w14:textId="77777777" w:rsidR="008E7486" w:rsidRPr="00F35195" w:rsidRDefault="008E7486" w:rsidP="008E7486">
      <w:pPr>
        <w:spacing w:after="0" w:line="312" w:lineRule="auto"/>
        <w:jc w:val="both"/>
        <w:rPr>
          <w:color w:val="FF0000"/>
          <w:sz w:val="24"/>
          <w:szCs w:val="24"/>
        </w:rPr>
      </w:pPr>
      <w:r w:rsidRPr="00F35195">
        <w:rPr>
          <w:b/>
          <w:sz w:val="24"/>
          <w:szCs w:val="24"/>
        </w:rPr>
        <w:t xml:space="preserve">Titular: </w:t>
      </w:r>
      <w:r w:rsidRPr="00F35195">
        <w:rPr>
          <w:sz w:val="24"/>
          <w:szCs w:val="24"/>
        </w:rPr>
        <w:t>Pedro Borges Ribeiro</w:t>
      </w:r>
    </w:p>
    <w:p w14:paraId="08955596" w14:textId="77777777" w:rsidR="008E7486" w:rsidRPr="00F35195" w:rsidRDefault="008E7486" w:rsidP="008E7486">
      <w:pPr>
        <w:spacing w:after="0" w:line="312" w:lineRule="auto"/>
        <w:jc w:val="both"/>
        <w:rPr>
          <w:sz w:val="24"/>
          <w:szCs w:val="24"/>
        </w:rPr>
      </w:pPr>
      <w:r w:rsidRPr="00F35195">
        <w:rPr>
          <w:b/>
          <w:sz w:val="24"/>
          <w:szCs w:val="24"/>
        </w:rPr>
        <w:t xml:space="preserve">Suplente: </w:t>
      </w:r>
      <w:proofErr w:type="spellStart"/>
      <w:r w:rsidRPr="00F35195">
        <w:rPr>
          <w:sz w:val="24"/>
          <w:szCs w:val="24"/>
        </w:rPr>
        <w:t>Angela</w:t>
      </w:r>
      <w:proofErr w:type="spellEnd"/>
      <w:r w:rsidRPr="00F35195">
        <w:rPr>
          <w:sz w:val="24"/>
          <w:szCs w:val="24"/>
        </w:rPr>
        <w:t xml:space="preserve"> Ribeiro Miotto </w:t>
      </w:r>
    </w:p>
    <w:p w14:paraId="640114BC" w14:textId="77777777" w:rsidR="008E7486" w:rsidRDefault="008E7486" w:rsidP="008E7486">
      <w:pPr>
        <w:jc w:val="both"/>
        <w:rPr>
          <w:b/>
          <w:sz w:val="24"/>
          <w:szCs w:val="24"/>
        </w:rPr>
      </w:pPr>
    </w:p>
    <w:p w14:paraId="188567CF" w14:textId="77777777" w:rsidR="008E7486" w:rsidRPr="00F35195" w:rsidRDefault="008E7486" w:rsidP="008E7486">
      <w:pPr>
        <w:jc w:val="both"/>
        <w:rPr>
          <w:b/>
          <w:sz w:val="24"/>
          <w:szCs w:val="24"/>
        </w:rPr>
      </w:pPr>
    </w:p>
    <w:p w14:paraId="50EC3F2C" w14:textId="77777777" w:rsidR="008E7486" w:rsidRPr="00F35195" w:rsidRDefault="008E7486" w:rsidP="008E7486">
      <w:pPr>
        <w:jc w:val="both"/>
        <w:rPr>
          <w:b/>
          <w:sz w:val="24"/>
          <w:szCs w:val="24"/>
          <w:u w:val="single"/>
        </w:rPr>
      </w:pPr>
      <w:r w:rsidRPr="00F35195">
        <w:rPr>
          <w:b/>
          <w:sz w:val="24"/>
          <w:szCs w:val="24"/>
          <w:u w:val="single"/>
        </w:rPr>
        <w:lastRenderedPageBreak/>
        <w:t>REPRESENTANTES DA SOCIEDADE CIVIL ORGANIZADA</w:t>
      </w:r>
    </w:p>
    <w:p w14:paraId="1240660F" w14:textId="77777777" w:rsidR="008E7486" w:rsidRPr="00F35195" w:rsidRDefault="008E7486" w:rsidP="008E7486">
      <w:pPr>
        <w:jc w:val="both"/>
        <w:rPr>
          <w:b/>
          <w:sz w:val="24"/>
          <w:szCs w:val="24"/>
        </w:rPr>
      </w:pPr>
    </w:p>
    <w:p w14:paraId="4B981694" w14:textId="77777777" w:rsidR="008E7486" w:rsidRPr="00F35195" w:rsidRDefault="008E7486" w:rsidP="008E7486">
      <w:pPr>
        <w:jc w:val="both"/>
        <w:rPr>
          <w:b/>
          <w:sz w:val="24"/>
          <w:szCs w:val="24"/>
        </w:rPr>
      </w:pPr>
      <w:proofErr w:type="spellStart"/>
      <w:r w:rsidRPr="00F35195">
        <w:rPr>
          <w:b/>
          <w:sz w:val="24"/>
          <w:szCs w:val="24"/>
        </w:rPr>
        <w:t>Aciem</w:t>
      </w:r>
      <w:proofErr w:type="spellEnd"/>
      <w:r w:rsidRPr="00F35195">
        <w:rPr>
          <w:b/>
          <w:sz w:val="24"/>
          <w:szCs w:val="24"/>
        </w:rPr>
        <w:t xml:space="preserve"> – Associação Comercial e Industrial de Enéas Marques</w:t>
      </w:r>
    </w:p>
    <w:p w14:paraId="24A71065" w14:textId="77777777" w:rsidR="008E7486" w:rsidRPr="00F35195" w:rsidRDefault="008E7486" w:rsidP="008E7486">
      <w:pPr>
        <w:jc w:val="both"/>
        <w:rPr>
          <w:color w:val="FF0000"/>
          <w:sz w:val="24"/>
          <w:szCs w:val="24"/>
        </w:rPr>
      </w:pPr>
      <w:r w:rsidRPr="00F35195">
        <w:rPr>
          <w:b/>
          <w:sz w:val="24"/>
          <w:szCs w:val="24"/>
        </w:rPr>
        <w:t xml:space="preserve">Titular: </w:t>
      </w:r>
      <w:r w:rsidRPr="00F35195">
        <w:rPr>
          <w:sz w:val="24"/>
          <w:szCs w:val="24"/>
        </w:rPr>
        <w:t xml:space="preserve">Vilson Paulino </w:t>
      </w:r>
      <w:proofErr w:type="spellStart"/>
      <w:r w:rsidRPr="00F35195">
        <w:rPr>
          <w:sz w:val="24"/>
          <w:szCs w:val="24"/>
        </w:rPr>
        <w:t>Balsanello</w:t>
      </w:r>
      <w:proofErr w:type="spellEnd"/>
    </w:p>
    <w:p w14:paraId="382CCA5C" w14:textId="77777777" w:rsidR="008E7486" w:rsidRPr="00F35195" w:rsidRDefault="008E7486" w:rsidP="008E7486">
      <w:pPr>
        <w:pStyle w:val="Corpodetexto"/>
        <w:jc w:val="both"/>
        <w:rPr>
          <w:sz w:val="20"/>
        </w:rPr>
      </w:pPr>
      <w:r w:rsidRPr="00F35195">
        <w:rPr>
          <w:b/>
        </w:rPr>
        <w:t xml:space="preserve">Suplente: </w:t>
      </w:r>
      <w:r w:rsidRPr="00F35195">
        <w:t>Marcelo Vivian</w:t>
      </w:r>
    </w:p>
    <w:p w14:paraId="295BF2D5" w14:textId="77777777" w:rsidR="008E7486" w:rsidRPr="00F35195" w:rsidRDefault="008E7486" w:rsidP="008E7486">
      <w:pPr>
        <w:pStyle w:val="Corpodetexto"/>
        <w:jc w:val="both"/>
        <w:rPr>
          <w:sz w:val="20"/>
        </w:rPr>
      </w:pPr>
    </w:p>
    <w:p w14:paraId="477F8CD3" w14:textId="77777777" w:rsidR="008E7486" w:rsidRPr="00F35195" w:rsidRDefault="008E7486" w:rsidP="008E7486">
      <w:pPr>
        <w:pStyle w:val="Corpodetexto"/>
        <w:jc w:val="both"/>
        <w:rPr>
          <w:b/>
        </w:rPr>
      </w:pPr>
      <w:r w:rsidRPr="00F35195">
        <w:rPr>
          <w:b/>
        </w:rPr>
        <w:t>Rotary Club Satélite Francisco Beltrão Industrial – Enéas Marques</w:t>
      </w:r>
    </w:p>
    <w:p w14:paraId="034A6461" w14:textId="77777777" w:rsidR="008E7486" w:rsidRPr="00F35195" w:rsidRDefault="008E7486" w:rsidP="008E7486">
      <w:pPr>
        <w:pStyle w:val="Corpodetexto"/>
        <w:jc w:val="both"/>
      </w:pPr>
      <w:r w:rsidRPr="00F35195">
        <w:rPr>
          <w:b/>
        </w:rPr>
        <w:t xml:space="preserve">Titular: </w:t>
      </w:r>
      <w:r w:rsidRPr="00F35195">
        <w:t>Tatiane Lembeck</w:t>
      </w:r>
    </w:p>
    <w:p w14:paraId="57F99C07" w14:textId="77777777" w:rsidR="008E7486" w:rsidRPr="00F35195" w:rsidRDefault="008E7486" w:rsidP="008E7486">
      <w:pPr>
        <w:pStyle w:val="Corpodetexto"/>
        <w:jc w:val="both"/>
      </w:pPr>
      <w:r w:rsidRPr="00F35195">
        <w:rPr>
          <w:b/>
        </w:rPr>
        <w:t xml:space="preserve">Suplente: </w:t>
      </w:r>
      <w:r w:rsidRPr="00F35195">
        <w:t>Debora Menegat</w:t>
      </w:r>
    </w:p>
    <w:p w14:paraId="1DE39AA1" w14:textId="77777777" w:rsidR="008E7486" w:rsidRPr="00F35195" w:rsidRDefault="008E7486" w:rsidP="008E7486">
      <w:pPr>
        <w:pStyle w:val="Corpodetexto"/>
        <w:jc w:val="both"/>
      </w:pPr>
    </w:p>
    <w:p w14:paraId="3FAFD40D" w14:textId="77777777" w:rsidR="008E7486" w:rsidRPr="00F35195" w:rsidRDefault="008E7486" w:rsidP="008E7486">
      <w:pPr>
        <w:pStyle w:val="Corpodetexto"/>
        <w:jc w:val="both"/>
        <w:rPr>
          <w:sz w:val="20"/>
        </w:rPr>
      </w:pPr>
    </w:p>
    <w:p w14:paraId="5766CE17" w14:textId="77777777" w:rsidR="008E7486" w:rsidRDefault="008E7486" w:rsidP="008E7486">
      <w:pPr>
        <w:pStyle w:val="Ttulo3"/>
        <w:ind w:left="460"/>
        <w:jc w:val="both"/>
      </w:pPr>
    </w:p>
    <w:p w14:paraId="1DFD1A41" w14:textId="77777777" w:rsidR="006F6BA8" w:rsidRDefault="006F6BA8" w:rsidP="006F6BA8"/>
    <w:p w14:paraId="11E4F78C" w14:textId="77777777" w:rsidR="006F6BA8" w:rsidRDefault="006F6BA8" w:rsidP="006F6BA8"/>
    <w:p w14:paraId="17F977B9" w14:textId="77777777" w:rsidR="006F6BA8" w:rsidRDefault="006F6BA8" w:rsidP="006F6BA8"/>
    <w:p w14:paraId="5872C115" w14:textId="77777777" w:rsidR="006F6BA8" w:rsidRDefault="006F6BA8" w:rsidP="006F6BA8"/>
    <w:p w14:paraId="45662A68" w14:textId="77777777" w:rsidR="006F6BA8" w:rsidRDefault="006F6BA8" w:rsidP="006F6BA8"/>
    <w:p w14:paraId="7B75A135" w14:textId="77777777" w:rsidR="006F6BA8" w:rsidRDefault="006F6BA8" w:rsidP="006F6BA8"/>
    <w:p w14:paraId="6AB66EC1" w14:textId="77777777" w:rsidR="006F6BA8" w:rsidRDefault="006F6BA8" w:rsidP="006F6BA8"/>
    <w:p w14:paraId="73C3CFBB" w14:textId="77777777" w:rsidR="006F6BA8" w:rsidRDefault="006F6BA8" w:rsidP="006F6BA8"/>
    <w:p w14:paraId="3A052F2C" w14:textId="77777777" w:rsidR="006F6BA8" w:rsidRDefault="006F6BA8" w:rsidP="006F6BA8"/>
    <w:p w14:paraId="73EF76BC" w14:textId="77777777" w:rsidR="006F6BA8" w:rsidRDefault="006F6BA8" w:rsidP="006F6BA8"/>
    <w:p w14:paraId="44AAFCA3" w14:textId="77777777" w:rsidR="006F6BA8" w:rsidRDefault="006F6BA8" w:rsidP="006F6BA8"/>
    <w:p w14:paraId="6EAADA3F" w14:textId="77777777" w:rsidR="006F6BA8" w:rsidRDefault="006F6BA8" w:rsidP="006F6BA8"/>
    <w:p w14:paraId="2B838558" w14:textId="77777777" w:rsidR="006F6BA8" w:rsidRDefault="006F6BA8" w:rsidP="006F6BA8"/>
    <w:p w14:paraId="6F9F4E84" w14:textId="77777777" w:rsidR="006F6BA8" w:rsidRDefault="006F6BA8" w:rsidP="006F6BA8"/>
    <w:p w14:paraId="4D941E14" w14:textId="77777777" w:rsidR="006F6BA8" w:rsidRDefault="006F6BA8" w:rsidP="006F6BA8"/>
    <w:p w14:paraId="4652D67B" w14:textId="77777777" w:rsidR="006F6BA8" w:rsidRDefault="006F6BA8" w:rsidP="006F6BA8"/>
    <w:p w14:paraId="72FB1821" w14:textId="77777777" w:rsidR="006F6BA8" w:rsidRPr="006F6BA8" w:rsidRDefault="006F6BA8" w:rsidP="006F6BA8"/>
    <w:p w14:paraId="25D995F6" w14:textId="77777777" w:rsidR="008E7486" w:rsidRPr="006F6BA8" w:rsidRDefault="008E7486" w:rsidP="008E7486">
      <w:pPr>
        <w:pStyle w:val="Ttulo3"/>
        <w:ind w:left="142"/>
        <w:jc w:val="both"/>
        <w:rPr>
          <w:b/>
          <w:color w:val="000000" w:themeColor="text1"/>
          <w:spacing w:val="-2"/>
        </w:rPr>
      </w:pPr>
      <w:r w:rsidRPr="006F6BA8">
        <w:rPr>
          <w:b/>
          <w:color w:val="000000" w:themeColor="text1"/>
        </w:rPr>
        <w:lastRenderedPageBreak/>
        <w:t xml:space="preserve">II – </w:t>
      </w:r>
      <w:r w:rsidRPr="006F6BA8">
        <w:rPr>
          <w:b/>
          <w:color w:val="000000" w:themeColor="text1"/>
          <w:spacing w:val="-2"/>
        </w:rPr>
        <w:t>APRESENTAÇÃO</w:t>
      </w:r>
    </w:p>
    <w:p w14:paraId="275ACE78" w14:textId="77777777" w:rsidR="008E7486" w:rsidRPr="00F35195" w:rsidRDefault="008E7486" w:rsidP="008E7486">
      <w:pPr>
        <w:pStyle w:val="Ttulo3"/>
        <w:ind w:left="460"/>
        <w:jc w:val="both"/>
      </w:pPr>
    </w:p>
    <w:p w14:paraId="61AF8BBD" w14:textId="77777777" w:rsidR="008E7486" w:rsidRPr="00F35195" w:rsidRDefault="008E7486" w:rsidP="008E7486">
      <w:pPr>
        <w:pStyle w:val="Corpodetexto"/>
        <w:spacing w:before="180" w:line="259" w:lineRule="auto"/>
        <w:ind w:left="460" w:right="118" w:firstLine="708"/>
        <w:jc w:val="both"/>
      </w:pPr>
      <w:r w:rsidRPr="00F35195">
        <w:t>O</w:t>
      </w:r>
      <w:r w:rsidRPr="00F35195">
        <w:rPr>
          <w:spacing w:val="-4"/>
        </w:rPr>
        <w:t xml:space="preserve"> </w:t>
      </w:r>
      <w:r w:rsidRPr="00F35195">
        <w:t>Plano</w:t>
      </w:r>
      <w:r w:rsidRPr="00F35195">
        <w:rPr>
          <w:spacing w:val="-2"/>
        </w:rPr>
        <w:t xml:space="preserve"> </w:t>
      </w:r>
      <w:r w:rsidRPr="00F35195">
        <w:t>Municipal</w:t>
      </w:r>
      <w:r w:rsidRPr="00F35195">
        <w:rPr>
          <w:spacing w:val="-2"/>
        </w:rPr>
        <w:t xml:space="preserve"> </w:t>
      </w:r>
      <w:r w:rsidRPr="00F35195">
        <w:t>de</w:t>
      </w:r>
      <w:r w:rsidRPr="00F35195">
        <w:rPr>
          <w:spacing w:val="-1"/>
        </w:rPr>
        <w:t xml:space="preserve"> </w:t>
      </w:r>
      <w:r w:rsidRPr="00F35195">
        <w:t>Cultura</w:t>
      </w:r>
      <w:r w:rsidRPr="00F35195">
        <w:rPr>
          <w:spacing w:val="-1"/>
        </w:rPr>
        <w:t xml:space="preserve"> </w:t>
      </w:r>
      <w:r w:rsidRPr="00F35195">
        <w:t>Enéas Marques busca</w:t>
      </w:r>
      <w:r w:rsidRPr="00F35195">
        <w:rPr>
          <w:spacing w:val="-1"/>
        </w:rPr>
        <w:t xml:space="preserve"> </w:t>
      </w:r>
      <w:r w:rsidRPr="00F35195">
        <w:t>definir</w:t>
      </w:r>
      <w:r w:rsidRPr="00F35195">
        <w:rPr>
          <w:spacing w:val="-2"/>
        </w:rPr>
        <w:t xml:space="preserve"> </w:t>
      </w:r>
      <w:r w:rsidRPr="00F35195">
        <w:t>as</w:t>
      </w:r>
      <w:r w:rsidRPr="00F35195">
        <w:rPr>
          <w:spacing w:val="-4"/>
        </w:rPr>
        <w:t xml:space="preserve"> </w:t>
      </w:r>
      <w:r w:rsidRPr="00F35195">
        <w:t>políticas</w:t>
      </w:r>
      <w:r w:rsidRPr="00F35195">
        <w:rPr>
          <w:spacing w:val="-4"/>
        </w:rPr>
        <w:t xml:space="preserve"> </w:t>
      </w:r>
      <w:r w:rsidRPr="00F35195">
        <w:t>públicas de longo prazo que garantam a proteção e promoção do patrimônio, dos direitos culturais e da cultura em todo o município, o acesso à produção e à apropriação da cultura, à valorização da cultura como instrumento de desenvolvimento socioeconômico,</w:t>
      </w:r>
      <w:r w:rsidRPr="00F35195">
        <w:rPr>
          <w:spacing w:val="-8"/>
        </w:rPr>
        <w:t xml:space="preserve"> </w:t>
      </w:r>
      <w:r w:rsidRPr="00F35195">
        <w:t>o</w:t>
      </w:r>
      <w:r w:rsidRPr="00F35195">
        <w:rPr>
          <w:spacing w:val="-8"/>
        </w:rPr>
        <w:t xml:space="preserve"> </w:t>
      </w:r>
      <w:r w:rsidRPr="00F35195">
        <w:t>estabelecimento</w:t>
      </w:r>
      <w:r w:rsidRPr="00F35195">
        <w:rPr>
          <w:spacing w:val="-8"/>
        </w:rPr>
        <w:t xml:space="preserve"> </w:t>
      </w:r>
      <w:r w:rsidRPr="00F35195">
        <w:t>de</w:t>
      </w:r>
      <w:r w:rsidRPr="00F35195">
        <w:rPr>
          <w:spacing w:val="-6"/>
        </w:rPr>
        <w:t xml:space="preserve"> </w:t>
      </w:r>
      <w:r w:rsidRPr="00F35195">
        <w:t>um</w:t>
      </w:r>
      <w:r w:rsidRPr="00F35195">
        <w:rPr>
          <w:spacing w:val="-10"/>
        </w:rPr>
        <w:t xml:space="preserve"> </w:t>
      </w:r>
      <w:r w:rsidRPr="00F35195">
        <w:t>sistema</w:t>
      </w:r>
      <w:r w:rsidRPr="00F35195">
        <w:rPr>
          <w:spacing w:val="-6"/>
        </w:rPr>
        <w:t xml:space="preserve"> </w:t>
      </w:r>
      <w:r w:rsidRPr="00F35195">
        <w:t>público</w:t>
      </w:r>
      <w:r w:rsidRPr="00F35195">
        <w:rPr>
          <w:spacing w:val="-8"/>
        </w:rPr>
        <w:t xml:space="preserve"> </w:t>
      </w:r>
      <w:r w:rsidRPr="00F35195">
        <w:t>e</w:t>
      </w:r>
      <w:r w:rsidRPr="00F35195">
        <w:rPr>
          <w:spacing w:val="-6"/>
        </w:rPr>
        <w:t xml:space="preserve"> </w:t>
      </w:r>
      <w:r w:rsidRPr="00F35195">
        <w:t>participativo</w:t>
      </w:r>
      <w:r w:rsidRPr="00F35195">
        <w:rPr>
          <w:spacing w:val="-8"/>
        </w:rPr>
        <w:t xml:space="preserve"> </w:t>
      </w:r>
      <w:r w:rsidRPr="00F35195">
        <w:t>de</w:t>
      </w:r>
      <w:r w:rsidRPr="00F35195">
        <w:rPr>
          <w:spacing w:val="-6"/>
        </w:rPr>
        <w:t xml:space="preserve"> </w:t>
      </w:r>
      <w:r w:rsidRPr="00F35195">
        <w:t>gestão</w:t>
      </w:r>
      <w:r w:rsidRPr="00F35195">
        <w:rPr>
          <w:spacing w:val="-8"/>
        </w:rPr>
        <w:t xml:space="preserve"> </w:t>
      </w:r>
      <w:r w:rsidRPr="00F35195">
        <w:t>e o acompanhamento e avaliação das políticas culturais.</w:t>
      </w:r>
    </w:p>
    <w:p w14:paraId="2690A9B4" w14:textId="77777777" w:rsidR="008E7486" w:rsidRPr="00F35195" w:rsidRDefault="008E7486" w:rsidP="008E7486">
      <w:pPr>
        <w:pStyle w:val="Corpodetexto"/>
        <w:spacing w:before="160" w:line="259" w:lineRule="auto"/>
        <w:ind w:left="460" w:right="119" w:firstLine="708"/>
        <w:jc w:val="both"/>
      </w:pPr>
      <w:r w:rsidRPr="00F35195">
        <w:t>O texto do Plano Municipal de Cultura encerra a implementação do Sistema Municipal de Cultura, prevendo a garantia da valorização da cultura como vetor do desenvolvimento</w:t>
      </w:r>
      <w:r w:rsidRPr="00F35195">
        <w:rPr>
          <w:spacing w:val="-4"/>
        </w:rPr>
        <w:t xml:space="preserve"> </w:t>
      </w:r>
      <w:r w:rsidRPr="00F35195">
        <w:t>econômico</w:t>
      </w:r>
      <w:r w:rsidRPr="00F35195">
        <w:rPr>
          <w:spacing w:val="-9"/>
        </w:rPr>
        <w:t xml:space="preserve"> </w:t>
      </w:r>
      <w:r w:rsidRPr="00F35195">
        <w:t>e</w:t>
      </w:r>
      <w:r w:rsidRPr="00F35195">
        <w:rPr>
          <w:spacing w:val="-3"/>
        </w:rPr>
        <w:t xml:space="preserve"> </w:t>
      </w:r>
      <w:r w:rsidRPr="00F35195">
        <w:t>social,</w:t>
      </w:r>
      <w:r w:rsidRPr="00F35195">
        <w:rPr>
          <w:spacing w:val="-9"/>
        </w:rPr>
        <w:t xml:space="preserve"> </w:t>
      </w:r>
      <w:r w:rsidRPr="00F35195">
        <w:t>a</w:t>
      </w:r>
      <w:r w:rsidRPr="00F35195">
        <w:rPr>
          <w:spacing w:val="-3"/>
        </w:rPr>
        <w:t xml:space="preserve"> </w:t>
      </w:r>
      <w:r w:rsidRPr="00F35195">
        <w:t>democratização</w:t>
      </w:r>
      <w:r w:rsidRPr="00F35195">
        <w:rPr>
          <w:spacing w:val="-9"/>
        </w:rPr>
        <w:t xml:space="preserve"> </w:t>
      </w:r>
      <w:r w:rsidRPr="00F35195">
        <w:t>das</w:t>
      </w:r>
      <w:r w:rsidRPr="00F35195">
        <w:rPr>
          <w:spacing w:val="-6"/>
        </w:rPr>
        <w:t xml:space="preserve"> </w:t>
      </w:r>
      <w:r w:rsidRPr="00F35195">
        <w:t>instâncias</w:t>
      </w:r>
      <w:r w:rsidRPr="00F35195">
        <w:rPr>
          <w:spacing w:val="-6"/>
        </w:rPr>
        <w:t xml:space="preserve"> </w:t>
      </w:r>
      <w:r w:rsidRPr="00F35195">
        <w:t>de</w:t>
      </w:r>
      <w:r w:rsidRPr="00F35195">
        <w:rPr>
          <w:spacing w:val="-3"/>
        </w:rPr>
        <w:t xml:space="preserve"> </w:t>
      </w:r>
      <w:r w:rsidRPr="00F35195">
        <w:t xml:space="preserve">formulação das políticas culturais, o papel do município na implementação das ações, a colaboração entre agentes públicos e privados para o desenvolvimento da economia da cultura, a participação e controle social na formulação e acompanhamento nas </w:t>
      </w:r>
      <w:r w:rsidRPr="00F35195">
        <w:rPr>
          <w:spacing w:val="-2"/>
        </w:rPr>
        <w:t>políticas.</w:t>
      </w:r>
    </w:p>
    <w:p w14:paraId="16CB2247" w14:textId="77777777" w:rsidR="008E7486" w:rsidRPr="00F35195" w:rsidRDefault="008E7486" w:rsidP="006F6BA8">
      <w:pPr>
        <w:pStyle w:val="Corpodetexto"/>
        <w:spacing w:before="158" w:line="259" w:lineRule="auto"/>
        <w:ind w:left="460" w:right="121" w:firstLine="708"/>
        <w:jc w:val="both"/>
        <w:sectPr w:rsidR="008E7486" w:rsidRPr="00F35195" w:rsidSect="00422E82">
          <w:pgSz w:w="11910" w:h="16840"/>
          <w:pgMar w:top="2220" w:right="1580" w:bottom="2120" w:left="1600" w:header="702" w:footer="0" w:gutter="0"/>
          <w:cols w:space="720"/>
        </w:sectPr>
      </w:pPr>
      <w:r w:rsidRPr="00F35195">
        <w:t>O Plano Municipal de Cultura, além de um planejamento de longo prazo, se configura</w:t>
      </w:r>
      <w:r w:rsidRPr="00F35195">
        <w:rPr>
          <w:spacing w:val="-7"/>
        </w:rPr>
        <w:t xml:space="preserve"> </w:t>
      </w:r>
      <w:r w:rsidRPr="00F35195">
        <w:t>como</w:t>
      </w:r>
      <w:r w:rsidRPr="00F35195">
        <w:rPr>
          <w:spacing w:val="-13"/>
        </w:rPr>
        <w:t xml:space="preserve"> </w:t>
      </w:r>
      <w:r w:rsidRPr="00F35195">
        <w:t>elemento</w:t>
      </w:r>
      <w:r w:rsidRPr="00F35195">
        <w:rPr>
          <w:spacing w:val="-9"/>
        </w:rPr>
        <w:t xml:space="preserve"> </w:t>
      </w:r>
      <w:r w:rsidRPr="00F35195">
        <w:t>essencial</w:t>
      </w:r>
      <w:r w:rsidRPr="00F35195">
        <w:rPr>
          <w:spacing w:val="-11"/>
        </w:rPr>
        <w:t xml:space="preserve"> </w:t>
      </w:r>
      <w:r w:rsidRPr="00F35195">
        <w:t>para</w:t>
      </w:r>
      <w:r w:rsidRPr="00F35195">
        <w:rPr>
          <w:spacing w:val="-7"/>
        </w:rPr>
        <w:t xml:space="preserve"> </w:t>
      </w:r>
      <w:r w:rsidRPr="00F35195">
        <w:t>a</w:t>
      </w:r>
      <w:r w:rsidRPr="00F35195">
        <w:rPr>
          <w:spacing w:val="-14"/>
        </w:rPr>
        <w:t xml:space="preserve"> </w:t>
      </w:r>
      <w:r w:rsidRPr="00F35195">
        <w:t>eficácia</w:t>
      </w:r>
      <w:r w:rsidRPr="00F35195">
        <w:rPr>
          <w:spacing w:val="-7"/>
        </w:rPr>
        <w:t xml:space="preserve"> </w:t>
      </w:r>
      <w:r w:rsidRPr="00F35195">
        <w:t>do</w:t>
      </w:r>
      <w:r w:rsidRPr="00F35195">
        <w:rPr>
          <w:spacing w:val="-9"/>
        </w:rPr>
        <w:t xml:space="preserve"> </w:t>
      </w:r>
      <w:r w:rsidRPr="00F35195">
        <w:t>Conselho</w:t>
      </w:r>
      <w:r w:rsidRPr="00F35195">
        <w:rPr>
          <w:spacing w:val="-8"/>
        </w:rPr>
        <w:t xml:space="preserve"> </w:t>
      </w:r>
      <w:r w:rsidRPr="00F35195">
        <w:t>Municipal</w:t>
      </w:r>
      <w:r w:rsidRPr="00F35195">
        <w:rPr>
          <w:spacing w:val="-11"/>
        </w:rPr>
        <w:t xml:space="preserve"> </w:t>
      </w:r>
      <w:r w:rsidRPr="00F35195">
        <w:t>de</w:t>
      </w:r>
      <w:r w:rsidRPr="00F35195">
        <w:rPr>
          <w:spacing w:val="-5"/>
        </w:rPr>
        <w:t xml:space="preserve"> </w:t>
      </w:r>
      <w:r w:rsidRPr="00F35195">
        <w:t>Cultura e para a consolidação dos processos de participação da sociedade na formulação de políticas culturais.</w:t>
      </w:r>
    </w:p>
    <w:p w14:paraId="09EEC700" w14:textId="77777777" w:rsidR="008E7486" w:rsidRPr="00F35195" w:rsidRDefault="008E7486" w:rsidP="008E7486">
      <w:pPr>
        <w:pStyle w:val="Corpodetexto"/>
        <w:jc w:val="both"/>
        <w:rPr>
          <w:sz w:val="20"/>
        </w:rPr>
      </w:pPr>
    </w:p>
    <w:p w14:paraId="2855103C" w14:textId="77777777" w:rsidR="008E7486" w:rsidRPr="006F6BA8" w:rsidRDefault="008E7486" w:rsidP="008E7486">
      <w:pPr>
        <w:pStyle w:val="Ttulo3"/>
        <w:jc w:val="both"/>
        <w:rPr>
          <w:b/>
          <w:color w:val="000000" w:themeColor="text1"/>
        </w:rPr>
      </w:pPr>
      <w:r w:rsidRPr="006F6BA8">
        <w:rPr>
          <w:b/>
          <w:color w:val="000000" w:themeColor="text1"/>
        </w:rPr>
        <w:t>III -</w:t>
      </w:r>
      <w:r w:rsidRPr="006F6BA8">
        <w:rPr>
          <w:b/>
          <w:color w:val="000000" w:themeColor="text1"/>
          <w:spacing w:val="-4"/>
        </w:rPr>
        <w:t xml:space="preserve"> </w:t>
      </w:r>
      <w:r w:rsidRPr="006F6BA8">
        <w:rPr>
          <w:b/>
          <w:color w:val="000000" w:themeColor="text1"/>
          <w:spacing w:val="-2"/>
        </w:rPr>
        <w:t>CONTEXTUALIZAÇÃO</w:t>
      </w:r>
    </w:p>
    <w:p w14:paraId="625CA157" w14:textId="77777777" w:rsidR="008E7486" w:rsidRPr="00F35195" w:rsidRDefault="008E7486" w:rsidP="008E7486">
      <w:pPr>
        <w:pStyle w:val="Corpodetexto"/>
        <w:jc w:val="both"/>
        <w:rPr>
          <w:sz w:val="26"/>
        </w:rPr>
      </w:pPr>
    </w:p>
    <w:p w14:paraId="16A674C1" w14:textId="77777777" w:rsidR="008E7486" w:rsidRPr="00F35195" w:rsidRDefault="008E7486" w:rsidP="008E7486">
      <w:pPr>
        <w:pStyle w:val="Corpodetexto"/>
        <w:spacing w:before="8"/>
        <w:jc w:val="both"/>
        <w:rPr>
          <w:sz w:val="29"/>
        </w:rPr>
      </w:pPr>
    </w:p>
    <w:p w14:paraId="0AD9C40B" w14:textId="77777777" w:rsidR="008E7486" w:rsidRPr="00F35195" w:rsidRDefault="008E7486" w:rsidP="008E7486">
      <w:pPr>
        <w:pStyle w:val="PargrafodaLista"/>
        <w:widowControl w:val="0"/>
        <w:numPr>
          <w:ilvl w:val="0"/>
          <w:numId w:val="14"/>
        </w:numPr>
        <w:tabs>
          <w:tab w:val="left" w:pos="1528"/>
        </w:tabs>
        <w:autoSpaceDE w:val="0"/>
        <w:autoSpaceDN w:val="0"/>
        <w:spacing w:after="0" w:line="240" w:lineRule="auto"/>
        <w:ind w:left="1528" w:hanging="719"/>
        <w:jc w:val="both"/>
        <w:rPr>
          <w:sz w:val="24"/>
        </w:rPr>
      </w:pPr>
      <w:r w:rsidRPr="00F35195">
        <w:rPr>
          <w:sz w:val="24"/>
        </w:rPr>
        <w:t>Histórico</w:t>
      </w:r>
      <w:r w:rsidRPr="00F35195">
        <w:rPr>
          <w:spacing w:val="-3"/>
          <w:sz w:val="24"/>
        </w:rPr>
        <w:t xml:space="preserve"> </w:t>
      </w:r>
      <w:r w:rsidRPr="00F35195">
        <w:rPr>
          <w:sz w:val="24"/>
        </w:rPr>
        <w:t>do</w:t>
      </w:r>
      <w:r w:rsidRPr="00F35195">
        <w:rPr>
          <w:spacing w:val="-3"/>
          <w:sz w:val="24"/>
        </w:rPr>
        <w:t xml:space="preserve"> </w:t>
      </w:r>
      <w:r w:rsidRPr="00F35195">
        <w:rPr>
          <w:spacing w:val="-2"/>
          <w:sz w:val="24"/>
        </w:rPr>
        <w:t>Município</w:t>
      </w:r>
    </w:p>
    <w:p w14:paraId="5F4288C0" w14:textId="77777777" w:rsidR="008E7486" w:rsidRPr="00F35195" w:rsidRDefault="008E7486" w:rsidP="008E7486">
      <w:pPr>
        <w:pStyle w:val="Corpodetexto"/>
        <w:jc w:val="both"/>
        <w:rPr>
          <w:sz w:val="26"/>
        </w:rPr>
      </w:pPr>
    </w:p>
    <w:p w14:paraId="168514C7" w14:textId="77777777" w:rsidR="008E7486" w:rsidRPr="00F35195" w:rsidRDefault="008E7486" w:rsidP="008E7486">
      <w:pPr>
        <w:pStyle w:val="Corpodetexto"/>
        <w:jc w:val="both"/>
        <w:rPr>
          <w:sz w:val="26"/>
        </w:rPr>
      </w:pPr>
    </w:p>
    <w:p w14:paraId="0A7AE6C5" w14:textId="77777777" w:rsidR="008E7486" w:rsidRPr="00F35195" w:rsidRDefault="008E7486" w:rsidP="008E7486">
      <w:pPr>
        <w:pStyle w:val="Corpodetexto"/>
        <w:ind w:firstLine="720"/>
        <w:jc w:val="both"/>
        <w:rPr>
          <w:color w:val="333333"/>
          <w:shd w:val="clear" w:color="auto" w:fill="FFFFFF"/>
        </w:rPr>
      </w:pPr>
      <w:r w:rsidRPr="00F35195">
        <w:rPr>
          <w:color w:val="333333"/>
          <w:shd w:val="clear" w:color="auto" w:fill="FFFFFF"/>
        </w:rPr>
        <w:t>O Município de Enéas Marques é fruto da Campanha Marcha para o Oeste, lançado pelo então Presidente da República, Getúlio Vargas, abrangendo o Oeste e o Sudeste paranaense, visando a colonização da faixa de fronteira.</w:t>
      </w:r>
    </w:p>
    <w:p w14:paraId="27F3CA31" w14:textId="77777777" w:rsidR="008E7486" w:rsidRPr="00F35195" w:rsidRDefault="008E7486" w:rsidP="008E7486">
      <w:pPr>
        <w:pStyle w:val="Corpodetexto"/>
        <w:ind w:firstLine="720"/>
        <w:jc w:val="both"/>
        <w:rPr>
          <w:color w:val="333333"/>
        </w:rPr>
      </w:pPr>
      <w:r w:rsidRPr="00F35195">
        <w:rPr>
          <w:color w:val="333333"/>
        </w:rPr>
        <w:t>Em fins de 1947, José Penso mudou-se com a família e logo no ano seguinte veio seu irmão Florindo. Cada um deles demarcou uma áreia denominada “sítio” onde atualmente é o perímetro urbano do município de Enéas Marques. Como ponto de referência está localizada</w:t>
      </w:r>
      <w:r>
        <w:rPr>
          <w:color w:val="333333"/>
        </w:rPr>
        <w:t xml:space="preserve"> a</w:t>
      </w:r>
      <w:r w:rsidRPr="00F35195">
        <w:rPr>
          <w:color w:val="333333"/>
        </w:rPr>
        <w:t xml:space="preserve"> igreja matriz São José, onde era a divisa dos dois sítios, sendo que as proximidades da Rodoviária Municipal, pertencia a Florindo Penso. Até o final da década de 1940, a futura Enéas Marques não passava de poucos ranchos no meio do mato. </w:t>
      </w:r>
    </w:p>
    <w:p w14:paraId="4EA07D3C" w14:textId="77777777" w:rsidR="008E7486" w:rsidRPr="00F35195" w:rsidRDefault="008E7486" w:rsidP="008E7486">
      <w:pPr>
        <w:pStyle w:val="NormalWeb"/>
        <w:shd w:val="clear" w:color="auto" w:fill="FFFFFF"/>
        <w:spacing w:before="0" w:beforeAutospacing="0" w:after="150" w:afterAutospacing="0"/>
        <w:ind w:firstLine="720"/>
        <w:jc w:val="both"/>
        <w:rPr>
          <w:color w:val="333333"/>
        </w:rPr>
      </w:pPr>
      <w:r w:rsidRPr="00F35195">
        <w:rPr>
          <w:color w:val="333333"/>
        </w:rPr>
        <w:t xml:space="preserve">Os primeiros moradores de Enéas Marques foram os irmãos Penso, Alfredo </w:t>
      </w:r>
      <w:proofErr w:type="spellStart"/>
      <w:r w:rsidRPr="00F35195">
        <w:rPr>
          <w:color w:val="333333"/>
        </w:rPr>
        <w:t>Croner</w:t>
      </w:r>
      <w:proofErr w:type="spellEnd"/>
      <w:r w:rsidRPr="00F35195">
        <w:rPr>
          <w:color w:val="333333"/>
        </w:rPr>
        <w:t xml:space="preserve"> e Amantino Duarte</w:t>
      </w:r>
      <w:r>
        <w:rPr>
          <w:color w:val="333333"/>
        </w:rPr>
        <w:t>,</w:t>
      </w:r>
      <w:r w:rsidRPr="00F35195">
        <w:rPr>
          <w:color w:val="333333"/>
        </w:rPr>
        <w:t xml:space="preserve"> e na época, o Senhor Vitale Frâncio adquiriu um sítio dos irmãos Penso. A partir de 1948 é que as famílias Cattaneo, Bonetti e Koerich chegaram para a futura Enéas Marques.</w:t>
      </w:r>
    </w:p>
    <w:p w14:paraId="7DF152EA" w14:textId="77777777" w:rsidR="008E7486" w:rsidRPr="00F35195" w:rsidRDefault="008E7486" w:rsidP="008E7486">
      <w:pPr>
        <w:pStyle w:val="NormalWeb"/>
        <w:shd w:val="clear" w:color="auto" w:fill="FFFFFF"/>
        <w:spacing w:before="0" w:beforeAutospacing="0" w:after="150" w:afterAutospacing="0"/>
        <w:ind w:firstLine="720"/>
        <w:jc w:val="both"/>
        <w:rPr>
          <w:color w:val="333333"/>
        </w:rPr>
      </w:pPr>
      <w:r w:rsidRPr="00F35195">
        <w:rPr>
          <w:color w:val="333333"/>
        </w:rPr>
        <w:t>Com a chegada das famílias a localidade ficou conhecida como o Distrito de Jaracatiá (Mamoeiro do Mato) que pertencia ao Município de Francisco Beltrão, assim denominado por se encontrar na região muitas árvores nativas desta espécie, cujos frutos parecem mamões, porém menores, sendo que o cerne desta árvore da família das caricáceas, com sabor assemelhado ao coco, era utilizado na fabricação de doces caseiros.</w:t>
      </w:r>
    </w:p>
    <w:p w14:paraId="2E06DF55" w14:textId="77777777" w:rsidR="008E7486" w:rsidRPr="00F35195" w:rsidRDefault="008E7486" w:rsidP="008E7486">
      <w:pPr>
        <w:pStyle w:val="NormalWeb"/>
        <w:shd w:val="clear" w:color="auto" w:fill="FFFFFF"/>
        <w:spacing w:before="0" w:beforeAutospacing="0" w:after="150" w:afterAutospacing="0"/>
        <w:ind w:firstLine="720"/>
        <w:jc w:val="both"/>
        <w:rPr>
          <w:color w:val="333333"/>
        </w:rPr>
      </w:pPr>
      <w:r w:rsidRPr="00F35195">
        <w:rPr>
          <w:color w:val="333333"/>
        </w:rPr>
        <w:t>O povoado cresceu rapidamente e por meio da Lei n° 92, de 25 de agosto de 1961, a vila foi elevada à categoria de Distrito Administrativo. Em 18 de fevereiro de 1964 a Lei Estadual n° 4.823 instituiu o Município, porém com a denominação alterada para Enéas Marques e território desmembrado de Francisco Beltrão.</w:t>
      </w:r>
    </w:p>
    <w:p w14:paraId="58B29153" w14:textId="77777777" w:rsidR="008E7486" w:rsidRPr="00F35195" w:rsidRDefault="008E7486" w:rsidP="008E7486">
      <w:pPr>
        <w:pStyle w:val="NormalWeb"/>
        <w:shd w:val="clear" w:color="auto" w:fill="FFFFFF"/>
        <w:spacing w:before="0" w:beforeAutospacing="0" w:after="150" w:afterAutospacing="0"/>
        <w:ind w:firstLine="720"/>
        <w:jc w:val="both"/>
        <w:rPr>
          <w:color w:val="333333"/>
        </w:rPr>
      </w:pPr>
      <w:r w:rsidRPr="00F35195">
        <w:rPr>
          <w:color w:val="333333"/>
        </w:rPr>
        <w:t>A instalação oficial ocorreu em 14 de dezembro de 1964, pertencendo à Comarca de Francisco Beltrão. No entanto, fatos históricos trazem registros que Enéas Marques, originou-se de Francisco Beltrão, que por sua vez, em 1951, originou-se de Clevelândia, a qual se desmembrou de Palmas, em 1892, que em 1877 emancipou-se de Guarapuava, que se originou em 1852 de Castro, que se desmembrou de Curitiba em 1788, que se emancipou de Paranaguá, criado por Carta Régia em 29 de julho de 1648.</w:t>
      </w:r>
    </w:p>
    <w:p w14:paraId="557E0800" w14:textId="77777777" w:rsidR="008E7486" w:rsidRPr="00F35195" w:rsidRDefault="008E7486" w:rsidP="008E7486">
      <w:pPr>
        <w:pStyle w:val="NormalWeb"/>
        <w:shd w:val="clear" w:color="auto" w:fill="FFFFFF"/>
        <w:spacing w:before="0" w:beforeAutospacing="0" w:after="150" w:afterAutospacing="0"/>
        <w:ind w:firstLine="720"/>
        <w:jc w:val="both"/>
        <w:rPr>
          <w:color w:val="333333"/>
        </w:rPr>
      </w:pPr>
      <w:r w:rsidRPr="00F35195">
        <w:rPr>
          <w:color w:val="333333"/>
        </w:rPr>
        <w:t>O nome foi sugerido ao Município pelo Deputado Arnaldo Busato, o qual lutou pela emancipação local</w:t>
      </w:r>
      <w:r>
        <w:rPr>
          <w:color w:val="333333"/>
        </w:rPr>
        <w:t>. O m</w:t>
      </w:r>
      <w:r w:rsidRPr="00F35195">
        <w:rPr>
          <w:color w:val="333333"/>
        </w:rPr>
        <w:t>unicípio recebeu este nome em homenagem a Enéas Marques dos Santos, nascido em Curitiba em 12 de janeiro de 1883, e falecido em 04 de outubro de 1961 aos 78 anos. Foi um ilustre paranaense fundador e professor da Universidade do Paraná, Promotor Público, Escritor, Advogado e exerceu o cargo de Secretário de Estado do Interior e Justiça e um dos fundadores da Academia Paranaense de Letras.</w:t>
      </w:r>
    </w:p>
    <w:p w14:paraId="5F05C296" w14:textId="77777777" w:rsidR="008E7486" w:rsidRDefault="008E7486" w:rsidP="008E7486">
      <w:pPr>
        <w:pStyle w:val="Corpodetexto"/>
        <w:spacing w:before="156" w:line="259" w:lineRule="auto"/>
        <w:ind w:left="100" w:right="120" w:firstLine="708"/>
        <w:jc w:val="both"/>
      </w:pPr>
      <w:r w:rsidRPr="00F35195">
        <w:lastRenderedPageBreak/>
        <w:t>Atualmente, o município de Enéas Marques busca resguardar a sua memória histórica através da conservação do seu patrimônio material e imaterial, além de realizar projetos com</w:t>
      </w:r>
      <w:r w:rsidRPr="00F35195">
        <w:rPr>
          <w:spacing w:val="-10"/>
        </w:rPr>
        <w:t xml:space="preserve"> </w:t>
      </w:r>
      <w:r w:rsidRPr="00F35195">
        <w:t>o</w:t>
      </w:r>
      <w:r w:rsidRPr="00F35195">
        <w:rPr>
          <w:spacing w:val="-11"/>
        </w:rPr>
        <w:t xml:space="preserve"> </w:t>
      </w:r>
      <w:r w:rsidRPr="00F35195">
        <w:t>objetivo</w:t>
      </w:r>
      <w:r w:rsidRPr="00F35195">
        <w:rPr>
          <w:spacing w:val="-11"/>
        </w:rPr>
        <w:t xml:space="preserve"> </w:t>
      </w:r>
      <w:r w:rsidRPr="00F35195">
        <w:t>de</w:t>
      </w:r>
      <w:r w:rsidRPr="00F35195">
        <w:rPr>
          <w:spacing w:val="-8"/>
        </w:rPr>
        <w:t xml:space="preserve"> </w:t>
      </w:r>
      <w:r w:rsidRPr="00F35195">
        <w:t>preservar</w:t>
      </w:r>
      <w:r w:rsidRPr="00F35195">
        <w:rPr>
          <w:spacing w:val="-11"/>
        </w:rPr>
        <w:t xml:space="preserve"> </w:t>
      </w:r>
      <w:r w:rsidRPr="00F35195">
        <w:t>a</w:t>
      </w:r>
      <w:r w:rsidRPr="00F35195">
        <w:rPr>
          <w:spacing w:val="-9"/>
        </w:rPr>
        <w:t xml:space="preserve"> </w:t>
      </w:r>
      <w:r w:rsidRPr="00F35195">
        <w:t>história</w:t>
      </w:r>
      <w:r w:rsidRPr="00F35195">
        <w:rPr>
          <w:spacing w:val="-10"/>
        </w:rPr>
        <w:t xml:space="preserve"> </w:t>
      </w:r>
      <w:r w:rsidRPr="00F35195">
        <w:t>por</w:t>
      </w:r>
      <w:r w:rsidRPr="00F35195">
        <w:rPr>
          <w:spacing w:val="-11"/>
        </w:rPr>
        <w:t xml:space="preserve"> </w:t>
      </w:r>
      <w:r w:rsidRPr="00F35195">
        <w:t>meio</w:t>
      </w:r>
      <w:r w:rsidRPr="00F35195">
        <w:rPr>
          <w:spacing w:val="-11"/>
        </w:rPr>
        <w:t xml:space="preserve"> </w:t>
      </w:r>
      <w:r w:rsidRPr="00F35195">
        <w:t>de</w:t>
      </w:r>
      <w:r w:rsidRPr="00F35195">
        <w:rPr>
          <w:spacing w:val="-10"/>
        </w:rPr>
        <w:t xml:space="preserve"> </w:t>
      </w:r>
      <w:r w:rsidRPr="00F35195">
        <w:t>fotografias,</w:t>
      </w:r>
      <w:r w:rsidRPr="00F35195">
        <w:rPr>
          <w:spacing w:val="-11"/>
        </w:rPr>
        <w:t xml:space="preserve"> </w:t>
      </w:r>
      <w:r w:rsidRPr="00F35195">
        <w:t>depoimentos</w:t>
      </w:r>
      <w:r w:rsidRPr="00F35195">
        <w:rPr>
          <w:spacing w:val="-13"/>
        </w:rPr>
        <w:t xml:space="preserve"> </w:t>
      </w:r>
      <w:r w:rsidRPr="00F35195">
        <w:t>e</w:t>
      </w:r>
      <w:r w:rsidRPr="00F35195">
        <w:rPr>
          <w:spacing w:val="-10"/>
        </w:rPr>
        <w:t xml:space="preserve"> </w:t>
      </w:r>
      <w:r w:rsidRPr="00F35195">
        <w:t>objetos.</w:t>
      </w:r>
    </w:p>
    <w:p w14:paraId="7B06E57B" w14:textId="77777777" w:rsidR="008E7486" w:rsidRPr="00F35195" w:rsidRDefault="008E7486" w:rsidP="008E7486">
      <w:pPr>
        <w:pStyle w:val="Corpodetexto"/>
        <w:spacing w:before="156" w:line="259" w:lineRule="auto"/>
        <w:ind w:left="100" w:right="120" w:firstLine="708"/>
        <w:jc w:val="both"/>
      </w:pPr>
    </w:p>
    <w:p w14:paraId="529E9C97" w14:textId="77777777" w:rsidR="008E7486" w:rsidRPr="00F35195" w:rsidRDefault="008E7486" w:rsidP="008E7486">
      <w:pPr>
        <w:jc w:val="both"/>
      </w:pPr>
      <w:r w:rsidRPr="00F35195">
        <w:t xml:space="preserve">  Fonte: </w:t>
      </w:r>
      <w:hyperlink r:id="rId11" w:history="1">
        <w:r w:rsidRPr="00F35195">
          <w:rPr>
            <w:rStyle w:val="Hyperlink"/>
          </w:rPr>
          <w:t>https://biblioteca.ibge.gov.br/biblioteca-catalogo.html?id=34081&amp;view=detalhes</w:t>
        </w:r>
      </w:hyperlink>
      <w:r w:rsidRPr="00F35195">
        <w:t xml:space="preserve">) </w:t>
      </w:r>
    </w:p>
    <w:p w14:paraId="29EA1EE7" w14:textId="77777777" w:rsidR="008E7486" w:rsidRPr="00F35195" w:rsidRDefault="008E7486" w:rsidP="008E7486">
      <w:pPr>
        <w:jc w:val="both"/>
      </w:pPr>
    </w:p>
    <w:p w14:paraId="15B059CA" w14:textId="77777777" w:rsidR="008E7486" w:rsidRPr="00F35195" w:rsidRDefault="008E7486" w:rsidP="008E7486">
      <w:pPr>
        <w:jc w:val="both"/>
      </w:pPr>
    </w:p>
    <w:p w14:paraId="29715401" w14:textId="77777777" w:rsidR="008E7486" w:rsidRPr="00F35195" w:rsidRDefault="008E7486" w:rsidP="008E7486">
      <w:pPr>
        <w:jc w:val="both"/>
      </w:pPr>
    </w:p>
    <w:p w14:paraId="7BB077FC" w14:textId="77777777" w:rsidR="008E7486" w:rsidRPr="00F35195" w:rsidRDefault="008E7486" w:rsidP="008E7486">
      <w:pPr>
        <w:jc w:val="both"/>
      </w:pPr>
    </w:p>
    <w:p w14:paraId="3BF805A5" w14:textId="77777777" w:rsidR="008E7486" w:rsidRPr="00F35195" w:rsidRDefault="008E7486" w:rsidP="008E7486">
      <w:pPr>
        <w:jc w:val="both"/>
      </w:pPr>
    </w:p>
    <w:p w14:paraId="34FD519A" w14:textId="77777777" w:rsidR="008E7486" w:rsidRPr="00F35195" w:rsidRDefault="008E7486" w:rsidP="008E7486">
      <w:pPr>
        <w:jc w:val="both"/>
      </w:pPr>
    </w:p>
    <w:p w14:paraId="75303F6F" w14:textId="77777777" w:rsidR="008E7486" w:rsidRPr="00F35195" w:rsidRDefault="008E7486" w:rsidP="008E7486">
      <w:pPr>
        <w:jc w:val="both"/>
      </w:pPr>
    </w:p>
    <w:p w14:paraId="56FE71E5" w14:textId="77777777" w:rsidR="008E7486" w:rsidRPr="00F35195" w:rsidRDefault="008E7486" w:rsidP="008E7486">
      <w:pPr>
        <w:jc w:val="both"/>
      </w:pPr>
    </w:p>
    <w:p w14:paraId="7A643FAB" w14:textId="77777777" w:rsidR="008E7486" w:rsidRPr="00F35195" w:rsidRDefault="008E7486" w:rsidP="008E7486">
      <w:pPr>
        <w:jc w:val="both"/>
      </w:pPr>
    </w:p>
    <w:p w14:paraId="72EB8F62" w14:textId="77777777" w:rsidR="008E7486" w:rsidRPr="00F35195" w:rsidRDefault="008E7486" w:rsidP="008E7486">
      <w:pPr>
        <w:jc w:val="both"/>
      </w:pPr>
    </w:p>
    <w:p w14:paraId="51E8A401" w14:textId="77777777" w:rsidR="008E7486" w:rsidRPr="00F35195" w:rsidRDefault="008E7486" w:rsidP="008E7486">
      <w:pPr>
        <w:jc w:val="both"/>
      </w:pPr>
    </w:p>
    <w:p w14:paraId="64E88883" w14:textId="77777777" w:rsidR="008E7486" w:rsidRPr="00F35195" w:rsidRDefault="008E7486" w:rsidP="008E7486">
      <w:pPr>
        <w:jc w:val="both"/>
      </w:pPr>
    </w:p>
    <w:p w14:paraId="47C9F4BD" w14:textId="77777777" w:rsidR="008E7486" w:rsidRPr="00F35195" w:rsidRDefault="008E7486" w:rsidP="008E7486">
      <w:pPr>
        <w:jc w:val="both"/>
      </w:pPr>
    </w:p>
    <w:p w14:paraId="29BEC6C3" w14:textId="77777777" w:rsidR="008E7486" w:rsidRPr="00F35195" w:rsidRDefault="008E7486" w:rsidP="008E7486">
      <w:pPr>
        <w:jc w:val="both"/>
      </w:pPr>
    </w:p>
    <w:p w14:paraId="16DBE0FD" w14:textId="77777777" w:rsidR="008E7486" w:rsidRPr="00F35195" w:rsidRDefault="008E7486" w:rsidP="008E7486">
      <w:pPr>
        <w:jc w:val="both"/>
      </w:pPr>
    </w:p>
    <w:p w14:paraId="0C52FB97" w14:textId="77777777" w:rsidR="008E7486" w:rsidRPr="00F35195" w:rsidRDefault="008E7486" w:rsidP="008E7486">
      <w:pPr>
        <w:jc w:val="both"/>
      </w:pPr>
    </w:p>
    <w:p w14:paraId="668A93BD" w14:textId="77777777" w:rsidR="008E7486" w:rsidRPr="00F35195" w:rsidRDefault="008E7486" w:rsidP="008E7486">
      <w:pPr>
        <w:jc w:val="both"/>
      </w:pPr>
    </w:p>
    <w:p w14:paraId="6D52A93A" w14:textId="77777777" w:rsidR="008E7486" w:rsidRPr="00F35195" w:rsidRDefault="008E7486" w:rsidP="008E7486">
      <w:pPr>
        <w:jc w:val="both"/>
      </w:pPr>
    </w:p>
    <w:p w14:paraId="173301AC" w14:textId="77777777" w:rsidR="008E7486" w:rsidRPr="00F35195" w:rsidRDefault="008E7486" w:rsidP="008E7486">
      <w:pPr>
        <w:jc w:val="both"/>
      </w:pPr>
    </w:p>
    <w:p w14:paraId="1AD3D0AB" w14:textId="77777777" w:rsidR="008E7486" w:rsidRPr="00F35195" w:rsidRDefault="008E7486" w:rsidP="008E7486">
      <w:pPr>
        <w:jc w:val="both"/>
      </w:pPr>
    </w:p>
    <w:p w14:paraId="4AF8F7E7" w14:textId="77777777" w:rsidR="008E7486" w:rsidRPr="00F35195" w:rsidRDefault="008E7486" w:rsidP="008E7486">
      <w:pPr>
        <w:jc w:val="both"/>
      </w:pPr>
    </w:p>
    <w:p w14:paraId="4C4B3335" w14:textId="77777777" w:rsidR="008E7486" w:rsidRPr="00F35195" w:rsidRDefault="008E7486" w:rsidP="008E7486">
      <w:pPr>
        <w:jc w:val="both"/>
      </w:pPr>
    </w:p>
    <w:p w14:paraId="7BF84D5E" w14:textId="77777777" w:rsidR="008E7486" w:rsidRPr="00F35195" w:rsidRDefault="008E7486" w:rsidP="008E7486">
      <w:pPr>
        <w:jc w:val="both"/>
      </w:pPr>
    </w:p>
    <w:p w14:paraId="7FBD1C89" w14:textId="77777777" w:rsidR="008E7486" w:rsidRPr="00114DCF" w:rsidRDefault="008E7486" w:rsidP="008E7486">
      <w:pPr>
        <w:pStyle w:val="Ttulo3"/>
        <w:jc w:val="both"/>
        <w:rPr>
          <w:b/>
        </w:rPr>
      </w:pPr>
      <w:r w:rsidRPr="006F6BA8">
        <w:rPr>
          <w:b/>
          <w:color w:val="000000" w:themeColor="text1"/>
        </w:rPr>
        <w:lastRenderedPageBreak/>
        <w:t>IV-</w:t>
      </w:r>
      <w:r w:rsidRPr="006F6BA8">
        <w:rPr>
          <w:b/>
          <w:color w:val="000000" w:themeColor="text1"/>
          <w:spacing w:val="-5"/>
        </w:rPr>
        <w:t xml:space="preserve"> </w:t>
      </w:r>
      <w:r w:rsidRPr="006F6BA8">
        <w:rPr>
          <w:b/>
          <w:color w:val="000000" w:themeColor="text1"/>
        </w:rPr>
        <w:t>OBJETIVOS DO</w:t>
      </w:r>
      <w:r w:rsidRPr="006F6BA8">
        <w:rPr>
          <w:b/>
          <w:color w:val="000000" w:themeColor="text1"/>
          <w:spacing w:val="-4"/>
        </w:rPr>
        <w:t xml:space="preserve"> </w:t>
      </w:r>
      <w:r w:rsidRPr="006F6BA8">
        <w:rPr>
          <w:b/>
          <w:color w:val="000000" w:themeColor="text1"/>
        </w:rPr>
        <w:t>PLANO</w:t>
      </w:r>
      <w:r w:rsidRPr="006F6BA8">
        <w:rPr>
          <w:b/>
          <w:color w:val="000000" w:themeColor="text1"/>
          <w:spacing w:val="-3"/>
        </w:rPr>
        <w:t xml:space="preserve"> </w:t>
      </w:r>
      <w:r w:rsidRPr="006F6BA8">
        <w:rPr>
          <w:b/>
          <w:color w:val="000000" w:themeColor="text1"/>
        </w:rPr>
        <w:t>MUNICIPAL</w:t>
      </w:r>
      <w:r w:rsidRPr="006F6BA8">
        <w:rPr>
          <w:b/>
          <w:color w:val="000000" w:themeColor="text1"/>
          <w:spacing w:val="-9"/>
        </w:rPr>
        <w:t xml:space="preserve"> </w:t>
      </w:r>
      <w:r w:rsidRPr="006F6BA8">
        <w:rPr>
          <w:b/>
          <w:color w:val="000000" w:themeColor="text1"/>
        </w:rPr>
        <w:t>DE</w:t>
      </w:r>
      <w:r w:rsidRPr="006F6BA8">
        <w:rPr>
          <w:b/>
          <w:color w:val="000000" w:themeColor="text1"/>
          <w:spacing w:val="-1"/>
        </w:rPr>
        <w:t xml:space="preserve"> </w:t>
      </w:r>
      <w:r w:rsidRPr="006F6BA8">
        <w:rPr>
          <w:b/>
          <w:color w:val="000000" w:themeColor="text1"/>
        </w:rPr>
        <w:t>CULTURA</w:t>
      </w:r>
      <w:r w:rsidRPr="006F6BA8">
        <w:rPr>
          <w:b/>
          <w:color w:val="000000" w:themeColor="text1"/>
          <w:spacing w:val="-3"/>
        </w:rPr>
        <w:t xml:space="preserve"> </w:t>
      </w:r>
      <w:r w:rsidRPr="006F6BA8">
        <w:rPr>
          <w:b/>
          <w:color w:val="000000" w:themeColor="text1"/>
        </w:rPr>
        <w:t>DE</w:t>
      </w:r>
      <w:r w:rsidRPr="006F6BA8">
        <w:rPr>
          <w:b/>
          <w:color w:val="000000" w:themeColor="text1"/>
          <w:spacing w:val="8"/>
        </w:rPr>
        <w:t xml:space="preserve"> </w:t>
      </w:r>
      <w:r w:rsidRPr="006F6BA8">
        <w:rPr>
          <w:b/>
          <w:color w:val="000000" w:themeColor="text1"/>
          <w:spacing w:val="-2"/>
        </w:rPr>
        <w:t>ENÉAS MARQUES</w:t>
      </w:r>
    </w:p>
    <w:p w14:paraId="14FCAAAF" w14:textId="77777777" w:rsidR="008E7486" w:rsidRPr="00F35195" w:rsidRDefault="008E7486" w:rsidP="008E7486">
      <w:pPr>
        <w:pStyle w:val="Corpodetexto"/>
        <w:jc w:val="both"/>
        <w:rPr>
          <w:sz w:val="26"/>
        </w:rPr>
      </w:pPr>
    </w:p>
    <w:p w14:paraId="3C2CB93E" w14:textId="77777777" w:rsidR="008E7486" w:rsidRPr="00F35195" w:rsidRDefault="008E7486" w:rsidP="008E7486">
      <w:pPr>
        <w:pStyle w:val="Corpodetexto"/>
        <w:spacing w:before="8"/>
        <w:jc w:val="both"/>
        <w:rPr>
          <w:sz w:val="29"/>
        </w:rPr>
      </w:pPr>
    </w:p>
    <w:p w14:paraId="1ACB45CF" w14:textId="77777777" w:rsidR="008E7486" w:rsidRPr="00F35195" w:rsidRDefault="008E7486" w:rsidP="008E7486">
      <w:pPr>
        <w:pStyle w:val="PargrafodaLista"/>
        <w:widowControl w:val="0"/>
        <w:numPr>
          <w:ilvl w:val="0"/>
          <w:numId w:val="19"/>
        </w:numPr>
        <w:tabs>
          <w:tab w:val="left" w:pos="251"/>
        </w:tabs>
        <w:autoSpaceDE w:val="0"/>
        <w:autoSpaceDN w:val="0"/>
        <w:spacing w:after="0" w:line="240" w:lineRule="auto"/>
        <w:ind w:left="251" w:hanging="151"/>
        <w:jc w:val="both"/>
        <w:rPr>
          <w:sz w:val="24"/>
        </w:rPr>
      </w:pPr>
      <w:r w:rsidRPr="00F35195">
        <w:rPr>
          <w:sz w:val="24"/>
        </w:rPr>
        <w:t>Definir</w:t>
      </w:r>
      <w:r w:rsidRPr="00F35195">
        <w:rPr>
          <w:spacing w:val="-13"/>
          <w:sz w:val="24"/>
        </w:rPr>
        <w:t xml:space="preserve"> </w:t>
      </w:r>
      <w:r w:rsidRPr="00F35195">
        <w:rPr>
          <w:sz w:val="24"/>
        </w:rPr>
        <w:t>as</w:t>
      </w:r>
      <w:r w:rsidRPr="00F35195">
        <w:rPr>
          <w:spacing w:val="-13"/>
          <w:sz w:val="24"/>
        </w:rPr>
        <w:t xml:space="preserve"> </w:t>
      </w:r>
      <w:r w:rsidRPr="00F35195">
        <w:rPr>
          <w:sz w:val="24"/>
        </w:rPr>
        <w:t>políticas</w:t>
      </w:r>
      <w:r w:rsidRPr="00F35195">
        <w:rPr>
          <w:spacing w:val="-12"/>
          <w:sz w:val="24"/>
        </w:rPr>
        <w:t xml:space="preserve"> </w:t>
      </w:r>
      <w:r w:rsidRPr="00F35195">
        <w:rPr>
          <w:sz w:val="24"/>
        </w:rPr>
        <w:t>públicas</w:t>
      </w:r>
      <w:r w:rsidRPr="00F35195">
        <w:rPr>
          <w:spacing w:val="-13"/>
          <w:sz w:val="24"/>
        </w:rPr>
        <w:t xml:space="preserve"> </w:t>
      </w:r>
      <w:r w:rsidRPr="00F35195">
        <w:rPr>
          <w:sz w:val="24"/>
        </w:rPr>
        <w:t>que</w:t>
      </w:r>
      <w:r w:rsidRPr="00F35195">
        <w:rPr>
          <w:spacing w:val="-13"/>
          <w:sz w:val="24"/>
        </w:rPr>
        <w:t xml:space="preserve"> </w:t>
      </w:r>
      <w:r w:rsidRPr="00F35195">
        <w:rPr>
          <w:sz w:val="24"/>
        </w:rPr>
        <w:t>efetivem</w:t>
      </w:r>
      <w:r w:rsidRPr="00F35195">
        <w:rPr>
          <w:spacing w:val="-10"/>
          <w:sz w:val="24"/>
        </w:rPr>
        <w:t xml:space="preserve"> </w:t>
      </w:r>
      <w:r w:rsidRPr="00F35195">
        <w:rPr>
          <w:sz w:val="24"/>
        </w:rPr>
        <w:t>o</w:t>
      </w:r>
      <w:r w:rsidRPr="00F35195">
        <w:rPr>
          <w:spacing w:val="-11"/>
          <w:sz w:val="24"/>
        </w:rPr>
        <w:t xml:space="preserve"> </w:t>
      </w:r>
      <w:r w:rsidRPr="00F35195">
        <w:rPr>
          <w:sz w:val="24"/>
        </w:rPr>
        <w:t>exercício</w:t>
      </w:r>
      <w:r w:rsidRPr="00F35195">
        <w:rPr>
          <w:spacing w:val="-10"/>
          <w:sz w:val="24"/>
        </w:rPr>
        <w:t xml:space="preserve"> </w:t>
      </w:r>
      <w:r w:rsidRPr="00F35195">
        <w:rPr>
          <w:sz w:val="24"/>
        </w:rPr>
        <w:t>do</w:t>
      </w:r>
      <w:r w:rsidRPr="00F35195">
        <w:rPr>
          <w:spacing w:val="-15"/>
          <w:sz w:val="24"/>
        </w:rPr>
        <w:t xml:space="preserve"> </w:t>
      </w:r>
      <w:r w:rsidRPr="00F35195">
        <w:rPr>
          <w:sz w:val="24"/>
        </w:rPr>
        <w:t>direito</w:t>
      </w:r>
      <w:r w:rsidRPr="00F35195">
        <w:rPr>
          <w:spacing w:val="-14"/>
          <w:sz w:val="24"/>
        </w:rPr>
        <w:t xml:space="preserve"> </w:t>
      </w:r>
      <w:r w:rsidRPr="00F35195">
        <w:rPr>
          <w:sz w:val="24"/>
        </w:rPr>
        <w:t>constitucional</w:t>
      </w:r>
      <w:r w:rsidRPr="00F35195">
        <w:rPr>
          <w:spacing w:val="-15"/>
          <w:sz w:val="24"/>
        </w:rPr>
        <w:t xml:space="preserve"> </w:t>
      </w:r>
      <w:r w:rsidRPr="00F35195">
        <w:rPr>
          <w:sz w:val="24"/>
        </w:rPr>
        <w:t>à</w:t>
      </w:r>
      <w:r w:rsidRPr="00F35195">
        <w:rPr>
          <w:spacing w:val="-9"/>
          <w:sz w:val="24"/>
        </w:rPr>
        <w:t xml:space="preserve"> </w:t>
      </w:r>
      <w:r w:rsidRPr="00F35195">
        <w:rPr>
          <w:spacing w:val="-2"/>
          <w:sz w:val="24"/>
        </w:rPr>
        <w:t>cultura;</w:t>
      </w:r>
    </w:p>
    <w:p w14:paraId="0341D837" w14:textId="77777777" w:rsidR="008E7486" w:rsidRPr="00F35195" w:rsidRDefault="008E7486" w:rsidP="008E7486">
      <w:pPr>
        <w:pStyle w:val="PargrafodaLista"/>
        <w:widowControl w:val="0"/>
        <w:numPr>
          <w:ilvl w:val="0"/>
          <w:numId w:val="19"/>
        </w:numPr>
        <w:tabs>
          <w:tab w:val="left" w:pos="259"/>
        </w:tabs>
        <w:autoSpaceDE w:val="0"/>
        <w:autoSpaceDN w:val="0"/>
        <w:spacing w:before="184" w:after="0" w:line="240" w:lineRule="auto"/>
        <w:ind w:left="259" w:hanging="159"/>
        <w:jc w:val="both"/>
        <w:rPr>
          <w:sz w:val="24"/>
        </w:rPr>
      </w:pPr>
      <w:r w:rsidRPr="00F35195">
        <w:rPr>
          <w:sz w:val="24"/>
        </w:rPr>
        <w:t>Estabelecer</w:t>
      </w:r>
      <w:r w:rsidRPr="00F35195">
        <w:rPr>
          <w:spacing w:val="-6"/>
          <w:sz w:val="24"/>
        </w:rPr>
        <w:t xml:space="preserve"> </w:t>
      </w:r>
      <w:r w:rsidRPr="00F35195">
        <w:rPr>
          <w:sz w:val="24"/>
        </w:rPr>
        <w:t>um</w:t>
      </w:r>
      <w:r w:rsidRPr="00F35195">
        <w:rPr>
          <w:spacing w:val="-4"/>
          <w:sz w:val="24"/>
        </w:rPr>
        <w:t xml:space="preserve"> </w:t>
      </w:r>
      <w:r w:rsidRPr="00F35195">
        <w:rPr>
          <w:sz w:val="24"/>
        </w:rPr>
        <w:t>sistema</w:t>
      </w:r>
      <w:r w:rsidRPr="00F35195">
        <w:rPr>
          <w:spacing w:val="-2"/>
          <w:sz w:val="24"/>
        </w:rPr>
        <w:t xml:space="preserve"> </w:t>
      </w:r>
      <w:r w:rsidRPr="00F35195">
        <w:rPr>
          <w:sz w:val="24"/>
        </w:rPr>
        <w:t>público</w:t>
      </w:r>
      <w:r w:rsidRPr="00F35195">
        <w:rPr>
          <w:spacing w:val="-4"/>
          <w:sz w:val="24"/>
        </w:rPr>
        <w:t xml:space="preserve"> </w:t>
      </w:r>
      <w:r w:rsidRPr="00F35195">
        <w:rPr>
          <w:sz w:val="24"/>
        </w:rPr>
        <w:t>e</w:t>
      </w:r>
      <w:r w:rsidRPr="00F35195">
        <w:rPr>
          <w:spacing w:val="-2"/>
          <w:sz w:val="24"/>
        </w:rPr>
        <w:t xml:space="preserve"> </w:t>
      </w:r>
      <w:r w:rsidRPr="00F35195">
        <w:rPr>
          <w:sz w:val="24"/>
        </w:rPr>
        <w:t>participativo</w:t>
      </w:r>
      <w:r w:rsidRPr="00F35195">
        <w:rPr>
          <w:spacing w:val="-4"/>
          <w:sz w:val="24"/>
        </w:rPr>
        <w:t xml:space="preserve"> </w:t>
      </w:r>
      <w:r w:rsidRPr="00F35195">
        <w:rPr>
          <w:sz w:val="24"/>
        </w:rPr>
        <w:t>de</w:t>
      </w:r>
      <w:r w:rsidRPr="00F35195">
        <w:rPr>
          <w:spacing w:val="-3"/>
          <w:sz w:val="24"/>
        </w:rPr>
        <w:t xml:space="preserve"> </w:t>
      </w:r>
      <w:r w:rsidRPr="00F35195">
        <w:rPr>
          <w:sz w:val="24"/>
        </w:rPr>
        <w:t>gestão</w:t>
      </w:r>
      <w:r w:rsidRPr="00F35195">
        <w:rPr>
          <w:spacing w:val="-3"/>
          <w:sz w:val="24"/>
        </w:rPr>
        <w:t xml:space="preserve"> </w:t>
      </w:r>
      <w:r w:rsidRPr="00F35195">
        <w:rPr>
          <w:sz w:val="24"/>
        </w:rPr>
        <w:t>dessas</w:t>
      </w:r>
      <w:r w:rsidRPr="00F35195">
        <w:rPr>
          <w:spacing w:val="-5"/>
          <w:sz w:val="24"/>
        </w:rPr>
        <w:t xml:space="preserve"> </w:t>
      </w:r>
      <w:r w:rsidRPr="00F35195">
        <w:rPr>
          <w:spacing w:val="-2"/>
          <w:sz w:val="24"/>
        </w:rPr>
        <w:t>políticas;</w:t>
      </w:r>
    </w:p>
    <w:p w14:paraId="10106A6F" w14:textId="77777777" w:rsidR="008E7486" w:rsidRPr="00F35195" w:rsidRDefault="008E7486" w:rsidP="008E7486">
      <w:pPr>
        <w:pStyle w:val="PargrafodaLista"/>
        <w:widowControl w:val="0"/>
        <w:numPr>
          <w:ilvl w:val="0"/>
          <w:numId w:val="19"/>
        </w:numPr>
        <w:tabs>
          <w:tab w:val="left" w:pos="263"/>
        </w:tabs>
        <w:autoSpaceDE w:val="0"/>
        <w:autoSpaceDN w:val="0"/>
        <w:spacing w:before="180" w:after="0" w:line="240" w:lineRule="auto"/>
        <w:ind w:left="263" w:hanging="163"/>
        <w:jc w:val="both"/>
        <w:rPr>
          <w:sz w:val="24"/>
        </w:rPr>
      </w:pPr>
      <w:r w:rsidRPr="00F35195">
        <w:rPr>
          <w:sz w:val="24"/>
        </w:rPr>
        <w:t>Ampliar</w:t>
      </w:r>
      <w:r w:rsidRPr="00F35195">
        <w:rPr>
          <w:spacing w:val="-2"/>
          <w:sz w:val="24"/>
        </w:rPr>
        <w:t xml:space="preserve"> </w:t>
      </w:r>
      <w:r w:rsidRPr="00F35195">
        <w:rPr>
          <w:sz w:val="24"/>
        </w:rPr>
        <w:t>o</w:t>
      </w:r>
      <w:r w:rsidRPr="00F35195">
        <w:rPr>
          <w:spacing w:val="-2"/>
          <w:sz w:val="24"/>
        </w:rPr>
        <w:t xml:space="preserve"> </w:t>
      </w:r>
      <w:r w:rsidRPr="00F35195">
        <w:rPr>
          <w:sz w:val="24"/>
        </w:rPr>
        <w:t>acesso</w:t>
      </w:r>
      <w:r w:rsidRPr="00F35195">
        <w:rPr>
          <w:spacing w:val="-1"/>
          <w:sz w:val="24"/>
        </w:rPr>
        <w:t xml:space="preserve"> </w:t>
      </w:r>
      <w:r w:rsidRPr="00F35195">
        <w:rPr>
          <w:sz w:val="24"/>
        </w:rPr>
        <w:t>à</w:t>
      </w:r>
      <w:r w:rsidRPr="00F35195">
        <w:rPr>
          <w:spacing w:val="-1"/>
          <w:sz w:val="24"/>
        </w:rPr>
        <w:t xml:space="preserve"> </w:t>
      </w:r>
      <w:r w:rsidRPr="00F35195">
        <w:rPr>
          <w:sz w:val="24"/>
        </w:rPr>
        <w:t>produção</w:t>
      </w:r>
      <w:r w:rsidRPr="00F35195">
        <w:rPr>
          <w:spacing w:val="-7"/>
          <w:sz w:val="24"/>
        </w:rPr>
        <w:t xml:space="preserve"> </w:t>
      </w:r>
      <w:r w:rsidRPr="00F35195">
        <w:rPr>
          <w:sz w:val="24"/>
        </w:rPr>
        <w:t>e fruição</w:t>
      </w:r>
      <w:r w:rsidRPr="00F35195">
        <w:rPr>
          <w:spacing w:val="-2"/>
          <w:sz w:val="24"/>
        </w:rPr>
        <w:t xml:space="preserve"> </w:t>
      </w:r>
      <w:r w:rsidRPr="00F35195">
        <w:rPr>
          <w:sz w:val="24"/>
        </w:rPr>
        <w:t>da cultura</w:t>
      </w:r>
      <w:r w:rsidRPr="00F35195">
        <w:rPr>
          <w:spacing w:val="-1"/>
          <w:sz w:val="24"/>
        </w:rPr>
        <w:t xml:space="preserve"> </w:t>
      </w:r>
      <w:r w:rsidRPr="00F35195">
        <w:rPr>
          <w:sz w:val="24"/>
        </w:rPr>
        <w:t>em</w:t>
      </w:r>
      <w:r w:rsidRPr="00F35195">
        <w:rPr>
          <w:spacing w:val="-6"/>
          <w:sz w:val="24"/>
        </w:rPr>
        <w:t xml:space="preserve"> </w:t>
      </w:r>
      <w:r w:rsidRPr="00F35195">
        <w:rPr>
          <w:sz w:val="24"/>
        </w:rPr>
        <w:t>todo</w:t>
      </w:r>
      <w:r w:rsidRPr="00F35195">
        <w:rPr>
          <w:spacing w:val="-1"/>
          <w:sz w:val="24"/>
        </w:rPr>
        <w:t xml:space="preserve"> </w:t>
      </w:r>
      <w:r w:rsidRPr="00F35195">
        <w:rPr>
          <w:sz w:val="24"/>
        </w:rPr>
        <w:t>o</w:t>
      </w:r>
      <w:r w:rsidRPr="00F35195">
        <w:rPr>
          <w:spacing w:val="-2"/>
          <w:sz w:val="24"/>
        </w:rPr>
        <w:t xml:space="preserve"> </w:t>
      </w:r>
      <w:r w:rsidRPr="00F35195">
        <w:rPr>
          <w:sz w:val="24"/>
        </w:rPr>
        <w:t>município</w:t>
      </w:r>
      <w:r w:rsidRPr="00F35195">
        <w:rPr>
          <w:spacing w:val="8"/>
          <w:sz w:val="24"/>
        </w:rPr>
        <w:t xml:space="preserve"> de Enéas Marques</w:t>
      </w:r>
      <w:r w:rsidRPr="00F35195">
        <w:rPr>
          <w:spacing w:val="-2"/>
          <w:sz w:val="24"/>
        </w:rPr>
        <w:t>;</w:t>
      </w:r>
    </w:p>
    <w:p w14:paraId="60CFDD7F" w14:textId="77777777" w:rsidR="008E7486" w:rsidRPr="009103BF" w:rsidRDefault="008E7486" w:rsidP="008E7486">
      <w:pPr>
        <w:pStyle w:val="Corpodetexto"/>
        <w:numPr>
          <w:ilvl w:val="0"/>
          <w:numId w:val="19"/>
        </w:numPr>
        <w:jc w:val="both"/>
      </w:pPr>
      <w:r w:rsidRPr="009103BF">
        <w:t>Inserir</w:t>
      </w:r>
      <w:r>
        <w:rPr>
          <w:spacing w:val="80"/>
        </w:rPr>
        <w:t xml:space="preserve"> e </w:t>
      </w:r>
      <w:r w:rsidRPr="009103BF">
        <w:t>promover</w:t>
      </w:r>
      <w:r>
        <w:t xml:space="preserve"> </w:t>
      </w:r>
      <w:r w:rsidRPr="009103BF">
        <w:t>a</w:t>
      </w:r>
      <w:r w:rsidRPr="009103BF">
        <w:rPr>
          <w:spacing w:val="80"/>
        </w:rPr>
        <w:t xml:space="preserve"> </w:t>
      </w:r>
      <w:r w:rsidRPr="009103BF">
        <w:t>cultura</w:t>
      </w:r>
      <w:r w:rsidRPr="009103BF">
        <w:rPr>
          <w:spacing w:val="80"/>
        </w:rPr>
        <w:t xml:space="preserve"> </w:t>
      </w:r>
      <w:r w:rsidRPr="009103BF">
        <w:t>do</w:t>
      </w:r>
      <w:r w:rsidRPr="009103BF">
        <w:rPr>
          <w:spacing w:val="80"/>
        </w:rPr>
        <w:t xml:space="preserve"> </w:t>
      </w:r>
      <w:r w:rsidRPr="009103BF">
        <w:t>município de</w:t>
      </w:r>
      <w:r w:rsidRPr="009103BF">
        <w:rPr>
          <w:spacing w:val="80"/>
        </w:rPr>
        <w:t xml:space="preserve"> </w:t>
      </w:r>
      <w:r w:rsidRPr="009103BF">
        <w:t>Enéas Marques</w:t>
      </w:r>
      <w:r w:rsidRPr="009103BF">
        <w:rPr>
          <w:spacing w:val="80"/>
        </w:rPr>
        <w:t xml:space="preserve"> </w:t>
      </w:r>
      <w:r w:rsidRPr="009103BF">
        <w:t>nos</w:t>
      </w:r>
      <w:r w:rsidRPr="009103BF">
        <w:rPr>
          <w:spacing w:val="80"/>
        </w:rPr>
        <w:t xml:space="preserve"> </w:t>
      </w:r>
      <w:r w:rsidRPr="009103BF">
        <w:t>modelos</w:t>
      </w:r>
      <w:r w:rsidRPr="009103BF">
        <w:rPr>
          <w:spacing w:val="80"/>
        </w:rPr>
        <w:t xml:space="preserve"> </w:t>
      </w:r>
      <w:r w:rsidRPr="009103BF">
        <w:t>sustentáveis</w:t>
      </w:r>
      <w:r w:rsidRPr="009103BF">
        <w:rPr>
          <w:spacing w:val="80"/>
        </w:rPr>
        <w:t xml:space="preserve"> </w:t>
      </w:r>
      <w:r w:rsidRPr="009103BF">
        <w:t>de</w:t>
      </w:r>
      <w:r w:rsidRPr="009103BF">
        <w:rPr>
          <w:spacing w:val="40"/>
        </w:rPr>
        <w:t xml:space="preserve"> </w:t>
      </w:r>
      <w:r w:rsidRPr="009103BF">
        <w:t>desenvolvimento socioeconômico;</w:t>
      </w:r>
    </w:p>
    <w:p w14:paraId="21713252" w14:textId="77777777" w:rsidR="008E7486" w:rsidRPr="00F35195" w:rsidRDefault="008E7486" w:rsidP="008E7486">
      <w:pPr>
        <w:pStyle w:val="PargrafodaLista"/>
        <w:widowControl w:val="0"/>
        <w:numPr>
          <w:ilvl w:val="0"/>
          <w:numId w:val="19"/>
        </w:numPr>
        <w:shd w:val="clear" w:color="auto" w:fill="FFFFFF" w:themeFill="background1"/>
        <w:tabs>
          <w:tab w:val="left" w:pos="259"/>
        </w:tabs>
        <w:autoSpaceDE w:val="0"/>
        <w:autoSpaceDN w:val="0"/>
        <w:spacing w:before="165" w:after="0" w:line="256" w:lineRule="auto"/>
        <w:ind w:right="122" w:firstLine="0"/>
        <w:jc w:val="both"/>
        <w:rPr>
          <w:sz w:val="24"/>
        </w:rPr>
      </w:pPr>
      <w:r w:rsidRPr="00F35195">
        <w:rPr>
          <w:sz w:val="24"/>
        </w:rPr>
        <w:t>Proteger</w:t>
      </w:r>
      <w:r w:rsidRPr="00F35195">
        <w:rPr>
          <w:spacing w:val="-3"/>
          <w:sz w:val="24"/>
        </w:rPr>
        <w:t xml:space="preserve"> </w:t>
      </w:r>
      <w:r w:rsidRPr="00F35195">
        <w:rPr>
          <w:sz w:val="24"/>
        </w:rPr>
        <w:t>e</w:t>
      </w:r>
      <w:r w:rsidRPr="00F35195">
        <w:rPr>
          <w:spacing w:val="-2"/>
          <w:sz w:val="24"/>
        </w:rPr>
        <w:t xml:space="preserve"> </w:t>
      </w:r>
      <w:r w:rsidRPr="00F35195">
        <w:rPr>
          <w:sz w:val="24"/>
        </w:rPr>
        <w:t>elevar</w:t>
      </w:r>
      <w:r w:rsidRPr="00F35195">
        <w:rPr>
          <w:spacing w:val="-3"/>
          <w:sz w:val="24"/>
        </w:rPr>
        <w:t xml:space="preserve"> </w:t>
      </w:r>
      <w:r w:rsidRPr="00F35195">
        <w:rPr>
          <w:sz w:val="24"/>
        </w:rPr>
        <w:t>o</w:t>
      </w:r>
      <w:r w:rsidRPr="00F35195">
        <w:rPr>
          <w:spacing w:val="-3"/>
          <w:sz w:val="24"/>
        </w:rPr>
        <w:t xml:space="preserve"> </w:t>
      </w:r>
      <w:r w:rsidRPr="00F35195">
        <w:rPr>
          <w:sz w:val="24"/>
        </w:rPr>
        <w:t>patrimônio</w:t>
      </w:r>
      <w:r w:rsidRPr="00F35195">
        <w:rPr>
          <w:spacing w:val="-3"/>
          <w:sz w:val="24"/>
        </w:rPr>
        <w:t xml:space="preserve"> </w:t>
      </w:r>
      <w:r w:rsidRPr="00F35195">
        <w:rPr>
          <w:sz w:val="24"/>
        </w:rPr>
        <w:t>e</w:t>
      </w:r>
      <w:r w:rsidRPr="00F35195">
        <w:rPr>
          <w:spacing w:val="-6"/>
          <w:sz w:val="24"/>
        </w:rPr>
        <w:t xml:space="preserve"> </w:t>
      </w:r>
      <w:r w:rsidRPr="00F35195">
        <w:rPr>
          <w:sz w:val="24"/>
        </w:rPr>
        <w:t>as</w:t>
      </w:r>
      <w:r w:rsidRPr="00F35195">
        <w:rPr>
          <w:spacing w:val="-5"/>
          <w:sz w:val="24"/>
        </w:rPr>
        <w:t xml:space="preserve"> </w:t>
      </w:r>
      <w:r w:rsidRPr="00F35195">
        <w:rPr>
          <w:sz w:val="24"/>
        </w:rPr>
        <w:t>diversidades</w:t>
      </w:r>
      <w:r w:rsidRPr="00F35195">
        <w:rPr>
          <w:spacing w:val="-5"/>
          <w:sz w:val="24"/>
        </w:rPr>
        <w:t xml:space="preserve"> </w:t>
      </w:r>
      <w:r w:rsidRPr="00F35195">
        <w:rPr>
          <w:sz w:val="24"/>
        </w:rPr>
        <w:t>étnicas</w:t>
      </w:r>
      <w:r w:rsidRPr="00F35195">
        <w:rPr>
          <w:spacing w:val="-5"/>
          <w:sz w:val="24"/>
        </w:rPr>
        <w:t xml:space="preserve"> </w:t>
      </w:r>
      <w:r w:rsidRPr="00F35195">
        <w:rPr>
          <w:sz w:val="24"/>
        </w:rPr>
        <w:t>e</w:t>
      </w:r>
      <w:r w:rsidRPr="00F35195">
        <w:rPr>
          <w:spacing w:val="-6"/>
          <w:sz w:val="24"/>
        </w:rPr>
        <w:t xml:space="preserve"> </w:t>
      </w:r>
      <w:r w:rsidRPr="00F35195">
        <w:rPr>
          <w:sz w:val="24"/>
        </w:rPr>
        <w:t>culturais</w:t>
      </w:r>
      <w:r w:rsidRPr="00F35195">
        <w:rPr>
          <w:spacing w:val="-1"/>
          <w:sz w:val="24"/>
        </w:rPr>
        <w:t xml:space="preserve"> </w:t>
      </w:r>
      <w:r w:rsidRPr="00F35195">
        <w:rPr>
          <w:sz w:val="24"/>
        </w:rPr>
        <w:t>do</w:t>
      </w:r>
      <w:r w:rsidRPr="00F35195">
        <w:rPr>
          <w:spacing w:val="-3"/>
          <w:sz w:val="24"/>
        </w:rPr>
        <w:t xml:space="preserve"> </w:t>
      </w:r>
      <w:r w:rsidRPr="00F35195">
        <w:rPr>
          <w:sz w:val="24"/>
        </w:rPr>
        <w:t>município</w:t>
      </w:r>
      <w:r w:rsidRPr="00F35195">
        <w:rPr>
          <w:spacing w:val="-3"/>
          <w:sz w:val="24"/>
        </w:rPr>
        <w:t xml:space="preserve"> </w:t>
      </w:r>
      <w:r w:rsidRPr="00F35195">
        <w:rPr>
          <w:sz w:val="24"/>
        </w:rPr>
        <w:t xml:space="preserve">de </w:t>
      </w:r>
      <w:r w:rsidRPr="00F35195">
        <w:rPr>
          <w:spacing w:val="-2"/>
          <w:sz w:val="24"/>
        </w:rPr>
        <w:t>Enéas Marques.</w:t>
      </w:r>
    </w:p>
    <w:p w14:paraId="0EA43DD2" w14:textId="77777777" w:rsidR="008E7486" w:rsidRPr="00F35195" w:rsidRDefault="008E7486" w:rsidP="008E7486">
      <w:pPr>
        <w:pStyle w:val="Corpodetexto"/>
        <w:jc w:val="both"/>
        <w:rPr>
          <w:sz w:val="26"/>
        </w:rPr>
      </w:pPr>
    </w:p>
    <w:p w14:paraId="4DE46673" w14:textId="77777777" w:rsidR="008E7486" w:rsidRPr="00F35195" w:rsidRDefault="008E7486" w:rsidP="008E7486">
      <w:pPr>
        <w:pStyle w:val="Corpodetexto"/>
        <w:jc w:val="both"/>
        <w:rPr>
          <w:sz w:val="28"/>
        </w:rPr>
      </w:pPr>
    </w:p>
    <w:p w14:paraId="4E3B165B" w14:textId="77777777" w:rsidR="008E7486" w:rsidRPr="006F6BA8" w:rsidRDefault="008E7486" w:rsidP="008E7486">
      <w:pPr>
        <w:pStyle w:val="Ttulo3"/>
        <w:spacing w:before="0"/>
        <w:jc w:val="both"/>
        <w:rPr>
          <w:b/>
          <w:color w:val="000000" w:themeColor="text1"/>
        </w:rPr>
      </w:pPr>
      <w:r w:rsidRPr="006F6BA8">
        <w:rPr>
          <w:b/>
          <w:color w:val="000000" w:themeColor="text1"/>
        </w:rPr>
        <w:t>V-</w:t>
      </w:r>
      <w:r w:rsidRPr="006F6BA8">
        <w:rPr>
          <w:b/>
          <w:color w:val="000000" w:themeColor="text1"/>
          <w:spacing w:val="-4"/>
        </w:rPr>
        <w:t xml:space="preserve"> </w:t>
      </w:r>
      <w:r w:rsidRPr="006F6BA8">
        <w:rPr>
          <w:b/>
          <w:color w:val="000000" w:themeColor="text1"/>
        </w:rPr>
        <w:t>PRINCÍPIOS</w:t>
      </w:r>
      <w:r w:rsidRPr="006F6BA8">
        <w:rPr>
          <w:b/>
          <w:color w:val="000000" w:themeColor="text1"/>
          <w:spacing w:val="-3"/>
        </w:rPr>
        <w:t xml:space="preserve"> </w:t>
      </w:r>
      <w:r w:rsidRPr="006F6BA8">
        <w:rPr>
          <w:b/>
          <w:color w:val="000000" w:themeColor="text1"/>
        </w:rPr>
        <w:t>DO</w:t>
      </w:r>
      <w:r w:rsidRPr="006F6BA8">
        <w:rPr>
          <w:b/>
          <w:color w:val="000000" w:themeColor="text1"/>
          <w:spacing w:val="-3"/>
        </w:rPr>
        <w:t xml:space="preserve"> </w:t>
      </w:r>
      <w:r w:rsidRPr="006F6BA8">
        <w:rPr>
          <w:b/>
          <w:color w:val="000000" w:themeColor="text1"/>
        </w:rPr>
        <w:t>PLANO</w:t>
      </w:r>
      <w:r w:rsidRPr="006F6BA8">
        <w:rPr>
          <w:b/>
          <w:color w:val="000000" w:themeColor="text1"/>
          <w:spacing w:val="-3"/>
        </w:rPr>
        <w:t xml:space="preserve"> </w:t>
      </w:r>
      <w:r w:rsidRPr="006F6BA8">
        <w:rPr>
          <w:b/>
          <w:color w:val="000000" w:themeColor="text1"/>
        </w:rPr>
        <w:t>MUNICIPAL</w:t>
      </w:r>
      <w:r w:rsidRPr="006F6BA8">
        <w:rPr>
          <w:b/>
          <w:color w:val="000000" w:themeColor="text1"/>
          <w:spacing w:val="-8"/>
        </w:rPr>
        <w:t xml:space="preserve"> </w:t>
      </w:r>
      <w:r w:rsidRPr="006F6BA8">
        <w:rPr>
          <w:b/>
          <w:color w:val="000000" w:themeColor="text1"/>
        </w:rPr>
        <w:t>DE CULTURA</w:t>
      </w:r>
      <w:r w:rsidRPr="006F6BA8">
        <w:rPr>
          <w:b/>
          <w:color w:val="000000" w:themeColor="text1"/>
          <w:spacing w:val="-3"/>
        </w:rPr>
        <w:t xml:space="preserve"> </w:t>
      </w:r>
      <w:r w:rsidRPr="006F6BA8">
        <w:rPr>
          <w:b/>
          <w:color w:val="000000" w:themeColor="text1"/>
        </w:rPr>
        <w:t>DE</w:t>
      </w:r>
      <w:r w:rsidRPr="006F6BA8">
        <w:rPr>
          <w:b/>
          <w:color w:val="000000" w:themeColor="text1"/>
          <w:spacing w:val="9"/>
        </w:rPr>
        <w:t xml:space="preserve"> </w:t>
      </w:r>
      <w:r w:rsidRPr="006F6BA8">
        <w:rPr>
          <w:b/>
          <w:color w:val="000000" w:themeColor="text1"/>
          <w:spacing w:val="-2"/>
        </w:rPr>
        <w:t>ENÉAS MARQUES</w:t>
      </w:r>
    </w:p>
    <w:p w14:paraId="4BD56CF6" w14:textId="77777777" w:rsidR="008E7486" w:rsidRPr="00F35195" w:rsidRDefault="008E7486" w:rsidP="008E7486">
      <w:pPr>
        <w:pStyle w:val="Corpodetexto"/>
        <w:jc w:val="both"/>
        <w:rPr>
          <w:sz w:val="26"/>
        </w:rPr>
      </w:pPr>
    </w:p>
    <w:p w14:paraId="55C1F348" w14:textId="77777777" w:rsidR="008E7486" w:rsidRPr="00F35195" w:rsidRDefault="008E7486" w:rsidP="008E7486">
      <w:pPr>
        <w:pStyle w:val="Corpodetexto"/>
        <w:spacing w:before="8"/>
        <w:jc w:val="both"/>
        <w:rPr>
          <w:sz w:val="29"/>
        </w:rPr>
      </w:pPr>
    </w:p>
    <w:p w14:paraId="0C9EE9CD" w14:textId="77777777" w:rsidR="008E7486" w:rsidRPr="00F35195" w:rsidRDefault="008E7486" w:rsidP="008E7486">
      <w:pPr>
        <w:pStyle w:val="PargrafodaLista"/>
        <w:widowControl w:val="0"/>
        <w:numPr>
          <w:ilvl w:val="0"/>
          <w:numId w:val="18"/>
        </w:numPr>
        <w:tabs>
          <w:tab w:val="left" w:pos="820"/>
        </w:tabs>
        <w:autoSpaceDE w:val="0"/>
        <w:autoSpaceDN w:val="0"/>
        <w:spacing w:before="1" w:after="0" w:line="240" w:lineRule="auto"/>
        <w:ind w:left="820" w:hanging="720"/>
        <w:jc w:val="both"/>
        <w:rPr>
          <w:sz w:val="24"/>
        </w:rPr>
      </w:pPr>
      <w:r w:rsidRPr="00F35195">
        <w:rPr>
          <w:sz w:val="24"/>
        </w:rPr>
        <w:t>Reconhecer</w:t>
      </w:r>
      <w:r w:rsidRPr="00F35195">
        <w:rPr>
          <w:spacing w:val="-4"/>
          <w:sz w:val="24"/>
        </w:rPr>
        <w:t xml:space="preserve"> </w:t>
      </w:r>
      <w:r w:rsidRPr="00F35195">
        <w:rPr>
          <w:sz w:val="24"/>
        </w:rPr>
        <w:t>a</w:t>
      </w:r>
      <w:r w:rsidRPr="00F35195">
        <w:rPr>
          <w:spacing w:val="-5"/>
          <w:sz w:val="24"/>
        </w:rPr>
        <w:t xml:space="preserve"> </w:t>
      </w:r>
      <w:r w:rsidRPr="00F35195">
        <w:rPr>
          <w:sz w:val="24"/>
        </w:rPr>
        <w:t>importância</w:t>
      </w:r>
      <w:r w:rsidRPr="00F35195">
        <w:rPr>
          <w:spacing w:val="-1"/>
          <w:sz w:val="24"/>
        </w:rPr>
        <w:t xml:space="preserve"> </w:t>
      </w:r>
      <w:r w:rsidRPr="00F35195">
        <w:rPr>
          <w:sz w:val="24"/>
        </w:rPr>
        <w:t>da</w:t>
      </w:r>
      <w:r w:rsidRPr="00F35195">
        <w:rPr>
          <w:spacing w:val="-1"/>
          <w:sz w:val="24"/>
        </w:rPr>
        <w:t xml:space="preserve"> </w:t>
      </w:r>
      <w:r w:rsidRPr="00F35195">
        <w:rPr>
          <w:sz w:val="24"/>
        </w:rPr>
        <w:t>cultura</w:t>
      </w:r>
      <w:r w:rsidRPr="00F35195">
        <w:rPr>
          <w:spacing w:val="-1"/>
          <w:sz w:val="24"/>
        </w:rPr>
        <w:t xml:space="preserve"> </w:t>
      </w:r>
      <w:r w:rsidRPr="00F35195">
        <w:rPr>
          <w:sz w:val="24"/>
        </w:rPr>
        <w:t>para</w:t>
      </w:r>
      <w:r w:rsidRPr="00F35195">
        <w:rPr>
          <w:spacing w:val="-5"/>
          <w:sz w:val="24"/>
        </w:rPr>
        <w:t xml:space="preserve"> </w:t>
      </w:r>
      <w:r w:rsidRPr="00F35195">
        <w:rPr>
          <w:sz w:val="24"/>
        </w:rPr>
        <w:t>o</w:t>
      </w:r>
      <w:r w:rsidRPr="00F35195">
        <w:rPr>
          <w:spacing w:val="-2"/>
          <w:sz w:val="24"/>
        </w:rPr>
        <w:t xml:space="preserve"> </w:t>
      </w:r>
      <w:r w:rsidRPr="00F35195">
        <w:rPr>
          <w:sz w:val="24"/>
        </w:rPr>
        <w:t>exercício</w:t>
      </w:r>
      <w:r w:rsidRPr="00F35195">
        <w:rPr>
          <w:spacing w:val="-2"/>
          <w:sz w:val="24"/>
        </w:rPr>
        <w:t xml:space="preserve"> </w:t>
      </w:r>
      <w:r w:rsidRPr="00F35195">
        <w:rPr>
          <w:sz w:val="24"/>
        </w:rPr>
        <w:t>da</w:t>
      </w:r>
      <w:r w:rsidRPr="00F35195">
        <w:rPr>
          <w:spacing w:val="-1"/>
          <w:sz w:val="24"/>
        </w:rPr>
        <w:t xml:space="preserve"> </w:t>
      </w:r>
      <w:r w:rsidRPr="00F35195">
        <w:rPr>
          <w:sz w:val="24"/>
        </w:rPr>
        <w:t xml:space="preserve">plena </w:t>
      </w:r>
      <w:r w:rsidRPr="00F35195">
        <w:rPr>
          <w:spacing w:val="-2"/>
          <w:sz w:val="24"/>
        </w:rPr>
        <w:t>cidadania.</w:t>
      </w:r>
    </w:p>
    <w:p w14:paraId="477C0C61" w14:textId="77777777" w:rsidR="008E7486" w:rsidRPr="00F35195" w:rsidRDefault="008E7486" w:rsidP="008E7486">
      <w:pPr>
        <w:pStyle w:val="PargrafodaLista"/>
        <w:widowControl w:val="0"/>
        <w:numPr>
          <w:ilvl w:val="0"/>
          <w:numId w:val="18"/>
        </w:numPr>
        <w:tabs>
          <w:tab w:val="left" w:pos="821"/>
        </w:tabs>
        <w:autoSpaceDE w:val="0"/>
        <w:autoSpaceDN w:val="0"/>
        <w:spacing w:before="20" w:after="0" w:line="261" w:lineRule="auto"/>
        <w:ind w:right="129"/>
        <w:jc w:val="both"/>
        <w:rPr>
          <w:sz w:val="24"/>
        </w:rPr>
      </w:pPr>
      <w:r w:rsidRPr="00F35195">
        <w:rPr>
          <w:sz w:val="24"/>
        </w:rPr>
        <w:t>Garantir</w:t>
      </w:r>
      <w:r w:rsidRPr="00F35195">
        <w:rPr>
          <w:spacing w:val="80"/>
          <w:sz w:val="24"/>
        </w:rPr>
        <w:t xml:space="preserve"> </w:t>
      </w:r>
      <w:r w:rsidRPr="00F35195">
        <w:rPr>
          <w:sz w:val="24"/>
        </w:rPr>
        <w:t>o</w:t>
      </w:r>
      <w:r w:rsidRPr="00F35195">
        <w:rPr>
          <w:spacing w:val="80"/>
          <w:sz w:val="24"/>
        </w:rPr>
        <w:t xml:space="preserve"> </w:t>
      </w:r>
      <w:r w:rsidRPr="00F35195">
        <w:rPr>
          <w:sz w:val="24"/>
        </w:rPr>
        <w:t>princípio</w:t>
      </w:r>
      <w:r w:rsidRPr="00F35195">
        <w:rPr>
          <w:spacing w:val="80"/>
          <w:sz w:val="24"/>
        </w:rPr>
        <w:t xml:space="preserve"> </w:t>
      </w:r>
      <w:r w:rsidRPr="00F35195">
        <w:rPr>
          <w:sz w:val="24"/>
        </w:rPr>
        <w:t>constitucional</w:t>
      </w:r>
      <w:r w:rsidRPr="00F35195">
        <w:rPr>
          <w:spacing w:val="80"/>
          <w:sz w:val="24"/>
        </w:rPr>
        <w:t xml:space="preserve"> </w:t>
      </w:r>
      <w:r w:rsidRPr="00F35195">
        <w:rPr>
          <w:sz w:val="24"/>
        </w:rPr>
        <w:t>da</w:t>
      </w:r>
      <w:r w:rsidRPr="00F35195">
        <w:rPr>
          <w:spacing w:val="80"/>
          <w:sz w:val="24"/>
        </w:rPr>
        <w:t xml:space="preserve"> </w:t>
      </w:r>
      <w:r w:rsidRPr="00F35195">
        <w:rPr>
          <w:sz w:val="24"/>
        </w:rPr>
        <w:t>laicidade</w:t>
      </w:r>
      <w:r w:rsidRPr="00F35195">
        <w:rPr>
          <w:spacing w:val="80"/>
          <w:sz w:val="24"/>
        </w:rPr>
        <w:t xml:space="preserve"> </w:t>
      </w:r>
      <w:r w:rsidRPr="00F35195">
        <w:rPr>
          <w:sz w:val="24"/>
        </w:rPr>
        <w:t>do</w:t>
      </w:r>
      <w:r w:rsidRPr="00F35195">
        <w:rPr>
          <w:spacing w:val="80"/>
          <w:sz w:val="24"/>
        </w:rPr>
        <w:t xml:space="preserve"> </w:t>
      </w:r>
      <w:r w:rsidRPr="00F35195">
        <w:rPr>
          <w:sz w:val="24"/>
        </w:rPr>
        <w:t>Estado</w:t>
      </w:r>
      <w:r w:rsidRPr="00F35195">
        <w:rPr>
          <w:spacing w:val="80"/>
          <w:sz w:val="24"/>
        </w:rPr>
        <w:t xml:space="preserve"> </w:t>
      </w:r>
      <w:r w:rsidRPr="00F35195">
        <w:rPr>
          <w:sz w:val="24"/>
        </w:rPr>
        <w:t>Brasileiro</w:t>
      </w:r>
      <w:r w:rsidRPr="00F35195">
        <w:rPr>
          <w:spacing w:val="80"/>
          <w:sz w:val="24"/>
        </w:rPr>
        <w:t xml:space="preserve"> </w:t>
      </w:r>
      <w:r w:rsidRPr="00F35195">
        <w:rPr>
          <w:sz w:val="24"/>
        </w:rPr>
        <w:t>no desenvolvimento das políticas públicas culturais.</w:t>
      </w:r>
    </w:p>
    <w:p w14:paraId="7CF3B3D6" w14:textId="77777777" w:rsidR="008E7486" w:rsidRPr="00F35195" w:rsidRDefault="008E7486" w:rsidP="008E7486">
      <w:pPr>
        <w:pStyle w:val="PargrafodaLista"/>
        <w:widowControl w:val="0"/>
        <w:numPr>
          <w:ilvl w:val="0"/>
          <w:numId w:val="18"/>
        </w:numPr>
        <w:tabs>
          <w:tab w:val="left" w:pos="821"/>
        </w:tabs>
        <w:autoSpaceDE w:val="0"/>
        <w:autoSpaceDN w:val="0"/>
        <w:spacing w:after="0" w:line="261" w:lineRule="auto"/>
        <w:ind w:right="117"/>
        <w:jc w:val="both"/>
        <w:rPr>
          <w:sz w:val="24"/>
        </w:rPr>
      </w:pPr>
      <w:r w:rsidRPr="00F35195">
        <w:rPr>
          <w:sz w:val="24"/>
        </w:rPr>
        <w:t>Respeitar</w:t>
      </w:r>
      <w:r w:rsidRPr="00F35195">
        <w:rPr>
          <w:spacing w:val="34"/>
          <w:sz w:val="24"/>
        </w:rPr>
        <w:t xml:space="preserve"> </w:t>
      </w:r>
      <w:r w:rsidRPr="00F35195">
        <w:rPr>
          <w:sz w:val="24"/>
        </w:rPr>
        <w:t>a</w:t>
      </w:r>
      <w:r w:rsidRPr="00F35195">
        <w:rPr>
          <w:spacing w:val="35"/>
          <w:sz w:val="24"/>
        </w:rPr>
        <w:t xml:space="preserve"> </w:t>
      </w:r>
      <w:r w:rsidRPr="00F35195">
        <w:rPr>
          <w:sz w:val="24"/>
        </w:rPr>
        <w:t>vida,</w:t>
      </w:r>
      <w:r w:rsidRPr="00F35195">
        <w:rPr>
          <w:spacing w:val="34"/>
          <w:sz w:val="24"/>
        </w:rPr>
        <w:t xml:space="preserve"> </w:t>
      </w:r>
      <w:r w:rsidRPr="00F35195">
        <w:rPr>
          <w:sz w:val="24"/>
        </w:rPr>
        <w:t>o</w:t>
      </w:r>
      <w:r w:rsidRPr="00F35195">
        <w:rPr>
          <w:spacing w:val="34"/>
          <w:sz w:val="24"/>
        </w:rPr>
        <w:t xml:space="preserve"> </w:t>
      </w:r>
      <w:r w:rsidRPr="00F35195">
        <w:rPr>
          <w:sz w:val="24"/>
        </w:rPr>
        <w:t>ser</w:t>
      </w:r>
      <w:r w:rsidRPr="00F35195">
        <w:rPr>
          <w:spacing w:val="34"/>
          <w:sz w:val="24"/>
        </w:rPr>
        <w:t xml:space="preserve"> </w:t>
      </w:r>
      <w:r w:rsidRPr="00F35195">
        <w:rPr>
          <w:sz w:val="24"/>
        </w:rPr>
        <w:t>humano</w:t>
      </w:r>
      <w:r w:rsidRPr="00F35195">
        <w:rPr>
          <w:spacing w:val="34"/>
          <w:sz w:val="24"/>
        </w:rPr>
        <w:t xml:space="preserve"> </w:t>
      </w:r>
      <w:r w:rsidRPr="00F35195">
        <w:rPr>
          <w:sz w:val="24"/>
        </w:rPr>
        <w:t>e</w:t>
      </w:r>
      <w:r w:rsidRPr="00F35195">
        <w:rPr>
          <w:spacing w:val="35"/>
          <w:sz w:val="24"/>
        </w:rPr>
        <w:t xml:space="preserve"> </w:t>
      </w:r>
      <w:r w:rsidRPr="00F35195">
        <w:rPr>
          <w:sz w:val="24"/>
        </w:rPr>
        <w:t>a</w:t>
      </w:r>
      <w:r w:rsidRPr="00F35195">
        <w:rPr>
          <w:spacing w:val="35"/>
          <w:sz w:val="24"/>
        </w:rPr>
        <w:t xml:space="preserve"> </w:t>
      </w:r>
      <w:r w:rsidRPr="00F35195">
        <w:rPr>
          <w:sz w:val="24"/>
        </w:rPr>
        <w:t>cidadania</w:t>
      </w:r>
      <w:r w:rsidRPr="00F35195">
        <w:rPr>
          <w:spacing w:val="35"/>
          <w:sz w:val="24"/>
        </w:rPr>
        <w:t xml:space="preserve"> </w:t>
      </w:r>
      <w:r w:rsidRPr="00F35195">
        <w:rPr>
          <w:sz w:val="24"/>
        </w:rPr>
        <w:t>em</w:t>
      </w:r>
      <w:r w:rsidRPr="00F35195">
        <w:rPr>
          <w:spacing w:val="35"/>
          <w:sz w:val="24"/>
        </w:rPr>
        <w:t xml:space="preserve"> </w:t>
      </w:r>
      <w:r w:rsidRPr="00F35195">
        <w:rPr>
          <w:sz w:val="24"/>
        </w:rPr>
        <w:t>todas</w:t>
      </w:r>
      <w:r w:rsidRPr="00F35195">
        <w:rPr>
          <w:spacing w:val="40"/>
          <w:sz w:val="24"/>
        </w:rPr>
        <w:t xml:space="preserve"> </w:t>
      </w:r>
      <w:r w:rsidRPr="00F35195">
        <w:rPr>
          <w:sz w:val="24"/>
        </w:rPr>
        <w:t>as</w:t>
      </w:r>
      <w:r w:rsidRPr="00F35195">
        <w:rPr>
          <w:spacing w:val="33"/>
          <w:sz w:val="24"/>
        </w:rPr>
        <w:t xml:space="preserve"> </w:t>
      </w:r>
      <w:r w:rsidRPr="00F35195">
        <w:rPr>
          <w:sz w:val="24"/>
        </w:rPr>
        <w:t>iniciativas</w:t>
      </w:r>
      <w:r w:rsidRPr="00F35195">
        <w:rPr>
          <w:spacing w:val="33"/>
          <w:sz w:val="24"/>
        </w:rPr>
        <w:t xml:space="preserve"> </w:t>
      </w:r>
      <w:r w:rsidRPr="00F35195">
        <w:rPr>
          <w:sz w:val="24"/>
        </w:rPr>
        <w:t>e</w:t>
      </w:r>
      <w:r w:rsidRPr="00F35195">
        <w:rPr>
          <w:spacing w:val="35"/>
          <w:sz w:val="24"/>
        </w:rPr>
        <w:t xml:space="preserve"> </w:t>
      </w:r>
      <w:r w:rsidRPr="00F35195">
        <w:rPr>
          <w:sz w:val="24"/>
        </w:rPr>
        <w:t>ações artísticas e culturais.</w:t>
      </w:r>
    </w:p>
    <w:p w14:paraId="2C470756" w14:textId="77777777" w:rsidR="008E7486" w:rsidRPr="00F35195" w:rsidRDefault="008E7486" w:rsidP="008E7486">
      <w:pPr>
        <w:pStyle w:val="PargrafodaLista"/>
        <w:widowControl w:val="0"/>
        <w:numPr>
          <w:ilvl w:val="0"/>
          <w:numId w:val="18"/>
        </w:numPr>
        <w:tabs>
          <w:tab w:val="left" w:pos="821"/>
        </w:tabs>
        <w:autoSpaceDE w:val="0"/>
        <w:autoSpaceDN w:val="0"/>
        <w:spacing w:after="0" w:line="261" w:lineRule="auto"/>
        <w:ind w:right="122"/>
        <w:jc w:val="both"/>
        <w:rPr>
          <w:sz w:val="24"/>
        </w:rPr>
      </w:pPr>
      <w:r w:rsidRPr="00F35195">
        <w:rPr>
          <w:sz w:val="24"/>
        </w:rPr>
        <w:t xml:space="preserve">Promover e valorizar as diversidades nas manifestações artísticas e culturais do </w:t>
      </w:r>
      <w:r w:rsidRPr="00F35195">
        <w:rPr>
          <w:spacing w:val="-2"/>
          <w:sz w:val="24"/>
        </w:rPr>
        <w:t>município.</w:t>
      </w:r>
    </w:p>
    <w:p w14:paraId="3BF14BFA" w14:textId="77777777" w:rsidR="008E7486" w:rsidRPr="00F35195" w:rsidRDefault="008E7486" w:rsidP="008E7486">
      <w:pPr>
        <w:pStyle w:val="PargrafodaLista"/>
        <w:widowControl w:val="0"/>
        <w:numPr>
          <w:ilvl w:val="0"/>
          <w:numId w:val="18"/>
        </w:numPr>
        <w:tabs>
          <w:tab w:val="left" w:pos="821"/>
        </w:tabs>
        <w:autoSpaceDE w:val="0"/>
        <w:autoSpaceDN w:val="0"/>
        <w:spacing w:after="0" w:line="261" w:lineRule="auto"/>
        <w:ind w:right="129"/>
        <w:jc w:val="both"/>
        <w:rPr>
          <w:sz w:val="24"/>
        </w:rPr>
      </w:pPr>
      <w:r w:rsidRPr="00F35195">
        <w:rPr>
          <w:sz w:val="24"/>
        </w:rPr>
        <w:t>Garantir a participação social na elaboração, execução e avaliação dos projetos, programas e ações culturais.</w:t>
      </w:r>
    </w:p>
    <w:p w14:paraId="32FC9894" w14:textId="77777777" w:rsidR="008E7486" w:rsidRPr="00F35195" w:rsidRDefault="008E7486" w:rsidP="008E7486">
      <w:pPr>
        <w:spacing w:line="261" w:lineRule="auto"/>
        <w:jc w:val="both"/>
        <w:rPr>
          <w:sz w:val="24"/>
        </w:rPr>
        <w:sectPr w:rsidR="008E7486" w:rsidRPr="00F35195" w:rsidSect="00422E82">
          <w:pgSz w:w="11910" w:h="16840"/>
          <w:pgMar w:top="2220" w:right="1580" w:bottom="2120" w:left="1600" w:header="702" w:footer="35" w:gutter="0"/>
          <w:cols w:space="720"/>
        </w:sectPr>
      </w:pPr>
    </w:p>
    <w:p w14:paraId="1F7628AE" w14:textId="77777777" w:rsidR="008E7486" w:rsidRPr="006F6BA8" w:rsidRDefault="008E7486" w:rsidP="008E7486">
      <w:pPr>
        <w:pStyle w:val="Ttulo3"/>
        <w:tabs>
          <w:tab w:val="left" w:pos="550"/>
        </w:tabs>
        <w:jc w:val="both"/>
        <w:rPr>
          <w:b/>
          <w:color w:val="000000" w:themeColor="text1"/>
        </w:rPr>
      </w:pPr>
      <w:r w:rsidRPr="006F6BA8">
        <w:rPr>
          <w:b/>
          <w:color w:val="000000" w:themeColor="text1"/>
        </w:rPr>
        <w:lastRenderedPageBreak/>
        <w:t>VI - DIMENSÕES</w:t>
      </w:r>
      <w:r w:rsidRPr="006F6BA8">
        <w:rPr>
          <w:b/>
          <w:color w:val="000000" w:themeColor="text1"/>
          <w:spacing w:val="-4"/>
        </w:rPr>
        <w:t xml:space="preserve"> </w:t>
      </w:r>
      <w:r w:rsidRPr="006F6BA8">
        <w:rPr>
          <w:b/>
          <w:color w:val="000000" w:themeColor="text1"/>
        </w:rPr>
        <w:t>DA</w:t>
      </w:r>
      <w:r w:rsidRPr="006F6BA8">
        <w:rPr>
          <w:b/>
          <w:color w:val="000000" w:themeColor="text1"/>
          <w:spacing w:val="-6"/>
        </w:rPr>
        <w:t xml:space="preserve"> </w:t>
      </w:r>
      <w:r w:rsidRPr="006F6BA8">
        <w:rPr>
          <w:b/>
          <w:color w:val="000000" w:themeColor="text1"/>
          <w:spacing w:val="-2"/>
        </w:rPr>
        <w:t>CULTURA</w:t>
      </w:r>
    </w:p>
    <w:p w14:paraId="1303568F" w14:textId="77777777" w:rsidR="008E7486" w:rsidRPr="00F35195" w:rsidRDefault="008E7486" w:rsidP="008E7486">
      <w:pPr>
        <w:pStyle w:val="Corpodetexto"/>
        <w:spacing w:before="185" w:line="259" w:lineRule="auto"/>
        <w:ind w:right="116" w:firstLine="720"/>
        <w:jc w:val="both"/>
      </w:pPr>
      <w:r w:rsidRPr="00F35195">
        <w:t>A</w:t>
      </w:r>
      <w:r w:rsidRPr="00F35195">
        <w:rPr>
          <w:spacing w:val="-6"/>
        </w:rPr>
        <w:t xml:space="preserve"> </w:t>
      </w:r>
      <w:r w:rsidRPr="00F35195">
        <w:t>proposta do</w:t>
      </w:r>
      <w:r w:rsidRPr="00F35195">
        <w:rPr>
          <w:spacing w:val="-1"/>
        </w:rPr>
        <w:t xml:space="preserve"> </w:t>
      </w:r>
      <w:r w:rsidRPr="00F35195">
        <w:t>Plano</w:t>
      </w:r>
      <w:r w:rsidRPr="00F35195">
        <w:rPr>
          <w:spacing w:val="-1"/>
        </w:rPr>
        <w:t xml:space="preserve"> </w:t>
      </w:r>
      <w:r w:rsidRPr="00F35195">
        <w:t>Municipal de Cultura de Enéas Marques</w:t>
      </w:r>
      <w:r w:rsidRPr="00F35195">
        <w:rPr>
          <w:spacing w:val="-1"/>
        </w:rPr>
        <w:t xml:space="preserve"> </w:t>
      </w:r>
      <w:r w:rsidRPr="00F35195">
        <w:t>vincula-se às</w:t>
      </w:r>
      <w:r w:rsidRPr="00F35195">
        <w:rPr>
          <w:spacing w:val="-2"/>
        </w:rPr>
        <w:t xml:space="preserve"> </w:t>
      </w:r>
      <w:r w:rsidRPr="00F35195">
        <w:t>orientações do</w:t>
      </w:r>
      <w:r w:rsidRPr="00F35195">
        <w:rPr>
          <w:spacing w:val="-13"/>
        </w:rPr>
        <w:t xml:space="preserve"> </w:t>
      </w:r>
      <w:r w:rsidRPr="00F35195">
        <w:t>Plano</w:t>
      </w:r>
      <w:r w:rsidRPr="00F35195">
        <w:rPr>
          <w:spacing w:val="-13"/>
        </w:rPr>
        <w:t xml:space="preserve"> </w:t>
      </w:r>
      <w:r w:rsidRPr="00F35195">
        <w:t>Nacional</w:t>
      </w:r>
      <w:r w:rsidRPr="00F35195">
        <w:rPr>
          <w:spacing w:val="-13"/>
        </w:rPr>
        <w:t xml:space="preserve"> </w:t>
      </w:r>
      <w:r w:rsidRPr="00F35195">
        <w:t>de</w:t>
      </w:r>
      <w:r w:rsidRPr="00F35195">
        <w:rPr>
          <w:spacing w:val="-12"/>
        </w:rPr>
        <w:t xml:space="preserve"> </w:t>
      </w:r>
      <w:r w:rsidRPr="00F35195">
        <w:t>Cultura</w:t>
      </w:r>
      <w:r w:rsidRPr="00F35195">
        <w:rPr>
          <w:spacing w:val="-12"/>
        </w:rPr>
        <w:t xml:space="preserve"> </w:t>
      </w:r>
      <w:r w:rsidRPr="00F35195">
        <w:t>e</w:t>
      </w:r>
      <w:r w:rsidRPr="00F35195">
        <w:rPr>
          <w:spacing w:val="-12"/>
        </w:rPr>
        <w:t xml:space="preserve"> </w:t>
      </w:r>
      <w:r w:rsidRPr="00F35195">
        <w:t>às</w:t>
      </w:r>
      <w:r w:rsidRPr="00F35195">
        <w:rPr>
          <w:spacing w:val="-15"/>
        </w:rPr>
        <w:t xml:space="preserve"> </w:t>
      </w:r>
      <w:r w:rsidRPr="00F35195">
        <w:t>disposições</w:t>
      </w:r>
      <w:r w:rsidRPr="00F35195">
        <w:rPr>
          <w:spacing w:val="-15"/>
        </w:rPr>
        <w:t xml:space="preserve"> </w:t>
      </w:r>
      <w:r w:rsidRPr="00F35195">
        <w:t>legais</w:t>
      </w:r>
      <w:r w:rsidRPr="00F35195">
        <w:rPr>
          <w:spacing w:val="-15"/>
        </w:rPr>
        <w:t xml:space="preserve"> </w:t>
      </w:r>
      <w:r w:rsidRPr="00F35195">
        <w:t>que</w:t>
      </w:r>
      <w:r w:rsidRPr="00F35195">
        <w:rPr>
          <w:spacing w:val="-12"/>
        </w:rPr>
        <w:t xml:space="preserve"> </w:t>
      </w:r>
      <w:r w:rsidRPr="00F35195">
        <w:t>atribuem</w:t>
      </w:r>
      <w:r w:rsidRPr="00F35195">
        <w:rPr>
          <w:spacing w:val="-14"/>
        </w:rPr>
        <w:t xml:space="preserve"> </w:t>
      </w:r>
      <w:r w:rsidRPr="00F35195">
        <w:t>à</w:t>
      </w:r>
      <w:r w:rsidRPr="00F35195">
        <w:rPr>
          <w:spacing w:val="-12"/>
        </w:rPr>
        <w:t xml:space="preserve"> </w:t>
      </w:r>
      <w:r w:rsidRPr="00F35195">
        <w:t>cultura</w:t>
      </w:r>
      <w:r w:rsidRPr="00F35195">
        <w:rPr>
          <w:spacing w:val="-12"/>
        </w:rPr>
        <w:t xml:space="preserve"> </w:t>
      </w:r>
      <w:r w:rsidRPr="00F35195">
        <w:t>as</w:t>
      </w:r>
      <w:r w:rsidRPr="00F35195">
        <w:rPr>
          <w:spacing w:val="-15"/>
        </w:rPr>
        <w:t xml:space="preserve"> </w:t>
      </w:r>
      <w:r w:rsidRPr="00F35195">
        <w:t>dimensões constitutivas, as quais articulam tanto a questão humana (coletiva, imaterial, social), quanto a material (economia e sustentabilidade nos âmbitos ambiental e financeiro). Nesse</w:t>
      </w:r>
      <w:r w:rsidRPr="00F35195">
        <w:rPr>
          <w:spacing w:val="-2"/>
        </w:rPr>
        <w:t xml:space="preserve"> </w:t>
      </w:r>
      <w:r w:rsidRPr="00F35195">
        <w:t>sentido,</w:t>
      </w:r>
      <w:r w:rsidRPr="00F35195">
        <w:rPr>
          <w:spacing w:val="-3"/>
        </w:rPr>
        <w:t xml:space="preserve"> </w:t>
      </w:r>
      <w:r w:rsidRPr="00F35195">
        <w:t>este</w:t>
      </w:r>
      <w:r w:rsidRPr="00F35195">
        <w:rPr>
          <w:spacing w:val="-2"/>
        </w:rPr>
        <w:t xml:space="preserve"> </w:t>
      </w:r>
      <w:r w:rsidRPr="00F35195">
        <w:t>plano</w:t>
      </w:r>
      <w:r w:rsidRPr="00F35195">
        <w:rPr>
          <w:spacing w:val="-3"/>
        </w:rPr>
        <w:t xml:space="preserve"> </w:t>
      </w:r>
      <w:r w:rsidRPr="00F35195">
        <w:t>se</w:t>
      </w:r>
      <w:r w:rsidRPr="00F35195">
        <w:rPr>
          <w:spacing w:val="-2"/>
        </w:rPr>
        <w:t xml:space="preserve"> </w:t>
      </w:r>
      <w:r w:rsidRPr="00F35195">
        <w:t>pauta</w:t>
      </w:r>
      <w:r w:rsidRPr="00F35195">
        <w:rPr>
          <w:spacing w:val="-2"/>
        </w:rPr>
        <w:t xml:space="preserve"> </w:t>
      </w:r>
      <w:r w:rsidRPr="00F35195">
        <w:t>no</w:t>
      </w:r>
      <w:r w:rsidRPr="00F35195">
        <w:rPr>
          <w:spacing w:val="-3"/>
        </w:rPr>
        <w:t xml:space="preserve"> </w:t>
      </w:r>
      <w:r w:rsidRPr="00F35195">
        <w:t>entendimento</w:t>
      </w:r>
      <w:r w:rsidRPr="00F35195">
        <w:rPr>
          <w:spacing w:val="-3"/>
        </w:rPr>
        <w:t xml:space="preserve"> </w:t>
      </w:r>
      <w:r w:rsidRPr="00F35195">
        <w:t>da</w:t>
      </w:r>
      <w:r w:rsidRPr="00F35195">
        <w:rPr>
          <w:spacing w:val="-2"/>
        </w:rPr>
        <w:t xml:space="preserve"> </w:t>
      </w:r>
      <w:r w:rsidRPr="00F35195">
        <w:t>cultura</w:t>
      </w:r>
      <w:r w:rsidRPr="00F35195">
        <w:rPr>
          <w:spacing w:val="-6"/>
        </w:rPr>
        <w:t xml:space="preserve"> </w:t>
      </w:r>
      <w:r w:rsidRPr="00F35195">
        <w:t>a</w:t>
      </w:r>
      <w:r w:rsidRPr="00F35195">
        <w:rPr>
          <w:spacing w:val="-2"/>
        </w:rPr>
        <w:t xml:space="preserve"> </w:t>
      </w:r>
      <w:r w:rsidRPr="00F35195">
        <w:t>partir</w:t>
      </w:r>
      <w:r w:rsidRPr="00F35195">
        <w:rPr>
          <w:spacing w:val="-3"/>
        </w:rPr>
        <w:t xml:space="preserve"> </w:t>
      </w:r>
      <w:r w:rsidRPr="00F35195">
        <w:t>de</w:t>
      </w:r>
      <w:r w:rsidRPr="00F35195">
        <w:rPr>
          <w:spacing w:val="-2"/>
        </w:rPr>
        <w:t xml:space="preserve"> </w:t>
      </w:r>
      <w:r w:rsidRPr="00F35195">
        <w:t>três</w:t>
      </w:r>
      <w:r w:rsidRPr="00F35195">
        <w:rPr>
          <w:spacing w:val="-5"/>
        </w:rPr>
        <w:t xml:space="preserve"> </w:t>
      </w:r>
      <w:r w:rsidRPr="00F35195">
        <w:t xml:space="preserve">dimensões intrinsecamente articuladas e articuladoras, quais sejam, dimensão simbólica, cidadã e </w:t>
      </w:r>
      <w:r w:rsidRPr="00F35195">
        <w:rPr>
          <w:spacing w:val="-2"/>
        </w:rPr>
        <w:t>econômica.</w:t>
      </w:r>
    </w:p>
    <w:p w14:paraId="021C5A09" w14:textId="77777777" w:rsidR="008E7486" w:rsidRPr="00F35195" w:rsidRDefault="008E7486" w:rsidP="008E7486">
      <w:pPr>
        <w:pStyle w:val="Ttulo3"/>
        <w:tabs>
          <w:tab w:val="left" w:pos="1516"/>
        </w:tabs>
        <w:spacing w:before="0"/>
        <w:jc w:val="both"/>
      </w:pPr>
    </w:p>
    <w:p w14:paraId="14B6B395" w14:textId="77777777" w:rsidR="008E7486" w:rsidRPr="006F6BA8" w:rsidRDefault="008E7486" w:rsidP="008E7486">
      <w:pPr>
        <w:pStyle w:val="Ttulo3"/>
        <w:tabs>
          <w:tab w:val="left" w:pos="1516"/>
        </w:tabs>
        <w:spacing w:before="0"/>
        <w:jc w:val="both"/>
        <w:rPr>
          <w:b/>
          <w:color w:val="000000" w:themeColor="text1"/>
        </w:rPr>
      </w:pPr>
      <w:r w:rsidRPr="006F6BA8">
        <w:rPr>
          <w:b/>
          <w:color w:val="000000" w:themeColor="text1"/>
        </w:rPr>
        <w:t>I</w:t>
      </w:r>
      <w:r w:rsidRPr="006F6BA8">
        <w:rPr>
          <w:b/>
          <w:color w:val="000000" w:themeColor="text1"/>
          <w:sz w:val="27"/>
        </w:rPr>
        <w:t xml:space="preserve"> - </w:t>
      </w:r>
      <w:r w:rsidRPr="006F6BA8">
        <w:rPr>
          <w:b/>
          <w:color w:val="000000" w:themeColor="text1"/>
        </w:rPr>
        <w:t>DIMENSÃO</w:t>
      </w:r>
      <w:r w:rsidRPr="006F6BA8">
        <w:rPr>
          <w:b/>
          <w:color w:val="000000" w:themeColor="text1"/>
          <w:spacing w:val="-7"/>
        </w:rPr>
        <w:t xml:space="preserve"> </w:t>
      </w:r>
      <w:r w:rsidRPr="006F6BA8">
        <w:rPr>
          <w:b/>
          <w:color w:val="000000" w:themeColor="text1"/>
          <w:spacing w:val="-2"/>
        </w:rPr>
        <w:t>SIMBÓLICA DA CULTURA</w:t>
      </w:r>
    </w:p>
    <w:p w14:paraId="40142A55" w14:textId="77777777" w:rsidR="008E7486" w:rsidRPr="00F35195" w:rsidRDefault="008E7486" w:rsidP="008E7486">
      <w:pPr>
        <w:pStyle w:val="Corpodetexto"/>
        <w:spacing w:before="180" w:line="259" w:lineRule="auto"/>
        <w:ind w:right="121" w:firstLine="720"/>
        <w:jc w:val="both"/>
      </w:pPr>
      <w:r w:rsidRPr="00F35195">
        <w:t>A</w:t>
      </w:r>
      <w:r w:rsidRPr="00F35195">
        <w:rPr>
          <w:spacing w:val="-6"/>
        </w:rPr>
        <w:t xml:space="preserve"> </w:t>
      </w:r>
      <w:r w:rsidRPr="00F35195">
        <w:t>dimensão</w:t>
      </w:r>
      <w:r w:rsidRPr="00F35195">
        <w:rPr>
          <w:spacing w:val="-2"/>
        </w:rPr>
        <w:t xml:space="preserve"> </w:t>
      </w:r>
      <w:r w:rsidRPr="00F35195">
        <w:t>simbólica pauta-se na produção</w:t>
      </w:r>
      <w:r w:rsidRPr="00F35195">
        <w:rPr>
          <w:spacing w:val="-2"/>
        </w:rPr>
        <w:t xml:space="preserve"> </w:t>
      </w:r>
      <w:r w:rsidRPr="00F35195">
        <w:t>de símbolos,</w:t>
      </w:r>
      <w:r w:rsidRPr="00F35195">
        <w:rPr>
          <w:spacing w:val="-2"/>
        </w:rPr>
        <w:t xml:space="preserve"> </w:t>
      </w:r>
      <w:r w:rsidRPr="00F35195">
        <w:t>marcas,</w:t>
      </w:r>
      <w:r w:rsidRPr="00F35195">
        <w:rPr>
          <w:spacing w:val="-4"/>
        </w:rPr>
        <w:t xml:space="preserve"> </w:t>
      </w:r>
      <w:r w:rsidRPr="00F35195">
        <w:t>emblemas, etc., de cada cultura em particular. A produção simbólica, por sua vez, se manifesta através de múltiplas práticas culturais, as quais são disseminadas no cotidiano. Esta dimensão considera a cultura como uma forma de produção humana, dinâmica e significativa para seus membros que, ao v</w:t>
      </w:r>
      <w:r>
        <w:t xml:space="preserve">ivenciarem a mesma </w:t>
      </w:r>
      <w:r w:rsidRPr="00F35195">
        <w:t>est</w:t>
      </w:r>
      <w:r>
        <w:t>ão atualizando, ressignificando e transformando</w:t>
      </w:r>
      <w:r w:rsidRPr="00F35195">
        <w:t>.</w:t>
      </w:r>
    </w:p>
    <w:p w14:paraId="60A8C922" w14:textId="77777777" w:rsidR="008E7486" w:rsidRPr="00F35195" w:rsidRDefault="008E7486" w:rsidP="008E7486">
      <w:pPr>
        <w:pStyle w:val="Corpodetexto"/>
        <w:spacing w:before="160" w:line="259" w:lineRule="auto"/>
        <w:ind w:right="116" w:firstLine="720"/>
        <w:jc w:val="both"/>
      </w:pPr>
      <w:r w:rsidRPr="00F35195">
        <w:t>Portanto, compreende-se a cultura como plural, multifacetada e viva. A dimensão simbólica, conforme dados do site do Ministério da Cultura, trata da constituição</w:t>
      </w:r>
      <w:r w:rsidRPr="00F35195">
        <w:rPr>
          <w:spacing w:val="-8"/>
        </w:rPr>
        <w:t xml:space="preserve"> </w:t>
      </w:r>
      <w:r w:rsidRPr="00F35195">
        <w:t>histórica</w:t>
      </w:r>
      <w:r w:rsidRPr="00F35195">
        <w:rPr>
          <w:spacing w:val="-6"/>
        </w:rPr>
        <w:t xml:space="preserve"> </w:t>
      </w:r>
      <w:r w:rsidRPr="00F35195">
        <w:t>e</w:t>
      </w:r>
      <w:r w:rsidRPr="00F35195">
        <w:rPr>
          <w:spacing w:val="-6"/>
        </w:rPr>
        <w:t xml:space="preserve"> </w:t>
      </w:r>
      <w:r w:rsidRPr="00F35195">
        <w:t>referencial</w:t>
      </w:r>
      <w:r w:rsidRPr="00F35195">
        <w:rPr>
          <w:spacing w:val="-7"/>
        </w:rPr>
        <w:t xml:space="preserve"> </w:t>
      </w:r>
      <w:r w:rsidRPr="00F35195">
        <w:t>de idiomas,</w:t>
      </w:r>
      <w:r w:rsidRPr="00F35195">
        <w:rPr>
          <w:spacing w:val="-8"/>
        </w:rPr>
        <w:t xml:space="preserve"> </w:t>
      </w:r>
      <w:r w:rsidRPr="00F35195">
        <w:t>costumes,</w:t>
      </w:r>
      <w:r w:rsidRPr="00F35195">
        <w:rPr>
          <w:spacing w:val="-8"/>
        </w:rPr>
        <w:t xml:space="preserve"> </w:t>
      </w:r>
      <w:r w:rsidRPr="00F35195">
        <w:t>culinárias,</w:t>
      </w:r>
      <w:r w:rsidRPr="00F35195">
        <w:rPr>
          <w:spacing w:val="-8"/>
        </w:rPr>
        <w:t xml:space="preserve"> </w:t>
      </w:r>
      <w:r w:rsidRPr="00F35195">
        <w:t>modos</w:t>
      </w:r>
      <w:r w:rsidRPr="00F35195">
        <w:rPr>
          <w:spacing w:val="-8"/>
        </w:rPr>
        <w:t xml:space="preserve"> </w:t>
      </w:r>
      <w:r w:rsidRPr="00F35195">
        <w:t>de</w:t>
      </w:r>
      <w:r w:rsidRPr="00F35195">
        <w:rPr>
          <w:spacing w:val="-6"/>
        </w:rPr>
        <w:t xml:space="preserve"> </w:t>
      </w:r>
      <w:r w:rsidRPr="00F35195">
        <w:t>vestir, crenças, criações tecnológicas e arquitetônicas, e também nas linguagens artísticas: teatro, música, artes visuais, dança, literatura, circo, etc.</w:t>
      </w:r>
    </w:p>
    <w:p w14:paraId="4638F76A" w14:textId="77777777" w:rsidR="008E7486" w:rsidRPr="00F35195" w:rsidRDefault="008E7486" w:rsidP="008E7486">
      <w:pPr>
        <w:pStyle w:val="Corpodetexto"/>
        <w:jc w:val="both"/>
        <w:rPr>
          <w:sz w:val="26"/>
        </w:rPr>
      </w:pPr>
    </w:p>
    <w:p w14:paraId="12788416" w14:textId="77777777" w:rsidR="008E7486" w:rsidRPr="00114DCF" w:rsidRDefault="008E7486" w:rsidP="008E7486">
      <w:pPr>
        <w:pStyle w:val="Ttulo3"/>
        <w:tabs>
          <w:tab w:val="left" w:pos="1516"/>
        </w:tabs>
        <w:spacing w:before="178"/>
        <w:jc w:val="both"/>
        <w:rPr>
          <w:b/>
        </w:rPr>
      </w:pPr>
      <w:r w:rsidRPr="006F6BA8">
        <w:rPr>
          <w:b/>
          <w:color w:val="000000" w:themeColor="text1"/>
        </w:rPr>
        <w:t>II -</w:t>
      </w:r>
      <w:r w:rsidRPr="006F6BA8">
        <w:rPr>
          <w:b/>
          <w:color w:val="000000" w:themeColor="text1"/>
          <w:sz w:val="26"/>
        </w:rPr>
        <w:t xml:space="preserve"> </w:t>
      </w:r>
      <w:r w:rsidRPr="006F6BA8">
        <w:rPr>
          <w:b/>
          <w:color w:val="000000" w:themeColor="text1"/>
        </w:rPr>
        <w:t>DIMENSÃO</w:t>
      </w:r>
      <w:r w:rsidRPr="006F6BA8">
        <w:rPr>
          <w:b/>
          <w:color w:val="000000" w:themeColor="text1"/>
          <w:spacing w:val="-7"/>
        </w:rPr>
        <w:t xml:space="preserve"> </w:t>
      </w:r>
      <w:r w:rsidRPr="006F6BA8">
        <w:rPr>
          <w:b/>
          <w:color w:val="000000" w:themeColor="text1"/>
          <w:spacing w:val="-2"/>
        </w:rPr>
        <w:t>CIDADÃ DA CULTURA</w:t>
      </w:r>
    </w:p>
    <w:p w14:paraId="34700D05" w14:textId="77777777" w:rsidR="008E7486" w:rsidRPr="00F35195" w:rsidRDefault="008E7486" w:rsidP="008E7486">
      <w:pPr>
        <w:pStyle w:val="Corpodetexto"/>
        <w:spacing w:before="180" w:line="259" w:lineRule="auto"/>
        <w:ind w:right="128" w:firstLine="720"/>
        <w:jc w:val="both"/>
      </w:pPr>
      <w:r w:rsidRPr="00F35195">
        <w:t>Encadeados à dimensão simbólica, estão o entendimento e a vivência da cultura como prática cidadã, como direito elementar de todo cidadão, isto é, dos munícipes, dos membros da comunidade política local com direitos e deveres civis, políticos e sociais inerentes à participação.</w:t>
      </w:r>
    </w:p>
    <w:p w14:paraId="49B0482A" w14:textId="77777777" w:rsidR="008E7486" w:rsidRPr="00F35195" w:rsidRDefault="008E7486" w:rsidP="008E7486">
      <w:pPr>
        <w:pStyle w:val="Corpodetexto"/>
        <w:spacing w:before="160" w:line="261" w:lineRule="auto"/>
        <w:ind w:right="128" w:firstLine="720"/>
        <w:jc w:val="both"/>
      </w:pPr>
      <w:r w:rsidRPr="00F35195">
        <w:t>A</w:t>
      </w:r>
      <w:r w:rsidRPr="00F35195">
        <w:rPr>
          <w:spacing w:val="-15"/>
        </w:rPr>
        <w:t xml:space="preserve"> </w:t>
      </w:r>
      <w:r w:rsidRPr="00F35195">
        <w:t>cidadania,</w:t>
      </w:r>
      <w:r w:rsidRPr="00F35195">
        <w:rPr>
          <w:spacing w:val="-15"/>
        </w:rPr>
        <w:t xml:space="preserve"> </w:t>
      </w:r>
      <w:r w:rsidRPr="00F35195">
        <w:t>por</w:t>
      </w:r>
      <w:r w:rsidRPr="00F35195">
        <w:rPr>
          <w:spacing w:val="-15"/>
        </w:rPr>
        <w:t xml:space="preserve"> </w:t>
      </w:r>
      <w:r w:rsidRPr="00F35195">
        <w:t>sua</w:t>
      </w:r>
      <w:r w:rsidRPr="00F35195">
        <w:rPr>
          <w:spacing w:val="-14"/>
        </w:rPr>
        <w:t xml:space="preserve"> </w:t>
      </w:r>
      <w:r w:rsidRPr="00F35195">
        <w:t>vez,</w:t>
      </w:r>
      <w:r w:rsidRPr="00F35195">
        <w:rPr>
          <w:spacing w:val="-15"/>
        </w:rPr>
        <w:t xml:space="preserve"> </w:t>
      </w:r>
      <w:r w:rsidRPr="00F35195">
        <w:t>envolve</w:t>
      </w:r>
      <w:r w:rsidRPr="00F35195">
        <w:rPr>
          <w:spacing w:val="-14"/>
        </w:rPr>
        <w:t xml:space="preserve"> </w:t>
      </w:r>
      <w:r w:rsidRPr="00F35195">
        <w:t>toda</w:t>
      </w:r>
      <w:r w:rsidRPr="00F35195">
        <w:rPr>
          <w:spacing w:val="-14"/>
        </w:rPr>
        <w:t xml:space="preserve"> </w:t>
      </w:r>
      <w:r w:rsidRPr="00F35195">
        <w:t>prática</w:t>
      </w:r>
      <w:r w:rsidRPr="00F35195">
        <w:rPr>
          <w:spacing w:val="-14"/>
        </w:rPr>
        <w:t xml:space="preserve"> </w:t>
      </w:r>
      <w:r w:rsidRPr="00F35195">
        <w:t>de</w:t>
      </w:r>
      <w:r w:rsidRPr="00F35195">
        <w:rPr>
          <w:spacing w:val="-14"/>
        </w:rPr>
        <w:t xml:space="preserve"> </w:t>
      </w:r>
      <w:r w:rsidRPr="00F35195">
        <w:t>reivindicação,</w:t>
      </w:r>
      <w:r w:rsidRPr="00F35195">
        <w:rPr>
          <w:spacing w:val="-15"/>
        </w:rPr>
        <w:t xml:space="preserve"> </w:t>
      </w:r>
      <w:r w:rsidRPr="00F35195">
        <w:t>como</w:t>
      </w:r>
      <w:r w:rsidRPr="00F35195">
        <w:rPr>
          <w:spacing w:val="-15"/>
        </w:rPr>
        <w:t xml:space="preserve"> </w:t>
      </w:r>
      <w:r w:rsidRPr="00F35195">
        <w:t>a</w:t>
      </w:r>
      <w:r w:rsidRPr="00F35195">
        <w:rPr>
          <w:spacing w:val="-14"/>
        </w:rPr>
        <w:t xml:space="preserve"> </w:t>
      </w:r>
      <w:r w:rsidRPr="00F35195">
        <w:t>defesa do</w:t>
      </w:r>
      <w:r w:rsidRPr="00F35195">
        <w:rPr>
          <w:spacing w:val="12"/>
        </w:rPr>
        <w:t xml:space="preserve"> </w:t>
      </w:r>
      <w:r w:rsidRPr="00F35195">
        <w:t>interesse</w:t>
      </w:r>
      <w:r w:rsidRPr="00F35195">
        <w:rPr>
          <w:spacing w:val="14"/>
        </w:rPr>
        <w:t xml:space="preserve"> </w:t>
      </w:r>
      <w:r w:rsidRPr="00F35195">
        <w:t>da</w:t>
      </w:r>
      <w:r w:rsidRPr="00F35195">
        <w:rPr>
          <w:spacing w:val="14"/>
        </w:rPr>
        <w:t xml:space="preserve"> </w:t>
      </w:r>
      <w:r w:rsidRPr="00F35195">
        <w:t>coletividade,</w:t>
      </w:r>
      <w:r w:rsidRPr="00F35195">
        <w:rPr>
          <w:spacing w:val="13"/>
        </w:rPr>
        <w:t xml:space="preserve"> </w:t>
      </w:r>
      <w:r w:rsidRPr="00F35195">
        <w:t>a</w:t>
      </w:r>
      <w:r w:rsidRPr="00F35195">
        <w:rPr>
          <w:spacing w:val="14"/>
        </w:rPr>
        <w:t xml:space="preserve"> </w:t>
      </w:r>
      <w:r w:rsidRPr="00F35195">
        <w:t>organização</w:t>
      </w:r>
      <w:r w:rsidRPr="00F35195">
        <w:rPr>
          <w:spacing w:val="12"/>
        </w:rPr>
        <w:t xml:space="preserve"> </w:t>
      </w:r>
      <w:r w:rsidRPr="00F35195">
        <w:t>de</w:t>
      </w:r>
      <w:r w:rsidRPr="00F35195">
        <w:rPr>
          <w:spacing w:val="15"/>
        </w:rPr>
        <w:t xml:space="preserve"> </w:t>
      </w:r>
      <w:r w:rsidRPr="00F35195">
        <w:t>associações,</w:t>
      </w:r>
      <w:r w:rsidRPr="00F35195">
        <w:rPr>
          <w:spacing w:val="12"/>
        </w:rPr>
        <w:t xml:space="preserve"> </w:t>
      </w:r>
      <w:r w:rsidRPr="00F35195">
        <w:t>a</w:t>
      </w:r>
      <w:r w:rsidRPr="00F35195">
        <w:rPr>
          <w:spacing w:val="10"/>
        </w:rPr>
        <w:t xml:space="preserve"> </w:t>
      </w:r>
      <w:r w:rsidRPr="00F35195">
        <w:t>luta</w:t>
      </w:r>
      <w:r w:rsidRPr="00F35195">
        <w:rPr>
          <w:spacing w:val="14"/>
        </w:rPr>
        <w:t xml:space="preserve"> </w:t>
      </w:r>
      <w:r w:rsidRPr="00F35195">
        <w:t>pela</w:t>
      </w:r>
      <w:r w:rsidRPr="00F35195">
        <w:rPr>
          <w:spacing w:val="10"/>
        </w:rPr>
        <w:t xml:space="preserve"> </w:t>
      </w:r>
      <w:r w:rsidRPr="00F35195">
        <w:t>qualidade</w:t>
      </w:r>
      <w:r w:rsidRPr="00F35195">
        <w:rPr>
          <w:spacing w:val="15"/>
        </w:rPr>
        <w:t xml:space="preserve"> </w:t>
      </w:r>
      <w:r w:rsidRPr="00F35195">
        <w:rPr>
          <w:spacing w:val="-5"/>
        </w:rPr>
        <w:t xml:space="preserve">de </w:t>
      </w:r>
      <w:r w:rsidRPr="00F35195">
        <w:t>vida,</w:t>
      </w:r>
      <w:r w:rsidRPr="00F35195">
        <w:rPr>
          <w:spacing w:val="40"/>
        </w:rPr>
        <w:t xml:space="preserve"> </w:t>
      </w:r>
      <w:r w:rsidRPr="00F35195">
        <w:t>pela</w:t>
      </w:r>
      <w:r w:rsidRPr="00F35195">
        <w:rPr>
          <w:spacing w:val="40"/>
        </w:rPr>
        <w:t xml:space="preserve"> </w:t>
      </w:r>
      <w:r w:rsidRPr="00F35195">
        <w:t>cultura,</w:t>
      </w:r>
      <w:r w:rsidRPr="00F35195">
        <w:rPr>
          <w:spacing w:val="40"/>
        </w:rPr>
        <w:t xml:space="preserve"> </w:t>
      </w:r>
      <w:r w:rsidRPr="00F35195">
        <w:t>pelo</w:t>
      </w:r>
      <w:r w:rsidRPr="00F35195">
        <w:rPr>
          <w:spacing w:val="40"/>
        </w:rPr>
        <w:t xml:space="preserve"> </w:t>
      </w:r>
      <w:r w:rsidRPr="00F35195">
        <w:t>ambiente,</w:t>
      </w:r>
      <w:r w:rsidRPr="00F35195">
        <w:rPr>
          <w:spacing w:val="40"/>
        </w:rPr>
        <w:t xml:space="preserve"> </w:t>
      </w:r>
      <w:r w:rsidRPr="00F35195">
        <w:t>etc.</w:t>
      </w:r>
      <w:r>
        <w:t>,</w:t>
      </w:r>
      <w:r w:rsidRPr="00F35195">
        <w:rPr>
          <w:spacing w:val="40"/>
        </w:rPr>
        <w:t xml:space="preserve"> </w:t>
      </w:r>
      <w:r>
        <w:t>p</w:t>
      </w:r>
      <w:r w:rsidRPr="00F35195">
        <w:t>ortanto,</w:t>
      </w:r>
      <w:r w:rsidRPr="00F35195">
        <w:rPr>
          <w:spacing w:val="40"/>
        </w:rPr>
        <w:t xml:space="preserve"> </w:t>
      </w:r>
      <w:r w:rsidRPr="00F35195">
        <w:t>implica</w:t>
      </w:r>
      <w:r>
        <w:rPr>
          <w:spacing w:val="40"/>
        </w:rPr>
        <w:t xml:space="preserve"> </w:t>
      </w:r>
      <w:r w:rsidRPr="00E1170B">
        <w:t>oferecer</w:t>
      </w:r>
      <w:r>
        <w:rPr>
          <w:spacing w:val="40"/>
        </w:rPr>
        <w:t xml:space="preserve"> </w:t>
      </w:r>
      <w:r w:rsidRPr="00F35195">
        <w:t>prendizado</w:t>
      </w:r>
      <w:r w:rsidRPr="00F35195">
        <w:rPr>
          <w:spacing w:val="40"/>
        </w:rPr>
        <w:t xml:space="preserve"> </w:t>
      </w:r>
      <w:r w:rsidRPr="00F35195">
        <w:t>e envolvimento constantes.</w:t>
      </w:r>
    </w:p>
    <w:p w14:paraId="0ACD5AD0" w14:textId="77777777" w:rsidR="008E7486" w:rsidRPr="00F35195" w:rsidRDefault="008E7486" w:rsidP="008E7486">
      <w:pPr>
        <w:pStyle w:val="Corpodetexto"/>
        <w:spacing w:before="165" w:line="259" w:lineRule="auto"/>
        <w:ind w:right="121" w:firstLine="720"/>
        <w:jc w:val="both"/>
      </w:pPr>
      <w:r w:rsidRPr="00F35195">
        <w:t>Nesse</w:t>
      </w:r>
      <w:r w:rsidRPr="00F35195">
        <w:rPr>
          <w:spacing w:val="-3"/>
        </w:rPr>
        <w:t xml:space="preserve"> </w:t>
      </w:r>
      <w:r w:rsidRPr="00F35195">
        <w:t>processo</w:t>
      </w:r>
      <w:r w:rsidRPr="00F35195">
        <w:rPr>
          <w:spacing w:val="-4"/>
        </w:rPr>
        <w:t xml:space="preserve"> </w:t>
      </w:r>
      <w:r w:rsidRPr="00F35195">
        <w:t>destaca-se</w:t>
      </w:r>
      <w:r w:rsidRPr="00F35195">
        <w:rPr>
          <w:spacing w:val="-3"/>
        </w:rPr>
        <w:t xml:space="preserve"> </w:t>
      </w:r>
      <w:r w:rsidRPr="00F35195">
        <w:t>a</w:t>
      </w:r>
      <w:r w:rsidRPr="00F35195">
        <w:rPr>
          <w:spacing w:val="-3"/>
        </w:rPr>
        <w:t xml:space="preserve"> </w:t>
      </w:r>
      <w:r w:rsidRPr="00F35195">
        <w:t>cultura</w:t>
      </w:r>
      <w:r w:rsidRPr="00F35195">
        <w:rPr>
          <w:spacing w:val="-7"/>
        </w:rPr>
        <w:t xml:space="preserve"> </w:t>
      </w:r>
      <w:r w:rsidRPr="00F35195">
        <w:t>como</w:t>
      </w:r>
      <w:r w:rsidRPr="00F35195">
        <w:rPr>
          <w:spacing w:val="-9"/>
        </w:rPr>
        <w:t xml:space="preserve"> </w:t>
      </w:r>
      <w:r w:rsidRPr="00F35195">
        <w:t>elemento</w:t>
      </w:r>
      <w:r w:rsidRPr="00F35195">
        <w:rPr>
          <w:spacing w:val="-4"/>
        </w:rPr>
        <w:t xml:space="preserve"> </w:t>
      </w:r>
      <w:r w:rsidRPr="00F35195">
        <w:t>de</w:t>
      </w:r>
      <w:r w:rsidRPr="00F35195">
        <w:rPr>
          <w:spacing w:val="-3"/>
        </w:rPr>
        <w:t xml:space="preserve"> </w:t>
      </w:r>
      <w:r w:rsidRPr="00F35195">
        <w:t>entendimento</w:t>
      </w:r>
      <w:r w:rsidRPr="00F35195">
        <w:rPr>
          <w:spacing w:val="-4"/>
        </w:rPr>
        <w:t xml:space="preserve"> </w:t>
      </w:r>
      <w:r w:rsidRPr="00F35195">
        <w:t>comum, de conhecimento e de interpretação da realidade. Assim, a dimensão cidadã tem de derivar</w:t>
      </w:r>
      <w:r w:rsidRPr="00F35195">
        <w:rPr>
          <w:spacing w:val="-15"/>
        </w:rPr>
        <w:t xml:space="preserve"> </w:t>
      </w:r>
      <w:r w:rsidRPr="00F35195">
        <w:t>da</w:t>
      </w:r>
      <w:r w:rsidRPr="00F35195">
        <w:rPr>
          <w:spacing w:val="-15"/>
        </w:rPr>
        <w:t xml:space="preserve"> </w:t>
      </w:r>
      <w:r w:rsidRPr="00F35195">
        <w:t>participação</w:t>
      </w:r>
      <w:r w:rsidRPr="00F35195">
        <w:rPr>
          <w:spacing w:val="-15"/>
        </w:rPr>
        <w:t xml:space="preserve"> </w:t>
      </w:r>
      <w:r w:rsidRPr="00F35195">
        <w:t>ativa</w:t>
      </w:r>
      <w:r w:rsidRPr="00F35195">
        <w:rPr>
          <w:spacing w:val="-15"/>
        </w:rPr>
        <w:t xml:space="preserve"> </w:t>
      </w:r>
      <w:r w:rsidRPr="00F35195">
        <w:t>e</w:t>
      </w:r>
      <w:r w:rsidRPr="00F35195">
        <w:rPr>
          <w:spacing w:val="-15"/>
        </w:rPr>
        <w:t xml:space="preserve"> </w:t>
      </w:r>
      <w:r w:rsidRPr="00F35195">
        <w:t>consciente</w:t>
      </w:r>
      <w:r w:rsidRPr="00F35195">
        <w:rPr>
          <w:spacing w:val="-15"/>
        </w:rPr>
        <w:t xml:space="preserve"> </w:t>
      </w:r>
      <w:r w:rsidRPr="00F35195">
        <w:t>na</w:t>
      </w:r>
      <w:r w:rsidRPr="00F35195">
        <w:rPr>
          <w:spacing w:val="-15"/>
        </w:rPr>
        <w:t xml:space="preserve"> </w:t>
      </w:r>
      <w:r w:rsidRPr="00F35195">
        <w:t>vida</w:t>
      </w:r>
      <w:r w:rsidRPr="00F35195">
        <w:rPr>
          <w:spacing w:val="-15"/>
        </w:rPr>
        <w:t xml:space="preserve"> </w:t>
      </w:r>
      <w:r w:rsidRPr="00F35195">
        <w:t>cultural,</w:t>
      </w:r>
      <w:r w:rsidRPr="00F35195">
        <w:rPr>
          <w:spacing w:val="-15"/>
        </w:rPr>
        <w:t xml:space="preserve"> </w:t>
      </w:r>
      <w:r w:rsidRPr="00F35195">
        <w:t>criando</w:t>
      </w:r>
      <w:r w:rsidRPr="00F35195">
        <w:rPr>
          <w:spacing w:val="-15"/>
        </w:rPr>
        <w:t xml:space="preserve"> </w:t>
      </w:r>
      <w:r w:rsidRPr="00F35195">
        <w:t>e</w:t>
      </w:r>
      <w:r w:rsidRPr="00F35195">
        <w:rPr>
          <w:spacing w:val="-15"/>
        </w:rPr>
        <w:t xml:space="preserve"> </w:t>
      </w:r>
      <w:r w:rsidRPr="00F35195">
        <w:t>tendo</w:t>
      </w:r>
      <w:r w:rsidRPr="00F35195">
        <w:rPr>
          <w:spacing w:val="-15"/>
        </w:rPr>
        <w:t xml:space="preserve"> </w:t>
      </w:r>
      <w:r w:rsidRPr="00F35195">
        <w:t>mais</w:t>
      </w:r>
      <w:r w:rsidRPr="00F35195">
        <w:rPr>
          <w:spacing w:val="-15"/>
        </w:rPr>
        <w:t xml:space="preserve"> </w:t>
      </w:r>
      <w:r w:rsidRPr="00F35195">
        <w:t>acesso aos livros, aos espetáculos de dança, ao teatro e ao circo, às exposições de artes visuais, aos filmes nacionais, às apresentações musicais, às expressões da cultura popular, aos acervos dos museus, dentre outros.</w:t>
      </w:r>
    </w:p>
    <w:p w14:paraId="03219217" w14:textId="77777777" w:rsidR="008E7486" w:rsidRPr="006F6BA8" w:rsidRDefault="008E7486" w:rsidP="008E7486">
      <w:pPr>
        <w:pStyle w:val="Ttulo3"/>
        <w:tabs>
          <w:tab w:val="left" w:pos="830"/>
        </w:tabs>
        <w:spacing w:before="180"/>
        <w:jc w:val="both"/>
        <w:rPr>
          <w:b/>
          <w:color w:val="000000" w:themeColor="text1"/>
        </w:rPr>
      </w:pPr>
      <w:r w:rsidRPr="006F6BA8">
        <w:rPr>
          <w:b/>
          <w:color w:val="000000" w:themeColor="text1"/>
        </w:rPr>
        <w:lastRenderedPageBreak/>
        <w:t>III</w:t>
      </w:r>
      <w:r w:rsidRPr="006F6BA8">
        <w:rPr>
          <w:b/>
          <w:color w:val="000000" w:themeColor="text1"/>
          <w:spacing w:val="-2"/>
        </w:rPr>
        <w:t xml:space="preserve"> - </w:t>
      </w:r>
      <w:r w:rsidRPr="006F6BA8">
        <w:rPr>
          <w:b/>
          <w:color w:val="000000" w:themeColor="text1"/>
        </w:rPr>
        <w:t>DIMENSÃO</w:t>
      </w:r>
      <w:r w:rsidRPr="006F6BA8">
        <w:rPr>
          <w:b/>
          <w:color w:val="000000" w:themeColor="text1"/>
          <w:spacing w:val="-3"/>
        </w:rPr>
        <w:t xml:space="preserve"> </w:t>
      </w:r>
      <w:r w:rsidRPr="006F6BA8">
        <w:rPr>
          <w:b/>
          <w:color w:val="000000" w:themeColor="text1"/>
          <w:spacing w:val="-2"/>
        </w:rPr>
        <w:t>ECONÔMICA DA CULTURA</w:t>
      </w:r>
    </w:p>
    <w:p w14:paraId="39EE3C7F" w14:textId="77777777" w:rsidR="008E7486" w:rsidRPr="00F35195" w:rsidRDefault="008E7486" w:rsidP="008E7486">
      <w:pPr>
        <w:pStyle w:val="Corpodetexto"/>
        <w:spacing w:before="180" w:line="259" w:lineRule="auto"/>
        <w:ind w:right="115" w:firstLine="720"/>
        <w:jc w:val="both"/>
      </w:pPr>
      <w:r w:rsidRPr="00F35195">
        <w:t>Deve-se</w:t>
      </w:r>
      <w:r w:rsidRPr="00F35195">
        <w:rPr>
          <w:spacing w:val="-5"/>
        </w:rPr>
        <w:t xml:space="preserve"> </w:t>
      </w:r>
      <w:r w:rsidRPr="00F35195">
        <w:t>considerar</w:t>
      </w:r>
      <w:r w:rsidRPr="00F35195">
        <w:rPr>
          <w:spacing w:val="-6"/>
        </w:rPr>
        <w:t xml:space="preserve"> </w:t>
      </w:r>
      <w:r w:rsidRPr="00F35195">
        <w:t>que</w:t>
      </w:r>
      <w:r w:rsidRPr="00F35195">
        <w:rPr>
          <w:spacing w:val="-5"/>
        </w:rPr>
        <w:t xml:space="preserve"> </w:t>
      </w:r>
      <w:r w:rsidRPr="00F35195">
        <w:t>a</w:t>
      </w:r>
      <w:r w:rsidRPr="00F35195">
        <w:rPr>
          <w:spacing w:val="-5"/>
        </w:rPr>
        <w:t xml:space="preserve"> </w:t>
      </w:r>
      <w:r w:rsidRPr="00F35195">
        <w:t>cultura</w:t>
      </w:r>
      <w:r w:rsidRPr="00F35195">
        <w:rPr>
          <w:spacing w:val="-5"/>
        </w:rPr>
        <w:t xml:space="preserve"> </w:t>
      </w:r>
      <w:r w:rsidRPr="00F35195">
        <w:t>tem</w:t>
      </w:r>
      <w:r w:rsidRPr="00F35195">
        <w:rPr>
          <w:spacing w:val="-6"/>
        </w:rPr>
        <w:t xml:space="preserve"> </w:t>
      </w:r>
      <w:r w:rsidRPr="00F35195">
        <w:t>que</w:t>
      </w:r>
      <w:r w:rsidRPr="00F35195">
        <w:rPr>
          <w:spacing w:val="-9"/>
        </w:rPr>
        <w:t xml:space="preserve"> </w:t>
      </w:r>
      <w:r w:rsidRPr="00F35195">
        <w:t>ser</w:t>
      </w:r>
      <w:r w:rsidRPr="00F35195">
        <w:rPr>
          <w:spacing w:val="-6"/>
        </w:rPr>
        <w:t xml:space="preserve"> </w:t>
      </w:r>
      <w:r w:rsidRPr="00F35195">
        <w:t>pensada</w:t>
      </w:r>
      <w:r w:rsidRPr="00F35195">
        <w:rPr>
          <w:spacing w:val="-5"/>
        </w:rPr>
        <w:t xml:space="preserve"> </w:t>
      </w:r>
      <w:r w:rsidRPr="00F35195">
        <w:t>como</w:t>
      </w:r>
      <w:r w:rsidRPr="00F35195">
        <w:rPr>
          <w:spacing w:val="-7"/>
        </w:rPr>
        <w:t xml:space="preserve"> </w:t>
      </w:r>
      <w:r w:rsidRPr="00F35195">
        <w:t>vetor</w:t>
      </w:r>
      <w:r w:rsidRPr="00F35195">
        <w:rPr>
          <w:spacing w:val="-6"/>
        </w:rPr>
        <w:t xml:space="preserve"> </w:t>
      </w:r>
      <w:r w:rsidRPr="00F35195">
        <w:t>econômico dos</w:t>
      </w:r>
      <w:r w:rsidRPr="00F35195">
        <w:rPr>
          <w:spacing w:val="-15"/>
        </w:rPr>
        <w:t xml:space="preserve"> </w:t>
      </w:r>
      <w:r w:rsidRPr="00F35195">
        <w:t>agentes</w:t>
      </w:r>
      <w:r w:rsidRPr="00F35195">
        <w:rPr>
          <w:spacing w:val="-14"/>
        </w:rPr>
        <w:t xml:space="preserve"> </w:t>
      </w:r>
      <w:r w:rsidRPr="00F35195">
        <w:t>(produtores</w:t>
      </w:r>
      <w:r w:rsidRPr="00F35195">
        <w:rPr>
          <w:spacing w:val="-15"/>
        </w:rPr>
        <w:t xml:space="preserve"> </w:t>
      </w:r>
      <w:r w:rsidRPr="00F35195">
        <w:t>e</w:t>
      </w:r>
      <w:r w:rsidRPr="00F35195">
        <w:rPr>
          <w:spacing w:val="-15"/>
        </w:rPr>
        <w:t xml:space="preserve"> </w:t>
      </w:r>
      <w:r w:rsidRPr="00F35195">
        <w:t>consumidores)</w:t>
      </w:r>
      <w:r w:rsidRPr="00F35195">
        <w:rPr>
          <w:spacing w:val="-12"/>
        </w:rPr>
        <w:t xml:space="preserve"> </w:t>
      </w:r>
      <w:r w:rsidRPr="00F35195">
        <w:t>dos</w:t>
      </w:r>
      <w:r w:rsidRPr="00F35195">
        <w:rPr>
          <w:spacing w:val="-14"/>
        </w:rPr>
        <w:t xml:space="preserve"> </w:t>
      </w:r>
      <w:r w:rsidRPr="00F35195">
        <w:t>bens</w:t>
      </w:r>
      <w:r w:rsidRPr="00F35195">
        <w:rPr>
          <w:spacing w:val="-14"/>
        </w:rPr>
        <w:t xml:space="preserve"> </w:t>
      </w:r>
      <w:r w:rsidRPr="00F35195">
        <w:t>simbólico-culturais.</w:t>
      </w:r>
      <w:r w:rsidRPr="00F35195">
        <w:rPr>
          <w:spacing w:val="-12"/>
        </w:rPr>
        <w:t xml:space="preserve"> </w:t>
      </w:r>
      <w:r w:rsidRPr="00F35195">
        <w:t>Nesse</w:t>
      </w:r>
      <w:r w:rsidRPr="00F35195">
        <w:rPr>
          <w:spacing w:val="-11"/>
        </w:rPr>
        <w:t xml:space="preserve"> </w:t>
      </w:r>
      <w:r w:rsidRPr="00F35195">
        <w:t>sentido, a</w:t>
      </w:r>
      <w:r w:rsidRPr="00F35195">
        <w:rPr>
          <w:spacing w:val="-10"/>
        </w:rPr>
        <w:t xml:space="preserve"> </w:t>
      </w:r>
      <w:r w:rsidRPr="00F35195">
        <w:t>manutenção</w:t>
      </w:r>
      <w:r w:rsidRPr="00F35195">
        <w:rPr>
          <w:spacing w:val="-11"/>
        </w:rPr>
        <w:t xml:space="preserve"> </w:t>
      </w:r>
      <w:r w:rsidRPr="00F35195">
        <w:t>dos</w:t>
      </w:r>
      <w:r w:rsidRPr="00F35195">
        <w:rPr>
          <w:spacing w:val="-13"/>
        </w:rPr>
        <w:t xml:space="preserve"> </w:t>
      </w:r>
      <w:r w:rsidRPr="00F35195">
        <w:t>bens</w:t>
      </w:r>
      <w:r w:rsidRPr="00F35195">
        <w:rPr>
          <w:spacing w:val="-13"/>
        </w:rPr>
        <w:t xml:space="preserve"> </w:t>
      </w:r>
      <w:r w:rsidRPr="00F35195">
        <w:t>significativos</w:t>
      </w:r>
      <w:r w:rsidRPr="00F35195">
        <w:rPr>
          <w:spacing w:val="-13"/>
        </w:rPr>
        <w:t xml:space="preserve"> </w:t>
      </w:r>
      <w:r w:rsidRPr="00F35195">
        <w:t>aos</w:t>
      </w:r>
      <w:r w:rsidRPr="00F35195">
        <w:rPr>
          <w:spacing w:val="-9"/>
        </w:rPr>
        <w:t xml:space="preserve"> </w:t>
      </w:r>
      <w:r w:rsidRPr="00F35195">
        <w:t>grupos</w:t>
      </w:r>
      <w:r w:rsidRPr="00F35195">
        <w:rPr>
          <w:spacing w:val="-13"/>
        </w:rPr>
        <w:t xml:space="preserve"> </w:t>
      </w:r>
      <w:r w:rsidRPr="00F35195">
        <w:t>sociais,</w:t>
      </w:r>
      <w:r w:rsidRPr="00F35195">
        <w:rPr>
          <w:spacing w:val="-11"/>
        </w:rPr>
        <w:t xml:space="preserve"> </w:t>
      </w:r>
      <w:r w:rsidRPr="00F35195">
        <w:t>a</w:t>
      </w:r>
      <w:r w:rsidRPr="00F35195">
        <w:rPr>
          <w:spacing w:val="-10"/>
        </w:rPr>
        <w:t xml:space="preserve"> </w:t>
      </w:r>
      <w:r w:rsidRPr="00F35195">
        <w:t>garantia</w:t>
      </w:r>
      <w:r w:rsidRPr="00F35195">
        <w:rPr>
          <w:spacing w:val="-10"/>
        </w:rPr>
        <w:t xml:space="preserve"> </w:t>
      </w:r>
      <w:r w:rsidRPr="00F35195">
        <w:t>de</w:t>
      </w:r>
      <w:r w:rsidRPr="00F35195">
        <w:rPr>
          <w:spacing w:val="-10"/>
        </w:rPr>
        <w:t xml:space="preserve"> </w:t>
      </w:r>
      <w:r w:rsidRPr="00F35195">
        <w:t>sua</w:t>
      </w:r>
      <w:r w:rsidRPr="00F35195">
        <w:rPr>
          <w:spacing w:val="-10"/>
        </w:rPr>
        <w:t xml:space="preserve"> </w:t>
      </w:r>
      <w:r w:rsidRPr="00F35195">
        <w:t>reprodução geracional, a dinâmica simbólica têm de ser pensada em termos de viabilidade econômica aos envolvidos em sua produção/reprodução.</w:t>
      </w:r>
    </w:p>
    <w:p w14:paraId="03939A33" w14:textId="77777777" w:rsidR="008E7486" w:rsidRPr="00CC5AF7" w:rsidRDefault="008E7486" w:rsidP="008E7486">
      <w:pPr>
        <w:pStyle w:val="Corpodetexto"/>
        <w:shd w:val="clear" w:color="auto" w:fill="FFFFFF" w:themeFill="background1"/>
        <w:spacing w:before="158" w:line="259" w:lineRule="auto"/>
        <w:ind w:right="122" w:firstLine="720"/>
        <w:jc w:val="both"/>
      </w:pPr>
      <w:r w:rsidRPr="00CC5AF7">
        <w:t>Assim, quando pensar a cultura é importante abranger o aspecto que torna possível que as práticas culturais com condições de existência material, sejam pautadas em uma perspectiva de desenvolvimento justo e sustentável.</w:t>
      </w:r>
    </w:p>
    <w:p w14:paraId="508F5AA3" w14:textId="77777777" w:rsidR="008E7486" w:rsidRPr="00F35195" w:rsidRDefault="008E7486" w:rsidP="008E7486">
      <w:pPr>
        <w:jc w:val="both"/>
        <w:sectPr w:rsidR="008E7486" w:rsidRPr="00F35195" w:rsidSect="00422E82">
          <w:pgSz w:w="11910" w:h="16840"/>
          <w:pgMar w:top="2220" w:right="1580" w:bottom="2120" w:left="1600" w:header="702" w:footer="35" w:gutter="0"/>
          <w:cols w:space="720"/>
        </w:sectPr>
      </w:pPr>
    </w:p>
    <w:p w14:paraId="2694FD54" w14:textId="77777777" w:rsidR="008E7486" w:rsidRPr="006F6BA8" w:rsidRDefault="008E7486" w:rsidP="008E7486">
      <w:pPr>
        <w:pStyle w:val="Ttulo3"/>
        <w:jc w:val="both"/>
        <w:rPr>
          <w:b/>
          <w:color w:val="000000" w:themeColor="text1"/>
          <w:spacing w:val="-2"/>
        </w:rPr>
      </w:pPr>
      <w:r w:rsidRPr="006F6BA8">
        <w:rPr>
          <w:b/>
          <w:color w:val="000000" w:themeColor="text1"/>
        </w:rPr>
        <w:lastRenderedPageBreak/>
        <w:t xml:space="preserve">VII </w:t>
      </w:r>
      <w:r w:rsidRPr="006F6BA8">
        <w:rPr>
          <w:b/>
          <w:color w:val="000000" w:themeColor="text1"/>
          <w:sz w:val="28"/>
        </w:rPr>
        <w:t xml:space="preserve">- </w:t>
      </w:r>
      <w:r w:rsidRPr="006F6BA8">
        <w:rPr>
          <w:b/>
          <w:color w:val="000000" w:themeColor="text1"/>
        </w:rPr>
        <w:t xml:space="preserve"> DIAGNÓSTICO</w:t>
      </w:r>
      <w:r w:rsidRPr="006F6BA8">
        <w:rPr>
          <w:b/>
          <w:color w:val="000000" w:themeColor="text1"/>
          <w:spacing w:val="-1"/>
        </w:rPr>
        <w:t xml:space="preserve"> </w:t>
      </w:r>
      <w:r w:rsidRPr="006F6BA8">
        <w:rPr>
          <w:b/>
          <w:color w:val="000000" w:themeColor="text1"/>
        </w:rPr>
        <w:t>DA</w:t>
      </w:r>
      <w:r w:rsidRPr="006F6BA8">
        <w:rPr>
          <w:b/>
          <w:color w:val="000000" w:themeColor="text1"/>
          <w:spacing w:val="-8"/>
        </w:rPr>
        <w:t xml:space="preserve"> </w:t>
      </w:r>
      <w:r w:rsidRPr="006F6BA8">
        <w:rPr>
          <w:b/>
          <w:color w:val="000000" w:themeColor="text1"/>
        </w:rPr>
        <w:t>CULTURA</w:t>
      </w:r>
      <w:r w:rsidRPr="006F6BA8">
        <w:rPr>
          <w:b/>
          <w:color w:val="000000" w:themeColor="text1"/>
          <w:spacing w:val="-4"/>
        </w:rPr>
        <w:t xml:space="preserve"> </w:t>
      </w:r>
      <w:r w:rsidRPr="006F6BA8">
        <w:rPr>
          <w:b/>
          <w:color w:val="000000" w:themeColor="text1"/>
        </w:rPr>
        <w:t>DE</w:t>
      </w:r>
      <w:r w:rsidRPr="006F6BA8">
        <w:rPr>
          <w:b/>
          <w:color w:val="000000" w:themeColor="text1"/>
          <w:spacing w:val="-1"/>
        </w:rPr>
        <w:t xml:space="preserve"> </w:t>
      </w:r>
      <w:r w:rsidRPr="006F6BA8">
        <w:rPr>
          <w:b/>
          <w:color w:val="000000" w:themeColor="text1"/>
          <w:spacing w:val="-2"/>
        </w:rPr>
        <w:t>ENÉAS MARQUES</w:t>
      </w:r>
    </w:p>
    <w:p w14:paraId="3CC73863" w14:textId="77777777" w:rsidR="008E7486" w:rsidRPr="00F35195" w:rsidRDefault="008E7486" w:rsidP="008E7486">
      <w:pPr>
        <w:pStyle w:val="Ttulo3"/>
        <w:jc w:val="both"/>
      </w:pPr>
    </w:p>
    <w:p w14:paraId="41CB02A2" w14:textId="77777777" w:rsidR="008E7486" w:rsidRPr="00F35195" w:rsidRDefault="008E7486" w:rsidP="008E7486">
      <w:pPr>
        <w:tabs>
          <w:tab w:val="left" w:pos="624"/>
        </w:tabs>
        <w:spacing w:before="185"/>
        <w:ind w:right="117"/>
        <w:jc w:val="both"/>
        <w:rPr>
          <w:sz w:val="24"/>
        </w:rPr>
      </w:pPr>
      <w:r w:rsidRPr="00F35195">
        <w:rPr>
          <w:sz w:val="24"/>
        </w:rPr>
        <w:t>Artesanato</w:t>
      </w:r>
    </w:p>
    <w:p w14:paraId="2430E46F" w14:textId="77777777" w:rsidR="008E7486" w:rsidRPr="00F35195" w:rsidRDefault="008E7486" w:rsidP="008E7486">
      <w:pPr>
        <w:tabs>
          <w:tab w:val="left" w:pos="624"/>
        </w:tabs>
        <w:spacing w:before="185"/>
        <w:ind w:right="117"/>
        <w:jc w:val="both"/>
        <w:rPr>
          <w:sz w:val="24"/>
        </w:rPr>
      </w:pPr>
      <w:r w:rsidRPr="00F35195">
        <w:rPr>
          <w:sz w:val="24"/>
        </w:rPr>
        <w:t>Cultura</w:t>
      </w:r>
      <w:r w:rsidRPr="00F35195">
        <w:rPr>
          <w:spacing w:val="-1"/>
          <w:sz w:val="24"/>
        </w:rPr>
        <w:t xml:space="preserve"> </w:t>
      </w:r>
      <w:r w:rsidRPr="00F35195">
        <w:rPr>
          <w:sz w:val="24"/>
        </w:rPr>
        <w:t>Popular e Eventos Festivos Municipais</w:t>
      </w:r>
    </w:p>
    <w:p w14:paraId="02B8392A" w14:textId="77777777" w:rsidR="008E7486" w:rsidRPr="00F35195" w:rsidRDefault="008E7486" w:rsidP="008E7486">
      <w:pPr>
        <w:tabs>
          <w:tab w:val="left" w:pos="624"/>
        </w:tabs>
        <w:spacing w:before="185"/>
        <w:ind w:right="117"/>
        <w:jc w:val="both"/>
        <w:rPr>
          <w:sz w:val="24"/>
        </w:rPr>
      </w:pPr>
      <w:r w:rsidRPr="00F35195">
        <w:rPr>
          <w:sz w:val="24"/>
        </w:rPr>
        <w:t>Dança</w:t>
      </w:r>
    </w:p>
    <w:p w14:paraId="7075B4A1" w14:textId="77777777" w:rsidR="008E7486" w:rsidRPr="00F35195" w:rsidRDefault="008E7486" w:rsidP="008E7486">
      <w:pPr>
        <w:tabs>
          <w:tab w:val="left" w:pos="624"/>
        </w:tabs>
        <w:spacing w:before="185"/>
        <w:ind w:right="117"/>
        <w:jc w:val="both"/>
        <w:rPr>
          <w:sz w:val="24"/>
        </w:rPr>
      </w:pPr>
      <w:r w:rsidRPr="00F35195">
        <w:rPr>
          <w:sz w:val="24"/>
        </w:rPr>
        <w:t>Música</w:t>
      </w:r>
    </w:p>
    <w:p w14:paraId="6E9F836B" w14:textId="77777777" w:rsidR="008E7486" w:rsidRPr="00F35195" w:rsidRDefault="008E7486" w:rsidP="008E7486">
      <w:pPr>
        <w:tabs>
          <w:tab w:val="left" w:pos="624"/>
        </w:tabs>
        <w:spacing w:before="185"/>
        <w:ind w:right="117"/>
        <w:jc w:val="both"/>
        <w:rPr>
          <w:sz w:val="24"/>
        </w:rPr>
      </w:pPr>
      <w:r w:rsidRPr="00F35195">
        <w:rPr>
          <w:sz w:val="24"/>
        </w:rPr>
        <w:t>Patrimônio</w:t>
      </w:r>
      <w:r w:rsidRPr="00F35195">
        <w:rPr>
          <w:spacing w:val="-2"/>
          <w:sz w:val="24"/>
        </w:rPr>
        <w:t xml:space="preserve"> </w:t>
      </w:r>
      <w:r w:rsidRPr="00F35195">
        <w:rPr>
          <w:sz w:val="24"/>
        </w:rPr>
        <w:t>Material</w:t>
      </w:r>
      <w:r w:rsidRPr="00F35195">
        <w:rPr>
          <w:spacing w:val="-2"/>
          <w:sz w:val="24"/>
        </w:rPr>
        <w:t xml:space="preserve"> </w:t>
      </w:r>
      <w:r w:rsidRPr="00F35195">
        <w:rPr>
          <w:sz w:val="24"/>
        </w:rPr>
        <w:t>e</w:t>
      </w:r>
      <w:r w:rsidRPr="00F35195">
        <w:rPr>
          <w:spacing w:val="-1"/>
          <w:sz w:val="24"/>
        </w:rPr>
        <w:t xml:space="preserve"> </w:t>
      </w:r>
      <w:r w:rsidRPr="00F35195">
        <w:rPr>
          <w:sz w:val="24"/>
        </w:rPr>
        <w:t xml:space="preserve">Imaterial </w:t>
      </w:r>
    </w:p>
    <w:p w14:paraId="7881853F" w14:textId="77777777" w:rsidR="008E7486" w:rsidRPr="00F35195" w:rsidRDefault="008E7486" w:rsidP="008E7486">
      <w:pPr>
        <w:tabs>
          <w:tab w:val="left" w:pos="624"/>
        </w:tabs>
        <w:spacing w:before="185"/>
        <w:ind w:right="117"/>
        <w:jc w:val="both"/>
        <w:rPr>
          <w:sz w:val="24"/>
        </w:rPr>
      </w:pPr>
      <w:r w:rsidRPr="00F35195">
        <w:rPr>
          <w:sz w:val="24"/>
        </w:rPr>
        <w:t xml:space="preserve">Teatro </w:t>
      </w:r>
    </w:p>
    <w:p w14:paraId="1BE1B8F3" w14:textId="77777777" w:rsidR="008E7486" w:rsidRPr="00F35195" w:rsidRDefault="008E7486" w:rsidP="008E7486">
      <w:pPr>
        <w:tabs>
          <w:tab w:val="left" w:pos="624"/>
        </w:tabs>
        <w:spacing w:before="185"/>
        <w:ind w:right="117"/>
        <w:jc w:val="both"/>
        <w:rPr>
          <w:sz w:val="24"/>
        </w:rPr>
      </w:pPr>
      <w:r w:rsidRPr="00F35195">
        <w:rPr>
          <w:sz w:val="24"/>
        </w:rPr>
        <w:t>Literatura</w:t>
      </w:r>
    </w:p>
    <w:p w14:paraId="3D810DE1" w14:textId="77777777" w:rsidR="008E7486" w:rsidRPr="00F35195" w:rsidRDefault="008E7486" w:rsidP="008E7486">
      <w:pPr>
        <w:tabs>
          <w:tab w:val="left" w:pos="624"/>
        </w:tabs>
        <w:spacing w:before="185" w:line="360" w:lineRule="auto"/>
        <w:ind w:right="117"/>
        <w:jc w:val="both"/>
        <w:rPr>
          <w:sz w:val="24"/>
          <w:szCs w:val="24"/>
        </w:rPr>
      </w:pPr>
      <w:r w:rsidRPr="00F35195">
        <w:rPr>
          <w:sz w:val="24"/>
          <w:szCs w:val="24"/>
        </w:rPr>
        <w:t>Produtores/Produções</w:t>
      </w:r>
      <w:r>
        <w:rPr>
          <w:sz w:val="24"/>
          <w:szCs w:val="24"/>
        </w:rPr>
        <w:t xml:space="preserve"> </w:t>
      </w:r>
      <w:r w:rsidRPr="00F35195">
        <w:rPr>
          <w:sz w:val="24"/>
          <w:szCs w:val="24"/>
        </w:rPr>
        <w:t>Culturais</w:t>
      </w:r>
    </w:p>
    <w:p w14:paraId="1AFE5525" w14:textId="77777777" w:rsidR="008E7486" w:rsidRPr="00F35195" w:rsidRDefault="008E7486" w:rsidP="008E7486">
      <w:pPr>
        <w:spacing w:line="360" w:lineRule="auto"/>
        <w:rPr>
          <w:sz w:val="24"/>
        </w:rPr>
      </w:pPr>
      <w:r w:rsidRPr="00F35195">
        <w:rPr>
          <w:sz w:val="24"/>
        </w:rPr>
        <w:t>Eventos Culturais,</w:t>
      </w:r>
      <w:r>
        <w:rPr>
          <w:sz w:val="24"/>
        </w:rPr>
        <w:t xml:space="preserve"> Literários e</w:t>
      </w:r>
      <w:r w:rsidRPr="00F35195">
        <w:rPr>
          <w:sz w:val="24"/>
        </w:rPr>
        <w:t xml:space="preserve"> Artísticos.</w:t>
      </w:r>
    </w:p>
    <w:p w14:paraId="2A152F34" w14:textId="77777777" w:rsidR="008E7486" w:rsidRPr="00F35195" w:rsidRDefault="008E7486" w:rsidP="008E7486">
      <w:pPr>
        <w:pStyle w:val="Corpodetexto"/>
        <w:spacing w:before="178"/>
        <w:jc w:val="both"/>
        <w:rPr>
          <w:sz w:val="26"/>
        </w:rPr>
      </w:pPr>
    </w:p>
    <w:p w14:paraId="09C0B1AA" w14:textId="77777777" w:rsidR="008E7486" w:rsidRPr="00F35195" w:rsidRDefault="008E7486" w:rsidP="008E7486">
      <w:pPr>
        <w:pStyle w:val="Corpodetexto"/>
        <w:spacing w:before="178"/>
        <w:jc w:val="both"/>
      </w:pPr>
      <w:r w:rsidRPr="00F35195">
        <w:t>VII - I</w:t>
      </w:r>
      <w:r w:rsidRPr="00F35195">
        <w:rPr>
          <w:spacing w:val="-2"/>
        </w:rPr>
        <w:t xml:space="preserve"> Artesanato</w:t>
      </w:r>
    </w:p>
    <w:p w14:paraId="406C7D15" w14:textId="77777777" w:rsidR="008E7486" w:rsidRPr="00F35195" w:rsidRDefault="008E7486" w:rsidP="008E7486">
      <w:pPr>
        <w:pStyle w:val="Corpodetexto"/>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64"/>
        <w:gridCol w:w="4249"/>
      </w:tblGrid>
      <w:tr w:rsidR="008E7486" w:rsidRPr="00F35195" w14:paraId="6492667A" w14:textId="77777777" w:rsidTr="00151D4F">
        <w:trPr>
          <w:trHeight w:val="341"/>
        </w:trPr>
        <w:tc>
          <w:tcPr>
            <w:tcW w:w="4364" w:type="dxa"/>
            <w:tcBorders>
              <w:bottom w:val="single" w:sz="12" w:space="0" w:color="666666"/>
            </w:tcBorders>
          </w:tcPr>
          <w:p w14:paraId="1D075C8F" w14:textId="77777777" w:rsidR="008E7486" w:rsidRPr="00F35195" w:rsidRDefault="008E7486" w:rsidP="00151D4F">
            <w:pPr>
              <w:pStyle w:val="TableParagraph"/>
              <w:spacing w:line="275"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49" w:type="dxa"/>
            <w:tcBorders>
              <w:bottom w:val="single" w:sz="12" w:space="0" w:color="666666"/>
            </w:tcBorders>
          </w:tcPr>
          <w:p w14:paraId="3E7689D4" w14:textId="77777777" w:rsidR="008E7486" w:rsidRPr="00F35195" w:rsidRDefault="008E7486" w:rsidP="00151D4F">
            <w:pPr>
              <w:pStyle w:val="TableParagraph"/>
              <w:spacing w:line="275"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472F05E9" w14:textId="77777777" w:rsidTr="00151D4F">
        <w:trPr>
          <w:trHeight w:val="830"/>
        </w:trPr>
        <w:tc>
          <w:tcPr>
            <w:tcW w:w="4364" w:type="dxa"/>
            <w:tcBorders>
              <w:top w:val="single" w:sz="12" w:space="0" w:color="666666"/>
            </w:tcBorders>
          </w:tcPr>
          <w:p w14:paraId="5F7235B4" w14:textId="77777777" w:rsidR="008E7486" w:rsidRPr="00F35195" w:rsidRDefault="008E7486" w:rsidP="00151D4F">
            <w:pPr>
              <w:pStyle w:val="TableParagraph"/>
              <w:ind w:right="108"/>
              <w:jc w:val="both"/>
              <w:rPr>
                <w:b/>
                <w:sz w:val="24"/>
              </w:rPr>
            </w:pPr>
            <w:r w:rsidRPr="00F35195">
              <w:rPr>
                <w:b/>
                <w:sz w:val="24"/>
              </w:rPr>
              <w:t>Artesãos</w:t>
            </w:r>
            <w:r w:rsidRPr="00F35195">
              <w:rPr>
                <w:b/>
                <w:spacing w:val="-15"/>
                <w:sz w:val="24"/>
              </w:rPr>
              <w:t xml:space="preserve"> </w:t>
            </w:r>
            <w:r w:rsidRPr="00F35195">
              <w:rPr>
                <w:b/>
                <w:sz w:val="24"/>
              </w:rPr>
              <w:t xml:space="preserve">independentes </w:t>
            </w:r>
          </w:p>
          <w:p w14:paraId="3B831CFF" w14:textId="77777777" w:rsidR="008E7486" w:rsidRPr="00F35195" w:rsidRDefault="008E7486" w:rsidP="00151D4F">
            <w:pPr>
              <w:pStyle w:val="TableParagraph"/>
              <w:ind w:right="108"/>
              <w:jc w:val="both"/>
              <w:rPr>
                <w:b/>
                <w:sz w:val="24"/>
              </w:rPr>
            </w:pPr>
          </w:p>
          <w:p w14:paraId="2FFC3DFA" w14:textId="77777777" w:rsidR="008E7486" w:rsidRPr="00F35195" w:rsidRDefault="008E7486" w:rsidP="00151D4F">
            <w:pPr>
              <w:pStyle w:val="TableParagraph"/>
              <w:ind w:left="142" w:right="108"/>
              <w:jc w:val="both"/>
              <w:rPr>
                <w:b/>
                <w:sz w:val="24"/>
              </w:rPr>
            </w:pPr>
            <w:r w:rsidRPr="00F35195">
              <w:rPr>
                <w:b/>
                <w:sz w:val="24"/>
              </w:rPr>
              <w:t xml:space="preserve">Clubes de mães </w:t>
            </w:r>
            <w:r w:rsidRPr="00F35195">
              <w:rPr>
                <w:b/>
                <w:sz w:val="24"/>
                <w:shd w:val="clear" w:color="auto" w:fill="FFFFFF" w:themeFill="background1"/>
              </w:rPr>
              <w:t>(Produção</w:t>
            </w:r>
            <w:r w:rsidRPr="00F35195">
              <w:rPr>
                <w:b/>
                <w:sz w:val="24"/>
              </w:rPr>
              <w:t xml:space="preserve"> de Artesanatos)</w:t>
            </w:r>
          </w:p>
          <w:p w14:paraId="7AE26367" w14:textId="77777777" w:rsidR="008E7486" w:rsidRPr="00F35195" w:rsidRDefault="008E7486" w:rsidP="00151D4F">
            <w:pPr>
              <w:pStyle w:val="TableParagraph"/>
              <w:ind w:right="108"/>
              <w:jc w:val="both"/>
              <w:rPr>
                <w:b/>
                <w:sz w:val="24"/>
              </w:rPr>
            </w:pPr>
          </w:p>
          <w:p w14:paraId="5A0C607A" w14:textId="77777777" w:rsidR="008E7486" w:rsidRPr="00F35195" w:rsidRDefault="008E7486" w:rsidP="00151D4F">
            <w:pPr>
              <w:pStyle w:val="TableParagraph"/>
              <w:ind w:right="108"/>
              <w:jc w:val="both"/>
              <w:rPr>
                <w:b/>
                <w:sz w:val="24"/>
              </w:rPr>
            </w:pPr>
            <w:r w:rsidRPr="00F35195">
              <w:rPr>
                <w:b/>
                <w:sz w:val="24"/>
              </w:rPr>
              <w:t>APAE – Produção de Artesanatos em geral</w:t>
            </w:r>
          </w:p>
          <w:p w14:paraId="27DDFE1D" w14:textId="77777777" w:rsidR="008E7486" w:rsidRPr="00F35195" w:rsidRDefault="008E7486" w:rsidP="00151D4F">
            <w:pPr>
              <w:pStyle w:val="TableParagraph"/>
              <w:ind w:right="1707"/>
              <w:jc w:val="both"/>
              <w:rPr>
                <w:b/>
                <w:sz w:val="24"/>
              </w:rPr>
            </w:pPr>
          </w:p>
        </w:tc>
        <w:tc>
          <w:tcPr>
            <w:tcW w:w="4249" w:type="dxa"/>
            <w:tcBorders>
              <w:top w:val="single" w:sz="12" w:space="0" w:color="666666"/>
            </w:tcBorders>
          </w:tcPr>
          <w:p w14:paraId="0A6A778E" w14:textId="77777777" w:rsidR="008E7486" w:rsidRPr="00F35195" w:rsidRDefault="008E7486" w:rsidP="00151D4F">
            <w:pPr>
              <w:pStyle w:val="TableParagraph"/>
              <w:ind w:left="107"/>
              <w:jc w:val="both"/>
              <w:rPr>
                <w:spacing w:val="-2"/>
                <w:sz w:val="24"/>
              </w:rPr>
            </w:pPr>
            <w:r w:rsidRPr="00F35195">
              <w:rPr>
                <w:sz w:val="24"/>
              </w:rPr>
              <w:t>Feiras</w:t>
            </w:r>
            <w:r w:rsidRPr="00F35195">
              <w:rPr>
                <w:spacing w:val="-12"/>
                <w:sz w:val="24"/>
              </w:rPr>
              <w:t xml:space="preserve"> </w:t>
            </w:r>
            <w:r w:rsidRPr="00F35195">
              <w:rPr>
                <w:sz w:val="24"/>
              </w:rPr>
              <w:t>de</w:t>
            </w:r>
            <w:r w:rsidRPr="00F35195">
              <w:rPr>
                <w:spacing w:val="-9"/>
                <w:sz w:val="24"/>
              </w:rPr>
              <w:t xml:space="preserve"> </w:t>
            </w:r>
            <w:r w:rsidRPr="00F35195">
              <w:rPr>
                <w:sz w:val="24"/>
              </w:rPr>
              <w:t>artesanato</w:t>
            </w:r>
            <w:r w:rsidRPr="00F35195">
              <w:rPr>
                <w:spacing w:val="-11"/>
                <w:sz w:val="24"/>
              </w:rPr>
              <w:t xml:space="preserve"> </w:t>
            </w:r>
            <w:r w:rsidRPr="00F35195">
              <w:rPr>
                <w:sz w:val="24"/>
              </w:rPr>
              <w:t>com</w:t>
            </w:r>
            <w:r w:rsidRPr="00F35195">
              <w:rPr>
                <w:spacing w:val="-10"/>
                <w:sz w:val="24"/>
              </w:rPr>
              <w:t xml:space="preserve"> </w:t>
            </w:r>
            <w:r w:rsidRPr="00F35195">
              <w:rPr>
                <w:sz w:val="24"/>
              </w:rPr>
              <w:t>agentes</w:t>
            </w:r>
            <w:r w:rsidRPr="00F35195">
              <w:rPr>
                <w:spacing w:val="-12"/>
                <w:sz w:val="24"/>
              </w:rPr>
              <w:t xml:space="preserve"> </w:t>
            </w:r>
            <w:r w:rsidRPr="00F35195">
              <w:rPr>
                <w:sz w:val="24"/>
              </w:rPr>
              <w:t xml:space="preserve">culturais </w:t>
            </w:r>
            <w:r w:rsidRPr="00F35195">
              <w:rPr>
                <w:spacing w:val="-2"/>
                <w:sz w:val="24"/>
              </w:rPr>
              <w:t>locais.</w:t>
            </w:r>
          </w:p>
          <w:p w14:paraId="31792DF8" w14:textId="77777777" w:rsidR="008E7486" w:rsidRPr="00F35195" w:rsidRDefault="008E7486" w:rsidP="00151D4F">
            <w:pPr>
              <w:pStyle w:val="TableParagraph"/>
              <w:ind w:left="107"/>
              <w:jc w:val="both"/>
              <w:rPr>
                <w:spacing w:val="-2"/>
                <w:sz w:val="24"/>
              </w:rPr>
            </w:pPr>
          </w:p>
          <w:p w14:paraId="10E56374" w14:textId="77777777" w:rsidR="008E7486" w:rsidRPr="00F35195" w:rsidRDefault="008E7486" w:rsidP="00151D4F">
            <w:pPr>
              <w:pStyle w:val="TableParagraph"/>
              <w:ind w:left="107"/>
              <w:jc w:val="both"/>
              <w:rPr>
                <w:spacing w:val="-2"/>
                <w:sz w:val="24"/>
              </w:rPr>
            </w:pPr>
            <w:r w:rsidRPr="00F35195">
              <w:rPr>
                <w:spacing w:val="-2"/>
                <w:sz w:val="24"/>
              </w:rPr>
              <w:t>Local ideal para comercialização desses produtos</w:t>
            </w:r>
          </w:p>
          <w:p w14:paraId="4B25233F" w14:textId="77777777" w:rsidR="008E7486" w:rsidRPr="00F35195" w:rsidRDefault="008E7486" w:rsidP="00151D4F">
            <w:pPr>
              <w:pStyle w:val="TableParagraph"/>
              <w:ind w:left="107"/>
              <w:jc w:val="both"/>
              <w:rPr>
                <w:spacing w:val="-2"/>
                <w:sz w:val="24"/>
              </w:rPr>
            </w:pPr>
          </w:p>
          <w:p w14:paraId="6AC5F403" w14:textId="77777777" w:rsidR="008E7486" w:rsidRPr="00F35195" w:rsidRDefault="008E7486" w:rsidP="00151D4F">
            <w:pPr>
              <w:pStyle w:val="TableParagraph"/>
              <w:jc w:val="both"/>
              <w:rPr>
                <w:sz w:val="24"/>
              </w:rPr>
            </w:pPr>
            <w:r w:rsidRPr="00F35195">
              <w:rPr>
                <w:spacing w:val="-2"/>
                <w:sz w:val="24"/>
              </w:rPr>
              <w:t>Fomentar a produção e consumo local</w:t>
            </w:r>
          </w:p>
        </w:tc>
      </w:tr>
    </w:tbl>
    <w:p w14:paraId="720287FE" w14:textId="77777777" w:rsidR="008E7486" w:rsidRPr="00F35195" w:rsidRDefault="008E7486" w:rsidP="008E7486">
      <w:pPr>
        <w:pStyle w:val="Corpodetexto"/>
        <w:jc w:val="both"/>
        <w:rPr>
          <w:sz w:val="26"/>
        </w:rPr>
      </w:pPr>
    </w:p>
    <w:p w14:paraId="66281EFF" w14:textId="77777777" w:rsidR="008E7486" w:rsidRPr="00F35195" w:rsidRDefault="008E7486" w:rsidP="008E7486">
      <w:pPr>
        <w:pStyle w:val="Corpodetexto"/>
        <w:spacing w:before="152"/>
        <w:jc w:val="both"/>
      </w:pPr>
      <w:r w:rsidRPr="00F35195">
        <w:t>VII - II</w:t>
      </w:r>
      <w:r w:rsidRPr="00F35195">
        <w:rPr>
          <w:spacing w:val="-5"/>
        </w:rPr>
        <w:t xml:space="preserve"> </w:t>
      </w:r>
      <w:r w:rsidRPr="00F35195">
        <w:t>Cultura</w:t>
      </w:r>
      <w:r w:rsidRPr="00F35195">
        <w:rPr>
          <w:spacing w:val="-1"/>
        </w:rPr>
        <w:t xml:space="preserve"> </w:t>
      </w:r>
      <w:r w:rsidRPr="00F35195">
        <w:rPr>
          <w:spacing w:val="-2"/>
        </w:rPr>
        <w:t>Popular e Eventos Festivos Municipais</w:t>
      </w:r>
    </w:p>
    <w:p w14:paraId="2C3A0311" w14:textId="77777777" w:rsidR="008E7486" w:rsidRPr="00F35195" w:rsidRDefault="008E7486" w:rsidP="008E7486">
      <w:pPr>
        <w:pStyle w:val="Corpodetexto"/>
        <w:spacing w:before="4"/>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64"/>
        <w:gridCol w:w="4249"/>
      </w:tblGrid>
      <w:tr w:rsidR="008E7486" w:rsidRPr="00F35195" w14:paraId="0480FE0D" w14:textId="77777777" w:rsidTr="00151D4F">
        <w:trPr>
          <w:trHeight w:val="338"/>
        </w:trPr>
        <w:tc>
          <w:tcPr>
            <w:tcW w:w="4364" w:type="dxa"/>
            <w:tcBorders>
              <w:bottom w:val="single" w:sz="12" w:space="0" w:color="666666"/>
            </w:tcBorders>
          </w:tcPr>
          <w:p w14:paraId="48946244" w14:textId="77777777" w:rsidR="008E7486" w:rsidRPr="00F35195" w:rsidRDefault="008E7486" w:rsidP="00151D4F">
            <w:pPr>
              <w:pStyle w:val="TableParagraph"/>
              <w:spacing w:line="271"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49" w:type="dxa"/>
            <w:tcBorders>
              <w:bottom w:val="single" w:sz="12" w:space="0" w:color="666666"/>
            </w:tcBorders>
          </w:tcPr>
          <w:p w14:paraId="7F8AA24A" w14:textId="77777777" w:rsidR="008E7486" w:rsidRPr="00F35195" w:rsidRDefault="008E7486" w:rsidP="00151D4F">
            <w:pPr>
              <w:pStyle w:val="TableParagraph"/>
              <w:spacing w:line="271"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6B9B88CA" w14:textId="77777777" w:rsidTr="00151D4F">
        <w:trPr>
          <w:trHeight w:val="1381"/>
        </w:trPr>
        <w:tc>
          <w:tcPr>
            <w:tcW w:w="4364" w:type="dxa"/>
            <w:tcBorders>
              <w:top w:val="single" w:sz="12" w:space="0" w:color="666666"/>
            </w:tcBorders>
          </w:tcPr>
          <w:p w14:paraId="639EF44A" w14:textId="77777777" w:rsidR="008E7486" w:rsidRPr="00F35195" w:rsidRDefault="008E7486" w:rsidP="00151D4F">
            <w:pPr>
              <w:pStyle w:val="TableParagraph"/>
              <w:spacing w:line="275" w:lineRule="exact"/>
              <w:jc w:val="both"/>
              <w:rPr>
                <w:b/>
                <w:spacing w:val="-2"/>
                <w:sz w:val="24"/>
              </w:rPr>
            </w:pPr>
            <w:r w:rsidRPr="00F35195">
              <w:rPr>
                <w:b/>
                <w:spacing w:val="-2"/>
                <w:sz w:val="24"/>
              </w:rPr>
              <w:t>Grupo de Cavaleiros</w:t>
            </w:r>
          </w:p>
          <w:p w14:paraId="640EA43B" w14:textId="77777777" w:rsidR="008E7486" w:rsidRPr="00F35195" w:rsidRDefault="008E7486" w:rsidP="00151D4F">
            <w:pPr>
              <w:pStyle w:val="TableParagraph"/>
              <w:spacing w:line="275" w:lineRule="exact"/>
              <w:jc w:val="both"/>
              <w:rPr>
                <w:b/>
                <w:spacing w:val="-2"/>
                <w:sz w:val="24"/>
              </w:rPr>
            </w:pPr>
          </w:p>
          <w:p w14:paraId="20BF541C" w14:textId="354B2EE2" w:rsidR="008E7486" w:rsidRPr="00F35195" w:rsidRDefault="008E7486" w:rsidP="00551673">
            <w:pPr>
              <w:pStyle w:val="TableParagraph"/>
              <w:ind w:left="0" w:right="112"/>
              <w:jc w:val="both"/>
              <w:rPr>
                <w:b/>
                <w:sz w:val="24"/>
              </w:rPr>
            </w:pPr>
            <w:r w:rsidRPr="00F35195">
              <w:rPr>
                <w:b/>
                <w:sz w:val="24"/>
              </w:rPr>
              <w:t>Gastronomia</w:t>
            </w:r>
            <w:r w:rsidRPr="00F35195">
              <w:rPr>
                <w:b/>
                <w:spacing w:val="-11"/>
                <w:sz w:val="24"/>
              </w:rPr>
              <w:t xml:space="preserve"> </w:t>
            </w:r>
            <w:r w:rsidRPr="00F35195">
              <w:rPr>
                <w:b/>
                <w:sz w:val="24"/>
              </w:rPr>
              <w:t>(Festa do Leitão)</w:t>
            </w:r>
          </w:p>
          <w:p w14:paraId="670A867E" w14:textId="77777777" w:rsidR="008E7486" w:rsidRPr="00F35195" w:rsidRDefault="008E7486" w:rsidP="00151D4F">
            <w:pPr>
              <w:pStyle w:val="TableParagraph"/>
              <w:ind w:right="112"/>
              <w:jc w:val="both"/>
              <w:rPr>
                <w:b/>
                <w:sz w:val="24"/>
              </w:rPr>
            </w:pPr>
          </w:p>
          <w:p w14:paraId="19D68530" w14:textId="77777777" w:rsidR="008E7486" w:rsidRDefault="008E7486" w:rsidP="00151D4F">
            <w:pPr>
              <w:pStyle w:val="TableParagraph"/>
              <w:ind w:right="112"/>
              <w:jc w:val="both"/>
              <w:rPr>
                <w:b/>
                <w:sz w:val="24"/>
              </w:rPr>
            </w:pPr>
            <w:r w:rsidRPr="00F35195">
              <w:rPr>
                <w:b/>
                <w:sz w:val="24"/>
              </w:rPr>
              <w:t>Festa dos Padroeiros</w:t>
            </w:r>
          </w:p>
          <w:p w14:paraId="2DB05E5B" w14:textId="77777777" w:rsidR="00551673" w:rsidRDefault="00551673" w:rsidP="00151D4F">
            <w:pPr>
              <w:pStyle w:val="TableParagraph"/>
              <w:ind w:right="112"/>
              <w:jc w:val="both"/>
              <w:rPr>
                <w:b/>
                <w:sz w:val="24"/>
              </w:rPr>
            </w:pPr>
          </w:p>
          <w:p w14:paraId="63376462" w14:textId="77777777" w:rsidR="00551673" w:rsidRDefault="00551673" w:rsidP="00151D4F">
            <w:pPr>
              <w:pStyle w:val="TableParagraph"/>
              <w:ind w:right="112"/>
              <w:jc w:val="both"/>
              <w:rPr>
                <w:b/>
                <w:sz w:val="24"/>
              </w:rPr>
            </w:pPr>
          </w:p>
          <w:p w14:paraId="7227C553" w14:textId="77777777" w:rsidR="00551673" w:rsidRDefault="00551673" w:rsidP="00151D4F">
            <w:pPr>
              <w:pStyle w:val="TableParagraph"/>
              <w:ind w:right="112"/>
              <w:jc w:val="both"/>
              <w:rPr>
                <w:b/>
                <w:sz w:val="24"/>
              </w:rPr>
            </w:pPr>
          </w:p>
          <w:p w14:paraId="145919CE" w14:textId="5F12DFFD" w:rsidR="00551673" w:rsidRPr="00F35195" w:rsidRDefault="00551673" w:rsidP="00151D4F">
            <w:pPr>
              <w:pStyle w:val="TableParagraph"/>
              <w:ind w:right="112"/>
              <w:jc w:val="both"/>
              <w:rPr>
                <w:b/>
                <w:sz w:val="24"/>
              </w:rPr>
            </w:pPr>
            <w:r>
              <w:rPr>
                <w:b/>
                <w:sz w:val="24"/>
              </w:rPr>
              <w:t>Festa em Comemoração ao Dia do Colono e Motorista</w:t>
            </w:r>
          </w:p>
          <w:p w14:paraId="55C04E1D" w14:textId="77777777" w:rsidR="008E7486" w:rsidRPr="00F35195" w:rsidRDefault="008E7486" w:rsidP="00151D4F">
            <w:pPr>
              <w:pStyle w:val="TableParagraph"/>
              <w:ind w:right="112"/>
              <w:jc w:val="both"/>
              <w:rPr>
                <w:b/>
                <w:sz w:val="24"/>
              </w:rPr>
            </w:pPr>
          </w:p>
          <w:p w14:paraId="4D8199E8" w14:textId="77777777" w:rsidR="008E7486" w:rsidRPr="00F35195" w:rsidRDefault="008E7486" w:rsidP="00151D4F">
            <w:pPr>
              <w:pStyle w:val="TableParagraph"/>
              <w:ind w:right="112"/>
              <w:jc w:val="both"/>
              <w:rPr>
                <w:b/>
                <w:sz w:val="24"/>
              </w:rPr>
            </w:pPr>
            <w:r w:rsidRPr="00F35195">
              <w:rPr>
                <w:b/>
                <w:sz w:val="24"/>
              </w:rPr>
              <w:t xml:space="preserve">Arte Circense </w:t>
            </w:r>
          </w:p>
          <w:p w14:paraId="7FFA3E48" w14:textId="77777777" w:rsidR="008E7486" w:rsidRPr="00F35195" w:rsidRDefault="008E7486" w:rsidP="00151D4F">
            <w:pPr>
              <w:pStyle w:val="TableParagraph"/>
              <w:ind w:right="112"/>
              <w:jc w:val="both"/>
              <w:rPr>
                <w:b/>
                <w:sz w:val="24"/>
              </w:rPr>
            </w:pPr>
            <w:r w:rsidRPr="00F35195">
              <w:rPr>
                <w:b/>
                <w:sz w:val="24"/>
              </w:rPr>
              <w:t>Exposição e participação em campanhas de concientização.</w:t>
            </w:r>
          </w:p>
        </w:tc>
        <w:tc>
          <w:tcPr>
            <w:tcW w:w="4249" w:type="dxa"/>
            <w:tcBorders>
              <w:top w:val="single" w:sz="12" w:space="0" w:color="666666"/>
            </w:tcBorders>
          </w:tcPr>
          <w:p w14:paraId="3E344AAA" w14:textId="77777777" w:rsidR="008E7486" w:rsidRPr="00F35195" w:rsidRDefault="008E7486" w:rsidP="00151D4F">
            <w:pPr>
              <w:pStyle w:val="TableParagraph"/>
              <w:jc w:val="both"/>
              <w:rPr>
                <w:sz w:val="24"/>
              </w:rPr>
            </w:pPr>
            <w:r w:rsidRPr="00F35195">
              <w:rPr>
                <w:sz w:val="24"/>
              </w:rPr>
              <w:lastRenderedPageBreak/>
              <w:t xml:space="preserve">Manutenção do </w:t>
            </w:r>
            <w:r>
              <w:rPr>
                <w:sz w:val="24"/>
              </w:rPr>
              <w:t>C</w:t>
            </w:r>
            <w:r w:rsidRPr="00F35195">
              <w:rPr>
                <w:sz w:val="24"/>
              </w:rPr>
              <w:t xml:space="preserve">entro de </w:t>
            </w:r>
            <w:r>
              <w:rPr>
                <w:sz w:val="24"/>
              </w:rPr>
              <w:t>Eventos T</w:t>
            </w:r>
            <w:r w:rsidRPr="00F35195">
              <w:rPr>
                <w:sz w:val="24"/>
              </w:rPr>
              <w:t>radici</w:t>
            </w:r>
            <w:r>
              <w:rPr>
                <w:sz w:val="24"/>
              </w:rPr>
              <w:t>o</w:t>
            </w:r>
            <w:r w:rsidRPr="00F35195">
              <w:rPr>
                <w:sz w:val="24"/>
              </w:rPr>
              <w:t>nalista Euclides Nesi</w:t>
            </w:r>
            <w:r w:rsidRPr="00F35195">
              <w:rPr>
                <w:spacing w:val="-2"/>
                <w:sz w:val="24"/>
              </w:rPr>
              <w:t>.</w:t>
            </w:r>
          </w:p>
          <w:p w14:paraId="772134FF" w14:textId="77777777" w:rsidR="008E7486" w:rsidRPr="00F35195" w:rsidRDefault="008E7486" w:rsidP="00151D4F">
            <w:pPr>
              <w:pStyle w:val="TableParagraph"/>
              <w:ind w:left="107"/>
              <w:jc w:val="both"/>
              <w:rPr>
                <w:sz w:val="24"/>
              </w:rPr>
            </w:pPr>
            <w:r w:rsidRPr="00F35195">
              <w:rPr>
                <w:sz w:val="24"/>
              </w:rPr>
              <w:t>Organização de eventos que instiguem crianças e jovens a busca pela cultura regional.</w:t>
            </w:r>
          </w:p>
          <w:p w14:paraId="4FFB014A" w14:textId="77777777" w:rsidR="008E7486" w:rsidRPr="00F35195" w:rsidRDefault="008E7486" w:rsidP="00151D4F">
            <w:pPr>
              <w:pStyle w:val="TableParagraph"/>
              <w:ind w:left="107"/>
              <w:jc w:val="both"/>
              <w:rPr>
                <w:sz w:val="24"/>
              </w:rPr>
            </w:pPr>
            <w:r w:rsidRPr="00F35195">
              <w:rPr>
                <w:sz w:val="24"/>
              </w:rPr>
              <w:t xml:space="preserve">Apoio a realização da Festa do </w:t>
            </w:r>
            <w:r>
              <w:rPr>
                <w:sz w:val="24"/>
              </w:rPr>
              <w:t>L</w:t>
            </w:r>
            <w:r w:rsidRPr="00F35195">
              <w:rPr>
                <w:sz w:val="24"/>
              </w:rPr>
              <w:t>eitão</w:t>
            </w:r>
          </w:p>
          <w:p w14:paraId="6B6D4806" w14:textId="651724BC" w:rsidR="008E7486" w:rsidRPr="00F35195" w:rsidRDefault="008E7486" w:rsidP="00151D4F">
            <w:pPr>
              <w:pStyle w:val="TableParagraph"/>
              <w:ind w:left="107"/>
              <w:jc w:val="both"/>
              <w:rPr>
                <w:sz w:val="24"/>
              </w:rPr>
            </w:pPr>
            <w:r w:rsidRPr="00F35195">
              <w:rPr>
                <w:sz w:val="24"/>
              </w:rPr>
              <w:t>Apoio a realização da festa dos padroeiros</w:t>
            </w:r>
          </w:p>
          <w:p w14:paraId="5A710DB5" w14:textId="77777777" w:rsidR="008E7486" w:rsidRPr="00F35195" w:rsidRDefault="008E7486" w:rsidP="00151D4F">
            <w:pPr>
              <w:pStyle w:val="TableParagraph"/>
              <w:ind w:left="107"/>
              <w:jc w:val="both"/>
              <w:rPr>
                <w:sz w:val="24"/>
              </w:rPr>
            </w:pPr>
            <w:r w:rsidRPr="00F35195">
              <w:rPr>
                <w:sz w:val="24"/>
              </w:rPr>
              <w:lastRenderedPageBreak/>
              <w:t xml:space="preserve"> e festas nas comunidades.</w:t>
            </w:r>
          </w:p>
          <w:p w14:paraId="35D30972" w14:textId="2CF261DE" w:rsidR="00551673" w:rsidRPr="00782C3C" w:rsidRDefault="00551673" w:rsidP="00782C3C">
            <w:pPr>
              <w:overflowPunct w:val="0"/>
              <w:adjustRightInd w:val="0"/>
              <w:spacing w:line="276" w:lineRule="auto"/>
              <w:ind w:left="171"/>
              <w:jc w:val="both"/>
              <w:rPr>
                <w:rFonts w:ascii="Times New Roman" w:hAnsi="Times New Roman" w:cs="Times New Roman"/>
                <w:lang w:val="pt-BR"/>
              </w:rPr>
            </w:pPr>
            <w:r w:rsidRPr="00782C3C">
              <w:rPr>
                <w:rFonts w:ascii="Times New Roman" w:hAnsi="Times New Roman" w:cs="Times New Roman"/>
              </w:rPr>
              <w:t xml:space="preserve">Apoio a realização da Festa </w:t>
            </w:r>
            <w:r w:rsidRPr="00782C3C">
              <w:rPr>
                <w:rFonts w:ascii="Times New Roman" w:hAnsi="Times New Roman" w:cs="Times New Roman"/>
                <w:lang w:val="pt-BR"/>
              </w:rPr>
              <w:t xml:space="preserve">em Comemoração </w:t>
            </w:r>
            <w:r w:rsidR="00782C3C" w:rsidRPr="00782C3C">
              <w:rPr>
                <w:rFonts w:ascii="Times New Roman" w:hAnsi="Times New Roman" w:cs="Times New Roman"/>
                <w:lang w:val="pt-BR"/>
              </w:rPr>
              <w:t xml:space="preserve">  </w:t>
            </w:r>
            <w:r w:rsidRPr="00782C3C">
              <w:rPr>
                <w:rFonts w:ascii="Times New Roman" w:hAnsi="Times New Roman" w:cs="Times New Roman"/>
                <w:lang w:val="pt-BR"/>
              </w:rPr>
              <w:t xml:space="preserve">ao Dia do Colono e Motorista </w:t>
            </w:r>
          </w:p>
          <w:p w14:paraId="3E27B896" w14:textId="7AC9E7E0" w:rsidR="008E7486" w:rsidRDefault="008E7486" w:rsidP="00151D4F">
            <w:pPr>
              <w:pStyle w:val="TableParagraph"/>
              <w:ind w:left="107"/>
              <w:jc w:val="both"/>
              <w:rPr>
                <w:sz w:val="24"/>
              </w:rPr>
            </w:pPr>
            <w:r w:rsidRPr="00F35195">
              <w:rPr>
                <w:sz w:val="24"/>
              </w:rPr>
              <w:t>Incentivo as atividades circenses em nosso municipio, com a ampliação das atividades oferecidas e melhorias no local das atividades.</w:t>
            </w:r>
          </w:p>
          <w:p w14:paraId="14E1388C" w14:textId="77777777" w:rsidR="008E7486" w:rsidRPr="00CC5AF7" w:rsidRDefault="008E7486" w:rsidP="00151D4F">
            <w:pPr>
              <w:pStyle w:val="TableParagraph"/>
              <w:ind w:left="107"/>
              <w:jc w:val="both"/>
              <w:rPr>
                <w:sz w:val="24"/>
              </w:rPr>
            </w:pPr>
            <w:r w:rsidRPr="00CC5AF7">
              <w:rPr>
                <w:sz w:val="24"/>
              </w:rPr>
              <w:t>Gincana Comunitártia</w:t>
            </w:r>
            <w:r>
              <w:rPr>
                <w:sz w:val="24"/>
              </w:rPr>
              <w:t>.</w:t>
            </w:r>
          </w:p>
          <w:p w14:paraId="1F431579" w14:textId="77777777" w:rsidR="008E7486" w:rsidRPr="000E2874" w:rsidRDefault="008E7486" w:rsidP="00151D4F">
            <w:pPr>
              <w:pStyle w:val="TableParagraph"/>
              <w:ind w:left="107"/>
              <w:jc w:val="both"/>
              <w:rPr>
                <w:color w:val="FF0000"/>
                <w:sz w:val="24"/>
              </w:rPr>
            </w:pPr>
            <w:r>
              <w:rPr>
                <w:sz w:val="24"/>
              </w:rPr>
              <w:t>Carnaval.</w:t>
            </w:r>
          </w:p>
        </w:tc>
      </w:tr>
    </w:tbl>
    <w:p w14:paraId="48DB9250" w14:textId="77777777" w:rsidR="008E7486" w:rsidRPr="00F35195" w:rsidRDefault="008E7486" w:rsidP="008E7486">
      <w:pPr>
        <w:pStyle w:val="Corpodetexto"/>
        <w:jc w:val="both"/>
        <w:rPr>
          <w:sz w:val="26"/>
        </w:rPr>
      </w:pPr>
    </w:p>
    <w:p w14:paraId="2A88D451" w14:textId="77777777" w:rsidR="008E7486" w:rsidRPr="00F35195" w:rsidRDefault="008E7486" w:rsidP="008E7486">
      <w:pPr>
        <w:pStyle w:val="Corpodetexto"/>
        <w:spacing w:before="156"/>
        <w:jc w:val="both"/>
      </w:pPr>
      <w:r w:rsidRPr="00F35195">
        <w:t>VII -</w:t>
      </w:r>
      <w:r w:rsidRPr="00F35195">
        <w:rPr>
          <w:spacing w:val="-1"/>
        </w:rPr>
        <w:t xml:space="preserve"> </w:t>
      </w:r>
      <w:r w:rsidRPr="00F35195">
        <w:t>III</w:t>
      </w:r>
      <w:r w:rsidRPr="00F35195">
        <w:rPr>
          <w:spacing w:val="-2"/>
        </w:rPr>
        <w:t xml:space="preserve"> Dança</w:t>
      </w:r>
    </w:p>
    <w:p w14:paraId="5E45E551" w14:textId="77777777" w:rsidR="008E7486" w:rsidRPr="00F35195" w:rsidRDefault="008E7486" w:rsidP="008E7486">
      <w:pPr>
        <w:pStyle w:val="Corpodetexto"/>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60"/>
        <w:gridCol w:w="4253"/>
      </w:tblGrid>
      <w:tr w:rsidR="008E7486" w:rsidRPr="00F35195" w14:paraId="4B63864C" w14:textId="77777777" w:rsidTr="00151D4F">
        <w:trPr>
          <w:trHeight w:val="342"/>
        </w:trPr>
        <w:tc>
          <w:tcPr>
            <w:tcW w:w="4360" w:type="dxa"/>
            <w:tcBorders>
              <w:bottom w:val="single" w:sz="12" w:space="0" w:color="666666"/>
            </w:tcBorders>
          </w:tcPr>
          <w:p w14:paraId="3A7B2F9D" w14:textId="77777777" w:rsidR="008E7486" w:rsidRPr="00F35195" w:rsidRDefault="008E7486" w:rsidP="00151D4F">
            <w:pPr>
              <w:pStyle w:val="TableParagraph"/>
              <w:spacing w:line="275"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53" w:type="dxa"/>
            <w:tcBorders>
              <w:bottom w:val="single" w:sz="12" w:space="0" w:color="666666"/>
            </w:tcBorders>
          </w:tcPr>
          <w:p w14:paraId="22DE760D" w14:textId="77777777" w:rsidR="008E7486" w:rsidRPr="00F35195" w:rsidRDefault="008E7486" w:rsidP="00151D4F">
            <w:pPr>
              <w:pStyle w:val="TableParagraph"/>
              <w:spacing w:line="275"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1C12F2B6" w14:textId="77777777" w:rsidTr="00151D4F">
        <w:trPr>
          <w:trHeight w:val="1105"/>
        </w:trPr>
        <w:tc>
          <w:tcPr>
            <w:tcW w:w="4360" w:type="dxa"/>
            <w:tcBorders>
              <w:top w:val="single" w:sz="12" w:space="0" w:color="666666"/>
            </w:tcBorders>
          </w:tcPr>
          <w:p w14:paraId="4423E694" w14:textId="77777777" w:rsidR="008E7486" w:rsidRPr="00F35195" w:rsidRDefault="008E7486" w:rsidP="00151D4F">
            <w:pPr>
              <w:pStyle w:val="TableParagraph"/>
              <w:spacing w:line="271" w:lineRule="exact"/>
              <w:jc w:val="both"/>
              <w:rPr>
                <w:b/>
                <w:sz w:val="24"/>
              </w:rPr>
            </w:pPr>
            <w:r w:rsidRPr="00F35195">
              <w:rPr>
                <w:b/>
                <w:sz w:val="24"/>
              </w:rPr>
              <w:t>Grupo de danças de salão</w:t>
            </w:r>
          </w:p>
          <w:p w14:paraId="305194DB" w14:textId="77777777" w:rsidR="008E7486" w:rsidRPr="00F35195" w:rsidRDefault="008E7486" w:rsidP="00151D4F">
            <w:pPr>
              <w:pStyle w:val="TableParagraph"/>
              <w:spacing w:line="271" w:lineRule="exact"/>
              <w:jc w:val="both"/>
              <w:rPr>
                <w:b/>
                <w:sz w:val="24"/>
              </w:rPr>
            </w:pPr>
          </w:p>
          <w:p w14:paraId="44C86E46" w14:textId="77777777" w:rsidR="008E7486" w:rsidRPr="00F35195" w:rsidRDefault="008E7486" w:rsidP="00151D4F">
            <w:pPr>
              <w:pStyle w:val="TableParagraph"/>
              <w:spacing w:line="271" w:lineRule="exact"/>
              <w:jc w:val="both"/>
              <w:rPr>
                <w:b/>
                <w:sz w:val="24"/>
              </w:rPr>
            </w:pPr>
            <w:r w:rsidRPr="00F35195">
              <w:rPr>
                <w:b/>
                <w:sz w:val="24"/>
              </w:rPr>
              <w:t>Grupos de danças da Terceira Idade</w:t>
            </w:r>
          </w:p>
          <w:p w14:paraId="583B4FAA" w14:textId="77777777" w:rsidR="008E7486" w:rsidRPr="00F35195" w:rsidRDefault="008E7486" w:rsidP="00151D4F">
            <w:pPr>
              <w:pStyle w:val="TableParagraph"/>
              <w:spacing w:line="271" w:lineRule="exact"/>
              <w:jc w:val="both"/>
              <w:rPr>
                <w:b/>
                <w:sz w:val="24"/>
              </w:rPr>
            </w:pPr>
          </w:p>
          <w:p w14:paraId="766C1D99" w14:textId="77777777" w:rsidR="008E7486" w:rsidRPr="00F35195" w:rsidRDefault="008E7486" w:rsidP="00151D4F">
            <w:pPr>
              <w:pStyle w:val="TableParagraph"/>
              <w:spacing w:line="271" w:lineRule="exact"/>
              <w:jc w:val="both"/>
              <w:rPr>
                <w:b/>
                <w:sz w:val="24"/>
              </w:rPr>
            </w:pPr>
            <w:r w:rsidRPr="00F35195">
              <w:rPr>
                <w:b/>
                <w:sz w:val="24"/>
              </w:rPr>
              <w:t>Grupo de dança acrobática</w:t>
            </w:r>
          </w:p>
        </w:tc>
        <w:tc>
          <w:tcPr>
            <w:tcW w:w="4253" w:type="dxa"/>
            <w:tcBorders>
              <w:top w:val="single" w:sz="12" w:space="0" w:color="666666"/>
            </w:tcBorders>
          </w:tcPr>
          <w:p w14:paraId="2CB8658D" w14:textId="77777777" w:rsidR="008E7486" w:rsidRPr="00F35195" w:rsidRDefault="008E7486" w:rsidP="00151D4F">
            <w:pPr>
              <w:pStyle w:val="TableParagraph"/>
              <w:tabs>
                <w:tab w:val="left" w:pos="1385"/>
                <w:tab w:val="left" w:pos="1848"/>
                <w:tab w:val="left" w:pos="2607"/>
                <w:tab w:val="left" w:pos="3036"/>
              </w:tabs>
              <w:ind w:right="97"/>
              <w:jc w:val="both"/>
              <w:rPr>
                <w:spacing w:val="-2"/>
                <w:sz w:val="24"/>
              </w:rPr>
            </w:pPr>
            <w:r w:rsidRPr="00F35195">
              <w:rPr>
                <w:spacing w:val="-2"/>
                <w:sz w:val="24"/>
              </w:rPr>
              <w:t>Oferta gratuita do ensino a danças de salão a toda a população interessada.</w:t>
            </w:r>
          </w:p>
          <w:p w14:paraId="391CAC83" w14:textId="77777777" w:rsidR="008E7486" w:rsidRPr="00F35195" w:rsidRDefault="008E7486" w:rsidP="00151D4F">
            <w:pPr>
              <w:pStyle w:val="TableParagraph"/>
              <w:tabs>
                <w:tab w:val="left" w:pos="1385"/>
                <w:tab w:val="left" w:pos="1848"/>
                <w:tab w:val="left" w:pos="2607"/>
                <w:tab w:val="left" w:pos="3036"/>
              </w:tabs>
              <w:ind w:right="97"/>
              <w:jc w:val="both"/>
              <w:rPr>
                <w:sz w:val="24"/>
              </w:rPr>
            </w:pPr>
            <w:r w:rsidRPr="00F35195">
              <w:rPr>
                <w:spacing w:val="-2"/>
                <w:sz w:val="24"/>
              </w:rPr>
              <w:t>Incentivo aos grupos de danças da terceira idade, visando sempre a busca pela saúde por meio da mobilidade e interação entre idosos.</w:t>
            </w:r>
          </w:p>
        </w:tc>
      </w:tr>
    </w:tbl>
    <w:p w14:paraId="1DF5F0C8" w14:textId="77777777" w:rsidR="008E7486" w:rsidRPr="00F35195" w:rsidRDefault="008E7486" w:rsidP="008E7486">
      <w:pPr>
        <w:rPr>
          <w:sz w:val="24"/>
        </w:rPr>
      </w:pPr>
    </w:p>
    <w:p w14:paraId="7F22F920" w14:textId="77777777" w:rsidR="008E7486" w:rsidRPr="00F35195" w:rsidRDefault="008E7486" w:rsidP="008E7486">
      <w:pPr>
        <w:pStyle w:val="Corpodetexto"/>
        <w:spacing w:before="90"/>
        <w:jc w:val="both"/>
      </w:pPr>
      <w:r w:rsidRPr="00F35195">
        <w:t>VII - IV</w:t>
      </w:r>
      <w:r w:rsidRPr="00F35195">
        <w:rPr>
          <w:spacing w:val="-4"/>
        </w:rPr>
        <w:t xml:space="preserve"> </w:t>
      </w:r>
      <w:r w:rsidRPr="00F35195">
        <w:rPr>
          <w:spacing w:val="-2"/>
        </w:rPr>
        <w:t>Música</w:t>
      </w:r>
    </w:p>
    <w:p w14:paraId="7BBC43F9" w14:textId="77777777" w:rsidR="008E7486" w:rsidRPr="00F35195" w:rsidRDefault="008E7486" w:rsidP="008E7486">
      <w:pPr>
        <w:pStyle w:val="Corpodetexto"/>
        <w:spacing w:before="3" w:after="1"/>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60"/>
        <w:gridCol w:w="4253"/>
      </w:tblGrid>
      <w:tr w:rsidR="008E7486" w:rsidRPr="00F35195" w14:paraId="2B0A9205" w14:textId="77777777" w:rsidTr="00151D4F">
        <w:trPr>
          <w:trHeight w:val="338"/>
        </w:trPr>
        <w:tc>
          <w:tcPr>
            <w:tcW w:w="4360" w:type="dxa"/>
            <w:tcBorders>
              <w:bottom w:val="single" w:sz="12" w:space="0" w:color="666666"/>
            </w:tcBorders>
          </w:tcPr>
          <w:p w14:paraId="00889156" w14:textId="77777777" w:rsidR="008E7486" w:rsidRPr="00F35195" w:rsidRDefault="008E7486" w:rsidP="00151D4F">
            <w:pPr>
              <w:pStyle w:val="TableParagraph"/>
              <w:spacing w:line="271"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53" w:type="dxa"/>
            <w:tcBorders>
              <w:bottom w:val="single" w:sz="12" w:space="0" w:color="666666"/>
            </w:tcBorders>
          </w:tcPr>
          <w:p w14:paraId="123C36AF" w14:textId="77777777" w:rsidR="008E7486" w:rsidRPr="00F35195" w:rsidRDefault="008E7486" w:rsidP="00151D4F">
            <w:pPr>
              <w:pStyle w:val="TableParagraph"/>
              <w:spacing w:line="271"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77796347" w14:textId="77777777" w:rsidTr="00151D4F">
        <w:trPr>
          <w:trHeight w:val="1658"/>
        </w:trPr>
        <w:tc>
          <w:tcPr>
            <w:tcW w:w="4360" w:type="dxa"/>
            <w:tcBorders>
              <w:top w:val="single" w:sz="12" w:space="0" w:color="666666"/>
            </w:tcBorders>
          </w:tcPr>
          <w:p w14:paraId="4F90A2DE" w14:textId="77777777" w:rsidR="008E7486" w:rsidRPr="00F35195" w:rsidRDefault="008E7486" w:rsidP="00151D4F">
            <w:pPr>
              <w:pStyle w:val="TableParagraph"/>
              <w:ind w:right="769"/>
              <w:jc w:val="both"/>
              <w:rPr>
                <w:b/>
                <w:sz w:val="24"/>
              </w:rPr>
            </w:pPr>
            <w:r w:rsidRPr="00F35195">
              <w:rPr>
                <w:b/>
                <w:sz w:val="24"/>
              </w:rPr>
              <w:t>Coral de idosos (UNATI)</w:t>
            </w:r>
          </w:p>
          <w:p w14:paraId="7AC5070F" w14:textId="77777777" w:rsidR="008E7486" w:rsidRPr="00F35195" w:rsidRDefault="008E7486" w:rsidP="00151D4F">
            <w:pPr>
              <w:pStyle w:val="TableParagraph"/>
              <w:ind w:right="769"/>
              <w:jc w:val="both"/>
              <w:rPr>
                <w:b/>
                <w:sz w:val="24"/>
              </w:rPr>
            </w:pPr>
          </w:p>
          <w:p w14:paraId="73ACBBE3" w14:textId="77777777" w:rsidR="008E7486" w:rsidRPr="00F35195" w:rsidRDefault="008E7486" w:rsidP="00151D4F">
            <w:pPr>
              <w:pStyle w:val="TableParagraph"/>
              <w:ind w:right="769"/>
              <w:jc w:val="both"/>
              <w:rPr>
                <w:b/>
                <w:sz w:val="24"/>
              </w:rPr>
            </w:pPr>
            <w:r w:rsidRPr="00F35195">
              <w:rPr>
                <w:b/>
                <w:sz w:val="24"/>
              </w:rPr>
              <w:t xml:space="preserve">Projeto Canta na Praça </w:t>
            </w:r>
          </w:p>
          <w:p w14:paraId="44B0F3F8" w14:textId="77777777" w:rsidR="008E7486" w:rsidRPr="00F35195" w:rsidRDefault="008E7486" w:rsidP="00151D4F">
            <w:pPr>
              <w:pStyle w:val="TableParagraph"/>
              <w:ind w:right="769"/>
              <w:jc w:val="both"/>
              <w:rPr>
                <w:b/>
                <w:sz w:val="24"/>
              </w:rPr>
            </w:pPr>
          </w:p>
          <w:p w14:paraId="538C385A" w14:textId="77777777" w:rsidR="008E7486" w:rsidRPr="00F35195" w:rsidRDefault="008E7486" w:rsidP="00151D4F">
            <w:pPr>
              <w:pStyle w:val="TableParagraph"/>
              <w:ind w:right="769"/>
              <w:jc w:val="both"/>
              <w:rPr>
                <w:b/>
                <w:sz w:val="24"/>
              </w:rPr>
            </w:pPr>
            <w:r w:rsidRPr="00F35195">
              <w:rPr>
                <w:b/>
                <w:sz w:val="24"/>
              </w:rPr>
              <w:t>Aula de Música (CRAS)</w:t>
            </w:r>
          </w:p>
        </w:tc>
        <w:tc>
          <w:tcPr>
            <w:tcW w:w="4253" w:type="dxa"/>
            <w:tcBorders>
              <w:top w:val="single" w:sz="12" w:space="0" w:color="666666"/>
            </w:tcBorders>
          </w:tcPr>
          <w:p w14:paraId="455AA492" w14:textId="77777777" w:rsidR="008E7486" w:rsidRPr="00F35195" w:rsidRDefault="008E7486" w:rsidP="00151D4F">
            <w:pPr>
              <w:pStyle w:val="TableParagraph"/>
              <w:spacing w:line="271" w:lineRule="exact"/>
              <w:ind w:left="107"/>
              <w:jc w:val="both"/>
              <w:rPr>
                <w:spacing w:val="-2"/>
                <w:sz w:val="24"/>
              </w:rPr>
            </w:pPr>
            <w:r w:rsidRPr="00F35195">
              <w:rPr>
                <w:sz w:val="24"/>
              </w:rPr>
              <w:t>Coral</w:t>
            </w:r>
            <w:r w:rsidRPr="00F35195">
              <w:rPr>
                <w:spacing w:val="-3"/>
                <w:sz w:val="24"/>
              </w:rPr>
              <w:t xml:space="preserve"> </w:t>
            </w:r>
            <w:r w:rsidRPr="00F35195">
              <w:rPr>
                <w:sz w:val="24"/>
              </w:rPr>
              <w:t>infantil</w:t>
            </w:r>
            <w:r w:rsidRPr="00F35195">
              <w:rPr>
                <w:spacing w:val="-2"/>
                <w:sz w:val="24"/>
              </w:rPr>
              <w:t xml:space="preserve"> </w:t>
            </w:r>
            <w:r>
              <w:rPr>
                <w:spacing w:val="-2"/>
                <w:sz w:val="24"/>
              </w:rPr>
              <w:t>n</w:t>
            </w:r>
            <w:r w:rsidRPr="00F35195">
              <w:rPr>
                <w:sz w:val="24"/>
              </w:rPr>
              <w:t>as</w:t>
            </w:r>
            <w:r w:rsidRPr="00F35195">
              <w:rPr>
                <w:spacing w:val="-4"/>
                <w:sz w:val="24"/>
              </w:rPr>
              <w:t xml:space="preserve"> </w:t>
            </w:r>
            <w:r w:rsidRPr="00F35195">
              <w:rPr>
                <w:sz w:val="24"/>
              </w:rPr>
              <w:t>escolas</w:t>
            </w:r>
            <w:r w:rsidRPr="00F35195">
              <w:rPr>
                <w:spacing w:val="-4"/>
                <w:sz w:val="24"/>
              </w:rPr>
              <w:t xml:space="preserve"> </w:t>
            </w:r>
            <w:r w:rsidRPr="00F35195">
              <w:rPr>
                <w:spacing w:val="-2"/>
                <w:sz w:val="24"/>
              </w:rPr>
              <w:t>municipais para apresentações em datas comemorativas</w:t>
            </w:r>
          </w:p>
          <w:p w14:paraId="416840A4" w14:textId="77777777" w:rsidR="008E7486" w:rsidRPr="00F35195" w:rsidRDefault="008E7486" w:rsidP="00151D4F">
            <w:pPr>
              <w:pStyle w:val="TableParagraph"/>
              <w:spacing w:line="271" w:lineRule="exact"/>
              <w:ind w:left="107"/>
              <w:jc w:val="both"/>
              <w:rPr>
                <w:spacing w:val="-2"/>
                <w:sz w:val="24"/>
              </w:rPr>
            </w:pPr>
            <w:r w:rsidRPr="00F35195">
              <w:rPr>
                <w:spacing w:val="-2"/>
                <w:sz w:val="24"/>
              </w:rPr>
              <w:t>Incentivo a cultura musical, despertando em toda a população o interesse pela arte musical.</w:t>
            </w:r>
          </w:p>
          <w:p w14:paraId="5784B7FB" w14:textId="77777777" w:rsidR="008E7486" w:rsidRPr="00F35195" w:rsidRDefault="008E7486" w:rsidP="00151D4F">
            <w:pPr>
              <w:pStyle w:val="TableParagraph"/>
              <w:spacing w:line="271" w:lineRule="exact"/>
              <w:ind w:left="107"/>
              <w:jc w:val="both"/>
              <w:rPr>
                <w:spacing w:val="-2"/>
                <w:sz w:val="24"/>
              </w:rPr>
            </w:pPr>
            <w:r w:rsidRPr="00F35195">
              <w:rPr>
                <w:spacing w:val="-2"/>
                <w:sz w:val="24"/>
              </w:rPr>
              <w:t>Projeto Musical para o contraturno escolar, onde os alunos possam tocar instrumentos musicais bem como interpretar canções, ins</w:t>
            </w:r>
            <w:r>
              <w:rPr>
                <w:spacing w:val="-2"/>
                <w:sz w:val="24"/>
              </w:rPr>
              <w:t>ti</w:t>
            </w:r>
            <w:r w:rsidRPr="00F35195">
              <w:rPr>
                <w:spacing w:val="-2"/>
                <w:sz w:val="24"/>
              </w:rPr>
              <w:t xml:space="preserve">gando-os assim ao gosto </w:t>
            </w:r>
            <w:r>
              <w:rPr>
                <w:spacing w:val="-2"/>
                <w:sz w:val="24"/>
              </w:rPr>
              <w:t xml:space="preserve">pela </w:t>
            </w:r>
            <w:r w:rsidRPr="00F35195">
              <w:rPr>
                <w:spacing w:val="-2"/>
                <w:sz w:val="24"/>
              </w:rPr>
              <w:t>arte musical.</w:t>
            </w:r>
          </w:p>
          <w:p w14:paraId="19930150" w14:textId="77777777" w:rsidR="008E7486" w:rsidRDefault="008E7486" w:rsidP="00151D4F">
            <w:pPr>
              <w:pStyle w:val="TableParagraph"/>
              <w:spacing w:line="271" w:lineRule="exact"/>
              <w:ind w:left="107"/>
              <w:jc w:val="both"/>
              <w:rPr>
                <w:spacing w:val="-2"/>
                <w:sz w:val="24"/>
              </w:rPr>
            </w:pPr>
            <w:r w:rsidRPr="00F35195">
              <w:rPr>
                <w:spacing w:val="-2"/>
                <w:sz w:val="24"/>
              </w:rPr>
              <w:t>Festival Municipal da Canção</w:t>
            </w:r>
            <w:r>
              <w:rPr>
                <w:spacing w:val="-2"/>
                <w:sz w:val="24"/>
              </w:rPr>
              <w:t xml:space="preserve">    </w:t>
            </w:r>
          </w:p>
          <w:p w14:paraId="37A60778" w14:textId="77777777" w:rsidR="008E7486" w:rsidRPr="00F35195" w:rsidRDefault="008E7486" w:rsidP="00151D4F">
            <w:pPr>
              <w:pStyle w:val="TableParagraph"/>
              <w:spacing w:line="271" w:lineRule="exact"/>
              <w:ind w:left="107"/>
              <w:jc w:val="both"/>
              <w:rPr>
                <w:sz w:val="24"/>
              </w:rPr>
            </w:pPr>
            <w:r w:rsidRPr="00CC5AF7">
              <w:rPr>
                <w:spacing w:val="-2"/>
                <w:sz w:val="24"/>
              </w:rPr>
              <w:t>Fanfarra Municipal</w:t>
            </w:r>
          </w:p>
        </w:tc>
      </w:tr>
    </w:tbl>
    <w:p w14:paraId="06E28F16" w14:textId="77777777" w:rsidR="008E7486" w:rsidRPr="00F35195" w:rsidRDefault="008E7486" w:rsidP="008E7486">
      <w:pPr>
        <w:pStyle w:val="Corpodetexto"/>
        <w:jc w:val="both"/>
        <w:rPr>
          <w:sz w:val="26"/>
        </w:rPr>
      </w:pPr>
    </w:p>
    <w:p w14:paraId="3C97EEDF" w14:textId="77777777" w:rsidR="008E7486" w:rsidRPr="00F35195" w:rsidRDefault="008E7486" w:rsidP="008E7486">
      <w:pPr>
        <w:pStyle w:val="Corpodetexto"/>
        <w:jc w:val="both"/>
      </w:pPr>
      <w:r w:rsidRPr="00F35195">
        <w:t>VII.</w:t>
      </w:r>
      <w:r w:rsidRPr="00F35195">
        <w:rPr>
          <w:spacing w:val="1"/>
        </w:rPr>
        <w:t xml:space="preserve"> </w:t>
      </w:r>
      <w:r w:rsidRPr="00F35195">
        <w:t>V</w:t>
      </w:r>
      <w:r w:rsidRPr="00F35195">
        <w:rPr>
          <w:spacing w:val="-4"/>
        </w:rPr>
        <w:t xml:space="preserve"> </w:t>
      </w:r>
      <w:r w:rsidRPr="00F35195">
        <w:t>Patrimônio</w:t>
      </w:r>
      <w:r w:rsidRPr="00F35195">
        <w:rPr>
          <w:spacing w:val="-2"/>
        </w:rPr>
        <w:t xml:space="preserve"> </w:t>
      </w:r>
      <w:r w:rsidRPr="00F35195">
        <w:t>Material</w:t>
      </w:r>
      <w:r w:rsidRPr="00F35195">
        <w:rPr>
          <w:spacing w:val="-6"/>
        </w:rPr>
        <w:t xml:space="preserve"> </w:t>
      </w:r>
      <w:r w:rsidRPr="00F35195">
        <w:t xml:space="preserve">e </w:t>
      </w:r>
      <w:r w:rsidRPr="00F35195">
        <w:rPr>
          <w:spacing w:val="-2"/>
        </w:rPr>
        <w:t>Imaterial</w:t>
      </w:r>
    </w:p>
    <w:p w14:paraId="2BB3BD7A" w14:textId="77777777" w:rsidR="008E7486" w:rsidRPr="00F35195" w:rsidRDefault="008E7486" w:rsidP="008E7486">
      <w:pPr>
        <w:pStyle w:val="Corpodetexto"/>
        <w:spacing w:before="4"/>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60"/>
        <w:gridCol w:w="4253"/>
      </w:tblGrid>
      <w:tr w:rsidR="008E7486" w:rsidRPr="00F35195" w14:paraId="47C728F4" w14:textId="77777777" w:rsidTr="00151D4F">
        <w:trPr>
          <w:trHeight w:val="337"/>
        </w:trPr>
        <w:tc>
          <w:tcPr>
            <w:tcW w:w="4360" w:type="dxa"/>
            <w:tcBorders>
              <w:bottom w:val="single" w:sz="12" w:space="0" w:color="666666"/>
            </w:tcBorders>
          </w:tcPr>
          <w:p w14:paraId="2978AA58" w14:textId="77777777" w:rsidR="008E7486" w:rsidRPr="00F35195" w:rsidRDefault="008E7486" w:rsidP="00151D4F">
            <w:pPr>
              <w:pStyle w:val="TableParagraph"/>
              <w:spacing w:line="271"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53" w:type="dxa"/>
            <w:tcBorders>
              <w:bottom w:val="single" w:sz="12" w:space="0" w:color="666666"/>
            </w:tcBorders>
          </w:tcPr>
          <w:p w14:paraId="152BAE37" w14:textId="77777777" w:rsidR="008E7486" w:rsidRPr="00F35195" w:rsidRDefault="008E7486" w:rsidP="00151D4F">
            <w:pPr>
              <w:pStyle w:val="TableParagraph"/>
              <w:spacing w:line="271"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673C0D2D" w14:textId="77777777" w:rsidTr="00151D4F">
        <w:trPr>
          <w:trHeight w:val="1246"/>
        </w:trPr>
        <w:tc>
          <w:tcPr>
            <w:tcW w:w="4360" w:type="dxa"/>
            <w:tcBorders>
              <w:top w:val="single" w:sz="12" w:space="0" w:color="666666"/>
            </w:tcBorders>
          </w:tcPr>
          <w:p w14:paraId="3E7B0297" w14:textId="77777777" w:rsidR="008E7486" w:rsidRPr="00F35195" w:rsidRDefault="008E7486" w:rsidP="00151D4F">
            <w:pPr>
              <w:pStyle w:val="TableParagraph"/>
              <w:ind w:right="2257"/>
              <w:jc w:val="both"/>
              <w:rPr>
                <w:b/>
                <w:sz w:val="24"/>
              </w:rPr>
            </w:pPr>
            <w:r>
              <w:rPr>
                <w:b/>
                <w:sz w:val="24"/>
              </w:rPr>
              <w:lastRenderedPageBreak/>
              <w:t>Acervo de fotos Municipal</w:t>
            </w:r>
          </w:p>
          <w:p w14:paraId="101F2E8E" w14:textId="77777777" w:rsidR="008E7486" w:rsidRPr="00F35195" w:rsidRDefault="008E7486" w:rsidP="00151D4F">
            <w:pPr>
              <w:pStyle w:val="TableParagraph"/>
              <w:ind w:right="2257"/>
              <w:jc w:val="both"/>
              <w:rPr>
                <w:b/>
                <w:sz w:val="24"/>
              </w:rPr>
            </w:pPr>
          </w:p>
          <w:p w14:paraId="1749ACF2" w14:textId="77777777" w:rsidR="008E7486" w:rsidRPr="00F35195" w:rsidRDefault="008E7486" w:rsidP="00151D4F">
            <w:pPr>
              <w:pStyle w:val="TableParagraph"/>
              <w:jc w:val="both"/>
              <w:rPr>
                <w:b/>
                <w:sz w:val="24"/>
              </w:rPr>
            </w:pPr>
            <w:r w:rsidRPr="00F35195">
              <w:rPr>
                <w:b/>
                <w:sz w:val="24"/>
              </w:rPr>
              <w:t>Centro de Convivência da Mulher</w:t>
            </w:r>
          </w:p>
        </w:tc>
        <w:tc>
          <w:tcPr>
            <w:tcW w:w="4253" w:type="dxa"/>
            <w:tcBorders>
              <w:top w:val="single" w:sz="12" w:space="0" w:color="666666"/>
            </w:tcBorders>
          </w:tcPr>
          <w:p w14:paraId="007C6B9A" w14:textId="77777777" w:rsidR="008E7486" w:rsidRPr="00F35195" w:rsidRDefault="008E7486" w:rsidP="00151D4F">
            <w:pPr>
              <w:pStyle w:val="TableParagraph"/>
              <w:spacing w:line="270" w:lineRule="atLeast"/>
              <w:ind w:left="107"/>
              <w:jc w:val="both"/>
              <w:rPr>
                <w:sz w:val="24"/>
              </w:rPr>
            </w:pPr>
            <w:r w:rsidRPr="00F35195">
              <w:rPr>
                <w:sz w:val="24"/>
              </w:rPr>
              <w:t>Construção de anfiteatro para abrigar o acervo historico, um “Museu Virtual’’ e itens e objetos de importância historica para o municipio, bem como disponibilizar um espaço ideal para realização de apresentações culturais.</w:t>
            </w:r>
          </w:p>
          <w:p w14:paraId="4038A273" w14:textId="77777777" w:rsidR="008E7486" w:rsidRPr="00F35195" w:rsidRDefault="008E7486" w:rsidP="00151D4F">
            <w:pPr>
              <w:pStyle w:val="TableParagraph"/>
              <w:spacing w:line="270" w:lineRule="atLeast"/>
              <w:ind w:left="107"/>
              <w:jc w:val="both"/>
              <w:rPr>
                <w:sz w:val="24"/>
              </w:rPr>
            </w:pPr>
            <w:r w:rsidRPr="00F35195">
              <w:rPr>
                <w:sz w:val="24"/>
              </w:rPr>
              <w:t>Criação de espaço ideal para exposição da nossa história local, contada pelos acontecimentos vividos por colonizadores do município. (Arquivos Audiovisuais)</w:t>
            </w:r>
          </w:p>
          <w:p w14:paraId="57BCF5C3" w14:textId="77777777" w:rsidR="008E7486" w:rsidRPr="00F35195" w:rsidRDefault="008E7486" w:rsidP="00151D4F">
            <w:pPr>
              <w:pStyle w:val="TableParagraph"/>
              <w:spacing w:line="270" w:lineRule="atLeast"/>
              <w:ind w:left="107"/>
              <w:jc w:val="both"/>
              <w:rPr>
                <w:sz w:val="24"/>
              </w:rPr>
            </w:pPr>
          </w:p>
          <w:p w14:paraId="072D12EF" w14:textId="77777777" w:rsidR="008E7486" w:rsidRPr="00F35195" w:rsidRDefault="008E7486" w:rsidP="00151D4F">
            <w:pPr>
              <w:pStyle w:val="TableParagraph"/>
              <w:spacing w:line="270" w:lineRule="atLeast"/>
              <w:ind w:left="107"/>
              <w:jc w:val="both"/>
              <w:rPr>
                <w:sz w:val="24"/>
              </w:rPr>
            </w:pPr>
            <w:r w:rsidRPr="00F35195">
              <w:rPr>
                <w:sz w:val="24"/>
              </w:rPr>
              <w:t>Ampliação do espaço do Centro de Convivencia da Mulher e aumento de oferta de cursos e atividades relacionadas.</w:t>
            </w:r>
          </w:p>
        </w:tc>
      </w:tr>
    </w:tbl>
    <w:p w14:paraId="05D25397" w14:textId="77777777" w:rsidR="008E7486" w:rsidRPr="00F35195" w:rsidRDefault="008E7486" w:rsidP="008E7486">
      <w:pPr>
        <w:pStyle w:val="Corpodetexto"/>
        <w:jc w:val="both"/>
        <w:rPr>
          <w:sz w:val="26"/>
        </w:rPr>
      </w:pPr>
    </w:p>
    <w:p w14:paraId="70DD6BF8" w14:textId="77777777" w:rsidR="008E7486" w:rsidRPr="00F35195" w:rsidRDefault="008E7486" w:rsidP="008E7486">
      <w:pPr>
        <w:pStyle w:val="Corpodetexto"/>
        <w:jc w:val="both"/>
        <w:rPr>
          <w:sz w:val="26"/>
        </w:rPr>
      </w:pPr>
    </w:p>
    <w:p w14:paraId="7983F80F" w14:textId="77777777" w:rsidR="008E7486" w:rsidRPr="00F35195" w:rsidRDefault="008E7486" w:rsidP="008E7486">
      <w:pPr>
        <w:pStyle w:val="Corpodetexto"/>
        <w:spacing w:before="156"/>
        <w:jc w:val="both"/>
      </w:pPr>
      <w:r w:rsidRPr="00F35195">
        <w:t>VII - VI</w:t>
      </w:r>
      <w:r w:rsidRPr="00F35195">
        <w:rPr>
          <w:spacing w:val="-5"/>
        </w:rPr>
        <w:t xml:space="preserve"> </w:t>
      </w:r>
      <w:r w:rsidRPr="00F35195">
        <w:rPr>
          <w:spacing w:val="-2"/>
        </w:rPr>
        <w:t>Teatro</w:t>
      </w:r>
    </w:p>
    <w:p w14:paraId="56D0581A" w14:textId="77777777" w:rsidR="008E7486" w:rsidRPr="00F35195" w:rsidRDefault="008E7486" w:rsidP="008E7486">
      <w:pPr>
        <w:pStyle w:val="Corpodetexto"/>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56"/>
        <w:gridCol w:w="4257"/>
      </w:tblGrid>
      <w:tr w:rsidR="008E7486" w:rsidRPr="00F35195" w14:paraId="616EB4F8" w14:textId="77777777" w:rsidTr="00151D4F">
        <w:trPr>
          <w:trHeight w:val="342"/>
        </w:trPr>
        <w:tc>
          <w:tcPr>
            <w:tcW w:w="4356" w:type="dxa"/>
            <w:tcBorders>
              <w:bottom w:val="single" w:sz="12" w:space="0" w:color="666666"/>
            </w:tcBorders>
          </w:tcPr>
          <w:p w14:paraId="11D0B2A4" w14:textId="77777777" w:rsidR="008E7486" w:rsidRPr="00F35195" w:rsidRDefault="008E7486" w:rsidP="00151D4F">
            <w:pPr>
              <w:pStyle w:val="TableParagraph"/>
              <w:spacing w:line="275"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57" w:type="dxa"/>
            <w:tcBorders>
              <w:bottom w:val="single" w:sz="12" w:space="0" w:color="666666"/>
            </w:tcBorders>
          </w:tcPr>
          <w:p w14:paraId="0E620537" w14:textId="77777777" w:rsidR="008E7486" w:rsidRPr="00F35195" w:rsidRDefault="008E7486" w:rsidP="00151D4F">
            <w:pPr>
              <w:pStyle w:val="TableParagraph"/>
              <w:spacing w:line="275"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140994BF" w14:textId="77777777" w:rsidTr="00151D4F">
        <w:trPr>
          <w:trHeight w:val="342"/>
        </w:trPr>
        <w:tc>
          <w:tcPr>
            <w:tcW w:w="4356" w:type="dxa"/>
            <w:tcBorders>
              <w:top w:val="single" w:sz="12" w:space="0" w:color="666666"/>
            </w:tcBorders>
          </w:tcPr>
          <w:p w14:paraId="6F216B74" w14:textId="77777777" w:rsidR="008E7486" w:rsidRPr="00F35195" w:rsidRDefault="008E7486" w:rsidP="00151D4F">
            <w:pPr>
              <w:pStyle w:val="TableParagraph"/>
              <w:spacing w:line="271" w:lineRule="exact"/>
              <w:jc w:val="both"/>
              <w:rPr>
                <w:b/>
                <w:sz w:val="24"/>
              </w:rPr>
            </w:pPr>
            <w:r w:rsidRPr="00F35195">
              <w:rPr>
                <w:b/>
                <w:sz w:val="24"/>
              </w:rPr>
              <w:t>Apresentações Escolares</w:t>
            </w:r>
          </w:p>
        </w:tc>
        <w:tc>
          <w:tcPr>
            <w:tcW w:w="4257" w:type="dxa"/>
            <w:tcBorders>
              <w:top w:val="single" w:sz="12" w:space="0" w:color="666666"/>
            </w:tcBorders>
          </w:tcPr>
          <w:p w14:paraId="7024276A" w14:textId="77777777" w:rsidR="008E7486" w:rsidRDefault="008E7486" w:rsidP="00151D4F">
            <w:pPr>
              <w:pStyle w:val="TableParagraph"/>
              <w:spacing w:line="267" w:lineRule="exact"/>
              <w:ind w:left="107"/>
              <w:jc w:val="both"/>
              <w:rPr>
                <w:sz w:val="24"/>
              </w:rPr>
            </w:pPr>
            <w:r w:rsidRPr="00F35195">
              <w:rPr>
                <w:sz w:val="24"/>
              </w:rPr>
              <w:t>Projeto das telas aos palcos. Desenvolvimento de peças teatrais tem</w:t>
            </w:r>
            <w:r>
              <w:rPr>
                <w:sz w:val="24"/>
              </w:rPr>
              <w:t>ática</w:t>
            </w:r>
            <w:r w:rsidRPr="00F35195">
              <w:rPr>
                <w:sz w:val="24"/>
              </w:rPr>
              <w:t>s, onde de forma lúdica crianças do ensino fundamental, abordarão temas relevantes a sociedade.</w:t>
            </w:r>
          </w:p>
          <w:p w14:paraId="36090B77" w14:textId="77777777" w:rsidR="008E7486" w:rsidRPr="00CD4555" w:rsidRDefault="008E7486" w:rsidP="00151D4F">
            <w:pPr>
              <w:pStyle w:val="TableParagraph"/>
              <w:spacing w:line="267" w:lineRule="exact"/>
              <w:ind w:left="107"/>
              <w:jc w:val="both"/>
              <w:rPr>
                <w:color w:val="FF0000"/>
                <w:sz w:val="24"/>
              </w:rPr>
            </w:pPr>
            <w:r w:rsidRPr="00CC5AF7">
              <w:rPr>
                <w:sz w:val="24"/>
              </w:rPr>
              <w:t>Grupo de teatro local</w:t>
            </w:r>
          </w:p>
        </w:tc>
      </w:tr>
    </w:tbl>
    <w:p w14:paraId="4E9C25EC" w14:textId="77777777" w:rsidR="008E7486" w:rsidRPr="00F35195" w:rsidRDefault="008E7486" w:rsidP="008E7486">
      <w:pPr>
        <w:pStyle w:val="Corpodetexto"/>
        <w:jc w:val="both"/>
        <w:rPr>
          <w:sz w:val="26"/>
        </w:rPr>
      </w:pPr>
    </w:p>
    <w:p w14:paraId="5767B3F6" w14:textId="77777777" w:rsidR="008E7486" w:rsidRPr="00F35195" w:rsidRDefault="008E7486" w:rsidP="008E7486">
      <w:pPr>
        <w:pStyle w:val="Corpodetexto"/>
        <w:spacing w:before="151"/>
        <w:jc w:val="both"/>
      </w:pPr>
      <w:r w:rsidRPr="00F35195">
        <w:t>VII - VII</w:t>
      </w:r>
      <w:r w:rsidRPr="00F35195">
        <w:rPr>
          <w:spacing w:val="-1"/>
        </w:rPr>
        <w:t xml:space="preserve"> </w:t>
      </w:r>
      <w:r w:rsidRPr="00F35195">
        <w:rPr>
          <w:spacing w:val="-2"/>
        </w:rPr>
        <w:t>Literatura</w:t>
      </w:r>
    </w:p>
    <w:p w14:paraId="406FCD6B" w14:textId="77777777" w:rsidR="008E7486" w:rsidRPr="00F35195" w:rsidRDefault="008E7486" w:rsidP="008E7486">
      <w:pPr>
        <w:pStyle w:val="Corpodetexto"/>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60"/>
        <w:gridCol w:w="4253"/>
      </w:tblGrid>
      <w:tr w:rsidR="008E7486" w:rsidRPr="00F35195" w14:paraId="4427F3CC" w14:textId="77777777" w:rsidTr="00151D4F">
        <w:trPr>
          <w:trHeight w:val="342"/>
        </w:trPr>
        <w:tc>
          <w:tcPr>
            <w:tcW w:w="4360" w:type="dxa"/>
            <w:tcBorders>
              <w:bottom w:val="single" w:sz="12" w:space="0" w:color="666666"/>
            </w:tcBorders>
          </w:tcPr>
          <w:p w14:paraId="1C284EAD" w14:textId="77777777" w:rsidR="008E7486" w:rsidRPr="00F35195" w:rsidRDefault="008E7486" w:rsidP="00151D4F">
            <w:pPr>
              <w:pStyle w:val="TableParagraph"/>
              <w:spacing w:line="275"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53" w:type="dxa"/>
            <w:tcBorders>
              <w:bottom w:val="single" w:sz="12" w:space="0" w:color="666666"/>
            </w:tcBorders>
          </w:tcPr>
          <w:p w14:paraId="515EFD4A" w14:textId="77777777" w:rsidR="008E7486" w:rsidRPr="00F35195" w:rsidRDefault="008E7486" w:rsidP="00151D4F">
            <w:pPr>
              <w:pStyle w:val="TableParagraph"/>
              <w:spacing w:line="275"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443431D2" w14:textId="77777777" w:rsidTr="00151D4F">
        <w:trPr>
          <w:trHeight w:val="830"/>
        </w:trPr>
        <w:tc>
          <w:tcPr>
            <w:tcW w:w="4360" w:type="dxa"/>
            <w:tcBorders>
              <w:top w:val="single" w:sz="12" w:space="0" w:color="666666"/>
            </w:tcBorders>
          </w:tcPr>
          <w:p w14:paraId="4BC0B2E0" w14:textId="77777777" w:rsidR="008E7486" w:rsidRPr="00F35195" w:rsidRDefault="008E7486" w:rsidP="00151D4F">
            <w:pPr>
              <w:pStyle w:val="TableParagraph"/>
              <w:spacing w:line="271" w:lineRule="exact"/>
              <w:jc w:val="both"/>
              <w:rPr>
                <w:b/>
                <w:sz w:val="24"/>
              </w:rPr>
            </w:pPr>
            <w:r w:rsidRPr="00F35195">
              <w:rPr>
                <w:b/>
                <w:sz w:val="24"/>
              </w:rPr>
              <w:t>Biblioteca</w:t>
            </w:r>
            <w:r w:rsidRPr="00F35195">
              <w:rPr>
                <w:b/>
                <w:spacing w:val="-9"/>
                <w:sz w:val="24"/>
              </w:rPr>
              <w:t xml:space="preserve"> </w:t>
            </w:r>
            <w:r w:rsidRPr="00F35195">
              <w:rPr>
                <w:b/>
                <w:spacing w:val="-2"/>
                <w:sz w:val="24"/>
              </w:rPr>
              <w:t>Municipal e Biblioteca da Mulher</w:t>
            </w:r>
          </w:p>
        </w:tc>
        <w:tc>
          <w:tcPr>
            <w:tcW w:w="4253" w:type="dxa"/>
            <w:tcBorders>
              <w:top w:val="single" w:sz="12" w:space="0" w:color="666666"/>
            </w:tcBorders>
          </w:tcPr>
          <w:p w14:paraId="3A9B0614" w14:textId="77777777" w:rsidR="008E7486" w:rsidRPr="00F35195" w:rsidRDefault="008E7486" w:rsidP="00151D4F">
            <w:pPr>
              <w:pStyle w:val="TableParagraph"/>
              <w:ind w:left="107" w:right="264"/>
              <w:jc w:val="both"/>
              <w:rPr>
                <w:sz w:val="24"/>
              </w:rPr>
            </w:pPr>
            <w:r w:rsidRPr="00F35195">
              <w:rPr>
                <w:sz w:val="24"/>
              </w:rPr>
              <w:t xml:space="preserve">Renovação anual do acervo. </w:t>
            </w:r>
          </w:p>
          <w:p w14:paraId="68450AC6" w14:textId="77777777" w:rsidR="008E7486" w:rsidRPr="00F35195" w:rsidRDefault="008E7486" w:rsidP="00151D4F">
            <w:pPr>
              <w:pStyle w:val="TableParagraph"/>
              <w:ind w:left="107" w:right="264"/>
              <w:jc w:val="both"/>
              <w:rPr>
                <w:sz w:val="24"/>
              </w:rPr>
            </w:pPr>
            <w:r w:rsidRPr="00F35195">
              <w:rPr>
                <w:sz w:val="24"/>
              </w:rPr>
              <w:t>Manutenção</w:t>
            </w:r>
            <w:r w:rsidRPr="00F35195">
              <w:rPr>
                <w:spacing w:val="-12"/>
                <w:sz w:val="24"/>
              </w:rPr>
              <w:t xml:space="preserve"> </w:t>
            </w:r>
            <w:r w:rsidRPr="00F35195">
              <w:rPr>
                <w:sz w:val="24"/>
              </w:rPr>
              <w:t>e</w:t>
            </w:r>
            <w:r w:rsidRPr="00F35195">
              <w:rPr>
                <w:spacing w:val="-7"/>
                <w:sz w:val="24"/>
              </w:rPr>
              <w:t xml:space="preserve"> </w:t>
            </w:r>
            <w:r w:rsidRPr="00F35195">
              <w:rPr>
                <w:sz w:val="24"/>
              </w:rPr>
              <w:t>atualização</w:t>
            </w:r>
            <w:r w:rsidRPr="00F35195">
              <w:rPr>
                <w:spacing w:val="-8"/>
                <w:sz w:val="24"/>
              </w:rPr>
              <w:t xml:space="preserve"> </w:t>
            </w:r>
            <w:r w:rsidRPr="00F35195">
              <w:rPr>
                <w:sz w:val="24"/>
              </w:rPr>
              <w:t>do</w:t>
            </w:r>
            <w:r w:rsidRPr="00F35195">
              <w:rPr>
                <w:spacing w:val="-8"/>
                <w:sz w:val="24"/>
              </w:rPr>
              <w:t xml:space="preserve"> </w:t>
            </w:r>
            <w:r w:rsidRPr="00F35195">
              <w:rPr>
                <w:sz w:val="24"/>
              </w:rPr>
              <w:t>sistema</w:t>
            </w:r>
            <w:r w:rsidRPr="00F35195">
              <w:rPr>
                <w:spacing w:val="-7"/>
                <w:sz w:val="24"/>
              </w:rPr>
              <w:t xml:space="preserve"> </w:t>
            </w:r>
            <w:r w:rsidRPr="00F35195">
              <w:rPr>
                <w:sz w:val="24"/>
              </w:rPr>
              <w:t>de</w:t>
            </w:r>
          </w:p>
          <w:p w14:paraId="3BBB4225" w14:textId="77777777" w:rsidR="008E7486" w:rsidRPr="00F35195" w:rsidRDefault="008E7486" w:rsidP="00151D4F">
            <w:pPr>
              <w:pStyle w:val="TableParagraph"/>
              <w:spacing w:line="267" w:lineRule="exact"/>
              <w:ind w:left="107"/>
              <w:jc w:val="both"/>
              <w:rPr>
                <w:spacing w:val="-2"/>
                <w:sz w:val="24"/>
              </w:rPr>
            </w:pPr>
            <w:r w:rsidRPr="00F35195">
              <w:rPr>
                <w:sz w:val="24"/>
              </w:rPr>
              <w:t>catalogação</w:t>
            </w:r>
            <w:r w:rsidRPr="00F35195">
              <w:rPr>
                <w:spacing w:val="-2"/>
                <w:sz w:val="24"/>
              </w:rPr>
              <w:t xml:space="preserve"> </w:t>
            </w:r>
            <w:r w:rsidRPr="00F35195">
              <w:rPr>
                <w:sz w:val="24"/>
              </w:rPr>
              <w:t>do</w:t>
            </w:r>
            <w:r w:rsidRPr="00F35195">
              <w:rPr>
                <w:spacing w:val="-1"/>
                <w:sz w:val="24"/>
              </w:rPr>
              <w:t xml:space="preserve"> </w:t>
            </w:r>
            <w:r w:rsidRPr="00F35195">
              <w:rPr>
                <w:spacing w:val="-2"/>
                <w:sz w:val="24"/>
              </w:rPr>
              <w:t>acervo.</w:t>
            </w:r>
          </w:p>
          <w:p w14:paraId="19E554B8" w14:textId="77777777" w:rsidR="008E7486" w:rsidRPr="00F35195" w:rsidRDefault="008E7486" w:rsidP="00151D4F">
            <w:pPr>
              <w:pStyle w:val="TableParagraph"/>
              <w:spacing w:line="267" w:lineRule="exact"/>
              <w:ind w:left="107"/>
              <w:jc w:val="both"/>
              <w:rPr>
                <w:spacing w:val="-2"/>
                <w:sz w:val="24"/>
              </w:rPr>
            </w:pPr>
            <w:r w:rsidRPr="00F35195">
              <w:rPr>
                <w:spacing w:val="-2"/>
                <w:sz w:val="24"/>
              </w:rPr>
              <w:t>Projeto de incentivo a leitura.</w:t>
            </w:r>
          </w:p>
          <w:p w14:paraId="0DEFD111" w14:textId="77777777" w:rsidR="008E7486" w:rsidRPr="00F35195" w:rsidRDefault="008E7486" w:rsidP="00151D4F">
            <w:pPr>
              <w:pStyle w:val="TableParagraph"/>
              <w:spacing w:line="267" w:lineRule="exact"/>
              <w:ind w:left="107"/>
              <w:jc w:val="both"/>
              <w:rPr>
                <w:sz w:val="24"/>
              </w:rPr>
            </w:pPr>
            <w:r w:rsidRPr="00F35195">
              <w:rPr>
                <w:spacing w:val="-2"/>
                <w:sz w:val="24"/>
              </w:rPr>
              <w:t>Gincana do conhecimento com alunos do ensino público municipal.</w:t>
            </w:r>
          </w:p>
        </w:tc>
      </w:tr>
    </w:tbl>
    <w:p w14:paraId="21682B6B" w14:textId="77777777" w:rsidR="008E7486" w:rsidRPr="00F35195" w:rsidRDefault="008E7486" w:rsidP="008E7486">
      <w:pPr>
        <w:rPr>
          <w:sz w:val="24"/>
        </w:rPr>
      </w:pPr>
    </w:p>
    <w:p w14:paraId="34567174" w14:textId="77777777" w:rsidR="008E7486" w:rsidRPr="00F35195" w:rsidRDefault="008E7486" w:rsidP="008E7486">
      <w:pPr>
        <w:pStyle w:val="Corpodetexto"/>
        <w:spacing w:before="216"/>
        <w:jc w:val="both"/>
      </w:pPr>
      <w:r w:rsidRPr="00F35195">
        <w:t>VII - VIII</w:t>
      </w:r>
      <w:r w:rsidRPr="00F35195">
        <w:rPr>
          <w:spacing w:val="-5"/>
        </w:rPr>
        <w:t xml:space="preserve"> </w:t>
      </w:r>
      <w:r w:rsidRPr="00F35195">
        <w:t>Produtores</w:t>
      </w:r>
      <w:r w:rsidRPr="00F35195">
        <w:rPr>
          <w:spacing w:val="-3"/>
        </w:rPr>
        <w:t xml:space="preserve"> </w:t>
      </w:r>
      <w:r w:rsidRPr="00F35195">
        <w:rPr>
          <w:spacing w:val="-2"/>
        </w:rPr>
        <w:t>Culturais</w:t>
      </w:r>
    </w:p>
    <w:p w14:paraId="734B30DA" w14:textId="77777777" w:rsidR="008E7486" w:rsidRPr="00F35195" w:rsidRDefault="008E7486" w:rsidP="008E7486">
      <w:pPr>
        <w:pStyle w:val="Corpodetexto"/>
        <w:spacing w:before="4"/>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53"/>
        <w:gridCol w:w="4261"/>
      </w:tblGrid>
      <w:tr w:rsidR="008E7486" w:rsidRPr="00F35195" w14:paraId="2C8DDF37" w14:textId="77777777" w:rsidTr="00151D4F">
        <w:trPr>
          <w:trHeight w:val="338"/>
        </w:trPr>
        <w:tc>
          <w:tcPr>
            <w:tcW w:w="4353" w:type="dxa"/>
            <w:tcBorders>
              <w:bottom w:val="single" w:sz="12" w:space="0" w:color="666666"/>
            </w:tcBorders>
          </w:tcPr>
          <w:p w14:paraId="269E0080" w14:textId="77777777" w:rsidR="008E7486" w:rsidRPr="00F35195" w:rsidRDefault="008E7486" w:rsidP="00151D4F">
            <w:pPr>
              <w:pStyle w:val="TableParagraph"/>
              <w:spacing w:line="271"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61" w:type="dxa"/>
            <w:tcBorders>
              <w:bottom w:val="single" w:sz="12" w:space="0" w:color="666666"/>
            </w:tcBorders>
          </w:tcPr>
          <w:p w14:paraId="1685F828" w14:textId="77777777" w:rsidR="008E7486" w:rsidRPr="00F35195" w:rsidRDefault="008E7486" w:rsidP="00151D4F">
            <w:pPr>
              <w:pStyle w:val="TableParagraph"/>
              <w:spacing w:line="271"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54C7CE27" w14:textId="77777777" w:rsidTr="00151D4F">
        <w:trPr>
          <w:trHeight w:val="553"/>
        </w:trPr>
        <w:tc>
          <w:tcPr>
            <w:tcW w:w="4353" w:type="dxa"/>
            <w:tcBorders>
              <w:top w:val="single" w:sz="12" w:space="0" w:color="666666"/>
            </w:tcBorders>
          </w:tcPr>
          <w:p w14:paraId="59B8FBCC" w14:textId="77777777" w:rsidR="008E7486" w:rsidRPr="00F35195" w:rsidRDefault="008E7486" w:rsidP="00151D4F">
            <w:pPr>
              <w:pStyle w:val="TableParagraph"/>
              <w:spacing w:line="276" w:lineRule="exact"/>
              <w:ind w:left="0" w:right="870"/>
              <w:jc w:val="both"/>
              <w:rPr>
                <w:b/>
                <w:sz w:val="24"/>
              </w:rPr>
            </w:pPr>
            <w:r w:rsidRPr="00F35195">
              <w:rPr>
                <w:b/>
                <w:sz w:val="24"/>
              </w:rPr>
              <w:t xml:space="preserve"> Cinema na Praça</w:t>
            </w:r>
          </w:p>
        </w:tc>
        <w:tc>
          <w:tcPr>
            <w:tcW w:w="4261" w:type="dxa"/>
            <w:tcBorders>
              <w:top w:val="single" w:sz="12" w:space="0" w:color="666666"/>
            </w:tcBorders>
          </w:tcPr>
          <w:p w14:paraId="28A0B181" w14:textId="77777777" w:rsidR="008E7486" w:rsidRPr="00F35195" w:rsidRDefault="008E7486" w:rsidP="00151D4F">
            <w:pPr>
              <w:pStyle w:val="TableParagraph"/>
              <w:spacing w:line="271" w:lineRule="exact"/>
              <w:ind w:left="0"/>
              <w:jc w:val="both"/>
              <w:rPr>
                <w:sz w:val="24"/>
              </w:rPr>
            </w:pPr>
            <w:r w:rsidRPr="00F35195">
              <w:rPr>
                <w:sz w:val="24"/>
              </w:rPr>
              <w:t>Cinema nas comunidades, oferta de cinema em comunidades do interior, com abordagem a temas atuais.</w:t>
            </w:r>
          </w:p>
          <w:p w14:paraId="37C66706" w14:textId="77777777" w:rsidR="008E7486" w:rsidRPr="00F35195" w:rsidRDefault="008E7486" w:rsidP="00151D4F">
            <w:pPr>
              <w:pStyle w:val="TableParagraph"/>
              <w:spacing w:line="271" w:lineRule="exact"/>
              <w:ind w:left="0"/>
              <w:jc w:val="both"/>
              <w:rPr>
                <w:sz w:val="24"/>
              </w:rPr>
            </w:pPr>
            <w:r w:rsidRPr="00F35195">
              <w:rPr>
                <w:sz w:val="24"/>
              </w:rPr>
              <w:lastRenderedPageBreak/>
              <w:t>Produção</w:t>
            </w:r>
            <w:r w:rsidRPr="00F35195">
              <w:rPr>
                <w:spacing w:val="-10"/>
                <w:sz w:val="24"/>
              </w:rPr>
              <w:t xml:space="preserve"> </w:t>
            </w:r>
            <w:r w:rsidRPr="00F35195">
              <w:rPr>
                <w:sz w:val="24"/>
              </w:rPr>
              <w:t>de</w:t>
            </w:r>
            <w:r w:rsidRPr="00F35195">
              <w:rPr>
                <w:spacing w:val="-6"/>
                <w:sz w:val="24"/>
              </w:rPr>
              <w:t xml:space="preserve"> </w:t>
            </w:r>
            <w:r w:rsidRPr="00F35195">
              <w:rPr>
                <w:sz w:val="24"/>
              </w:rPr>
              <w:t>documentários</w:t>
            </w:r>
            <w:r w:rsidRPr="00F35195">
              <w:rPr>
                <w:spacing w:val="-7"/>
                <w:sz w:val="24"/>
              </w:rPr>
              <w:t xml:space="preserve"> </w:t>
            </w:r>
            <w:r w:rsidRPr="00F35195">
              <w:rPr>
                <w:sz w:val="24"/>
              </w:rPr>
              <w:t>sobre</w:t>
            </w:r>
            <w:r w:rsidRPr="00F35195">
              <w:rPr>
                <w:spacing w:val="-9"/>
                <w:sz w:val="24"/>
              </w:rPr>
              <w:t xml:space="preserve"> </w:t>
            </w:r>
            <w:r w:rsidRPr="00F35195">
              <w:rPr>
                <w:spacing w:val="-10"/>
                <w:sz w:val="24"/>
              </w:rPr>
              <w:t>a</w:t>
            </w:r>
          </w:p>
          <w:p w14:paraId="516B1DC1" w14:textId="77777777" w:rsidR="008E7486" w:rsidRPr="00F35195" w:rsidRDefault="008E7486" w:rsidP="00151D4F">
            <w:pPr>
              <w:pStyle w:val="TableParagraph"/>
              <w:spacing w:line="263" w:lineRule="exact"/>
              <w:ind w:left="0"/>
              <w:jc w:val="both"/>
              <w:rPr>
                <w:sz w:val="24"/>
              </w:rPr>
            </w:pPr>
            <w:r w:rsidRPr="00F35195">
              <w:rPr>
                <w:sz w:val="24"/>
              </w:rPr>
              <w:t>história</w:t>
            </w:r>
            <w:r w:rsidRPr="00F35195">
              <w:rPr>
                <w:spacing w:val="-3"/>
                <w:sz w:val="24"/>
              </w:rPr>
              <w:t xml:space="preserve"> </w:t>
            </w:r>
            <w:r w:rsidRPr="00F35195">
              <w:rPr>
                <w:sz w:val="24"/>
              </w:rPr>
              <w:t>local.</w:t>
            </w:r>
          </w:p>
          <w:p w14:paraId="15616762" w14:textId="77777777" w:rsidR="008E7486" w:rsidRPr="00F35195" w:rsidRDefault="008E7486" w:rsidP="00151D4F">
            <w:pPr>
              <w:pStyle w:val="TableParagraph"/>
              <w:spacing w:line="263" w:lineRule="exact"/>
              <w:ind w:left="0"/>
              <w:jc w:val="both"/>
              <w:rPr>
                <w:sz w:val="24"/>
              </w:rPr>
            </w:pPr>
            <w:r w:rsidRPr="00F35195">
              <w:rPr>
                <w:sz w:val="24"/>
              </w:rPr>
              <w:t>Produção de documentário sobre as conquistas da mulheres em nosso municipio.</w:t>
            </w:r>
          </w:p>
        </w:tc>
      </w:tr>
    </w:tbl>
    <w:p w14:paraId="103C86D0" w14:textId="77777777" w:rsidR="008E7486" w:rsidRPr="00F35195" w:rsidRDefault="008E7486" w:rsidP="008E7486">
      <w:pPr>
        <w:pStyle w:val="Corpodetexto"/>
        <w:jc w:val="both"/>
        <w:rPr>
          <w:sz w:val="26"/>
        </w:rPr>
      </w:pPr>
    </w:p>
    <w:p w14:paraId="7D0C8877" w14:textId="77777777" w:rsidR="008E7486" w:rsidRPr="00F35195" w:rsidRDefault="008E7486" w:rsidP="006F6BA8">
      <w:pPr>
        <w:pStyle w:val="Corpodetexto"/>
        <w:spacing w:before="1"/>
        <w:jc w:val="both"/>
      </w:pPr>
    </w:p>
    <w:p w14:paraId="64DC3231" w14:textId="77777777" w:rsidR="008E7486" w:rsidRPr="00F35195" w:rsidRDefault="008E7486" w:rsidP="008E7486">
      <w:pPr>
        <w:pStyle w:val="Corpodetexto"/>
        <w:spacing w:before="1"/>
        <w:ind w:left="460"/>
        <w:jc w:val="both"/>
      </w:pPr>
    </w:p>
    <w:p w14:paraId="6E7E7078" w14:textId="77777777" w:rsidR="008E7486" w:rsidRPr="00F35195" w:rsidRDefault="008E7486" w:rsidP="008E7486">
      <w:pPr>
        <w:pStyle w:val="Corpodetexto"/>
        <w:spacing w:before="1"/>
        <w:jc w:val="both"/>
      </w:pPr>
      <w:r w:rsidRPr="00F35195">
        <w:t>VII - IX</w:t>
      </w:r>
      <w:r w:rsidRPr="00F35195">
        <w:rPr>
          <w:spacing w:val="-4"/>
        </w:rPr>
        <w:t xml:space="preserve"> </w:t>
      </w:r>
      <w:r w:rsidRPr="00F35195">
        <w:t>Eventos</w:t>
      </w:r>
      <w:r w:rsidRPr="00F35195">
        <w:rPr>
          <w:spacing w:val="-5"/>
        </w:rPr>
        <w:t xml:space="preserve"> </w:t>
      </w:r>
      <w:r w:rsidRPr="00F35195">
        <w:t>Culturais,</w:t>
      </w:r>
      <w:r w:rsidRPr="00F35195">
        <w:rPr>
          <w:spacing w:val="1"/>
        </w:rPr>
        <w:t xml:space="preserve"> </w:t>
      </w:r>
      <w:r w:rsidRPr="00F35195">
        <w:t>Literários</w:t>
      </w:r>
      <w:r w:rsidRPr="00F35195">
        <w:rPr>
          <w:spacing w:val="-3"/>
        </w:rPr>
        <w:t xml:space="preserve"> </w:t>
      </w:r>
      <w:r w:rsidRPr="00F35195">
        <w:t>e</w:t>
      </w:r>
      <w:r w:rsidRPr="00F35195">
        <w:rPr>
          <w:spacing w:val="-1"/>
        </w:rPr>
        <w:t xml:space="preserve"> </w:t>
      </w:r>
      <w:r w:rsidRPr="00F35195">
        <w:rPr>
          <w:spacing w:val="-2"/>
        </w:rPr>
        <w:t>Artísticos</w:t>
      </w:r>
    </w:p>
    <w:p w14:paraId="03AD904D" w14:textId="77777777" w:rsidR="008E7486" w:rsidRPr="00F35195" w:rsidRDefault="008E7486" w:rsidP="008E7486">
      <w:pPr>
        <w:pStyle w:val="Corpodetexto"/>
        <w:spacing w:before="4"/>
        <w:jc w:val="both"/>
        <w:rPr>
          <w:sz w:val="16"/>
        </w:rPr>
      </w:pPr>
    </w:p>
    <w:tbl>
      <w:tblPr>
        <w:tblStyle w:val="TableNormal"/>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56"/>
        <w:gridCol w:w="4257"/>
      </w:tblGrid>
      <w:tr w:rsidR="008E7486" w:rsidRPr="00F35195" w14:paraId="0585FC2C" w14:textId="77777777" w:rsidTr="00151D4F">
        <w:trPr>
          <w:trHeight w:val="338"/>
        </w:trPr>
        <w:tc>
          <w:tcPr>
            <w:tcW w:w="4356" w:type="dxa"/>
            <w:tcBorders>
              <w:bottom w:val="single" w:sz="12" w:space="0" w:color="666666"/>
            </w:tcBorders>
          </w:tcPr>
          <w:p w14:paraId="3485923F" w14:textId="77777777" w:rsidR="008E7486" w:rsidRPr="00F35195" w:rsidRDefault="008E7486" w:rsidP="00151D4F">
            <w:pPr>
              <w:pStyle w:val="TableParagraph"/>
              <w:spacing w:line="271" w:lineRule="exact"/>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TEMOS?</w:t>
            </w:r>
          </w:p>
        </w:tc>
        <w:tc>
          <w:tcPr>
            <w:tcW w:w="4257" w:type="dxa"/>
            <w:tcBorders>
              <w:bottom w:val="single" w:sz="12" w:space="0" w:color="666666"/>
            </w:tcBorders>
          </w:tcPr>
          <w:p w14:paraId="03483E2D" w14:textId="77777777" w:rsidR="008E7486" w:rsidRPr="00F35195" w:rsidRDefault="008E7486" w:rsidP="00151D4F">
            <w:pPr>
              <w:pStyle w:val="TableParagraph"/>
              <w:spacing w:line="271" w:lineRule="exact"/>
              <w:ind w:left="107"/>
              <w:jc w:val="both"/>
              <w:rPr>
                <w:b/>
                <w:sz w:val="24"/>
              </w:rPr>
            </w:pPr>
            <w:r w:rsidRPr="00F35195">
              <w:rPr>
                <w:b/>
                <w:sz w:val="24"/>
              </w:rPr>
              <w:t>O</w:t>
            </w:r>
            <w:r w:rsidRPr="00F35195">
              <w:rPr>
                <w:b/>
                <w:spacing w:val="-3"/>
                <w:sz w:val="24"/>
              </w:rPr>
              <w:t xml:space="preserve"> </w:t>
            </w:r>
            <w:r w:rsidRPr="00F35195">
              <w:rPr>
                <w:b/>
                <w:sz w:val="24"/>
              </w:rPr>
              <w:t>QUE</w:t>
            </w:r>
            <w:r w:rsidRPr="00F35195">
              <w:rPr>
                <w:b/>
                <w:spacing w:val="-2"/>
                <w:sz w:val="24"/>
              </w:rPr>
              <w:t xml:space="preserve"> QUEREMOS?</w:t>
            </w:r>
          </w:p>
        </w:tc>
      </w:tr>
      <w:tr w:rsidR="008E7486" w:rsidRPr="00F35195" w14:paraId="2DDD951E" w14:textId="77777777" w:rsidTr="00151D4F">
        <w:trPr>
          <w:trHeight w:val="1934"/>
        </w:trPr>
        <w:tc>
          <w:tcPr>
            <w:tcW w:w="4356" w:type="dxa"/>
            <w:tcBorders>
              <w:top w:val="single" w:sz="12" w:space="0" w:color="666666"/>
            </w:tcBorders>
          </w:tcPr>
          <w:p w14:paraId="0027E3D4" w14:textId="77777777" w:rsidR="008E7486" w:rsidRPr="00F35195" w:rsidRDefault="008E7486" w:rsidP="00151D4F">
            <w:pPr>
              <w:pStyle w:val="TableParagraph"/>
              <w:spacing w:line="275" w:lineRule="exact"/>
              <w:jc w:val="both"/>
              <w:rPr>
                <w:b/>
                <w:sz w:val="24"/>
              </w:rPr>
            </w:pPr>
          </w:p>
          <w:p w14:paraId="155BFD32" w14:textId="77777777" w:rsidR="008E7486" w:rsidRPr="00F35195" w:rsidRDefault="008E7486" w:rsidP="00151D4F">
            <w:pPr>
              <w:pStyle w:val="TableParagraph"/>
              <w:jc w:val="both"/>
              <w:rPr>
                <w:b/>
                <w:sz w:val="24"/>
              </w:rPr>
            </w:pPr>
            <w:r w:rsidRPr="00F35195">
              <w:rPr>
                <w:b/>
                <w:spacing w:val="-2"/>
                <w:sz w:val="24"/>
              </w:rPr>
              <w:t>Natal na Praça</w:t>
            </w:r>
          </w:p>
        </w:tc>
        <w:tc>
          <w:tcPr>
            <w:tcW w:w="4257" w:type="dxa"/>
            <w:tcBorders>
              <w:top w:val="single" w:sz="12" w:space="0" w:color="666666"/>
            </w:tcBorders>
          </w:tcPr>
          <w:p w14:paraId="050D32CD" w14:textId="77777777" w:rsidR="008E7486" w:rsidRPr="00F35195" w:rsidRDefault="008E7486" w:rsidP="00151D4F">
            <w:pPr>
              <w:pStyle w:val="TableParagraph"/>
              <w:ind w:left="107"/>
              <w:jc w:val="both"/>
              <w:rPr>
                <w:sz w:val="24"/>
              </w:rPr>
            </w:pPr>
            <w:r w:rsidRPr="00F35195">
              <w:rPr>
                <w:sz w:val="24"/>
              </w:rPr>
              <w:t xml:space="preserve">Realização do desfile de natal com a chegada do papai noel e </w:t>
            </w:r>
            <w:r>
              <w:rPr>
                <w:sz w:val="24"/>
              </w:rPr>
              <w:t>cerimônia</w:t>
            </w:r>
            <w:r w:rsidRPr="00F35195">
              <w:rPr>
                <w:sz w:val="24"/>
              </w:rPr>
              <w:t xml:space="preserve"> das luzes do natal com espetáculo de fogos.</w:t>
            </w:r>
          </w:p>
          <w:p w14:paraId="66628FEF" w14:textId="77777777" w:rsidR="008E7486" w:rsidRPr="00F35195" w:rsidRDefault="008E7486" w:rsidP="00151D4F">
            <w:pPr>
              <w:pStyle w:val="TableParagraph"/>
              <w:ind w:left="107"/>
              <w:jc w:val="both"/>
              <w:rPr>
                <w:sz w:val="24"/>
              </w:rPr>
            </w:pPr>
            <w:r w:rsidRPr="00F35195">
              <w:rPr>
                <w:sz w:val="24"/>
              </w:rPr>
              <w:t>Oferta de cesta de doces e brinquedos as crianças do municipio, no dia oficial de abertura  de natal.</w:t>
            </w:r>
          </w:p>
          <w:p w14:paraId="6E38AF53" w14:textId="77777777" w:rsidR="008E7486" w:rsidRPr="00F35195" w:rsidRDefault="008E7486" w:rsidP="00151D4F">
            <w:pPr>
              <w:pStyle w:val="TableParagraph"/>
              <w:ind w:left="107"/>
              <w:jc w:val="both"/>
              <w:rPr>
                <w:sz w:val="24"/>
              </w:rPr>
            </w:pPr>
            <w:r w:rsidRPr="00F35195">
              <w:rPr>
                <w:sz w:val="24"/>
              </w:rPr>
              <w:t>Realização desfile de 7 setembro.</w:t>
            </w:r>
          </w:p>
          <w:p w14:paraId="0FAAFDF7" w14:textId="77777777" w:rsidR="008E7486" w:rsidRPr="00F35195" w:rsidRDefault="008E7486" w:rsidP="00151D4F">
            <w:pPr>
              <w:pStyle w:val="TableParagraph"/>
              <w:jc w:val="both"/>
              <w:rPr>
                <w:sz w:val="24"/>
              </w:rPr>
            </w:pPr>
            <w:r w:rsidRPr="00F35195">
              <w:rPr>
                <w:sz w:val="24"/>
              </w:rPr>
              <w:t>Fomento e apoio a participação de crianças, jovens, adultos e idosos em atividades culturais a nivel, municipal, regional, estadual e nacional.</w:t>
            </w:r>
          </w:p>
        </w:tc>
      </w:tr>
    </w:tbl>
    <w:p w14:paraId="28AE7611" w14:textId="77777777" w:rsidR="008E7486" w:rsidRPr="00F35195" w:rsidRDefault="008E7486" w:rsidP="008E7486">
      <w:pPr>
        <w:rPr>
          <w:sz w:val="24"/>
        </w:rPr>
        <w:sectPr w:rsidR="008E7486" w:rsidRPr="00F35195" w:rsidSect="00422E82">
          <w:pgSz w:w="11910" w:h="16840"/>
          <w:pgMar w:top="2220" w:right="1580" w:bottom="2120" w:left="1600" w:header="702" w:footer="35" w:gutter="0"/>
          <w:cols w:space="720"/>
        </w:sectPr>
      </w:pPr>
    </w:p>
    <w:p w14:paraId="47F43FAB" w14:textId="77777777" w:rsidR="008E7486" w:rsidRPr="006F6BA8" w:rsidRDefault="008E7486" w:rsidP="008E7486">
      <w:pPr>
        <w:pStyle w:val="Ttulo3"/>
        <w:spacing w:line="261" w:lineRule="auto"/>
        <w:jc w:val="both"/>
        <w:rPr>
          <w:b/>
          <w:color w:val="000000" w:themeColor="text1"/>
        </w:rPr>
      </w:pPr>
      <w:r w:rsidRPr="006F6BA8">
        <w:rPr>
          <w:b/>
          <w:color w:val="000000" w:themeColor="text1"/>
        </w:rPr>
        <w:lastRenderedPageBreak/>
        <w:t>VIII</w:t>
      </w:r>
      <w:r w:rsidRPr="006F6BA8">
        <w:rPr>
          <w:b/>
          <w:color w:val="000000" w:themeColor="text1"/>
          <w:spacing w:val="-3"/>
        </w:rPr>
        <w:t xml:space="preserve"> </w:t>
      </w:r>
      <w:r w:rsidRPr="006F6BA8">
        <w:rPr>
          <w:b/>
          <w:color w:val="000000" w:themeColor="text1"/>
        </w:rPr>
        <w:t>- AÇÕES</w:t>
      </w:r>
      <w:r w:rsidRPr="006F6BA8">
        <w:rPr>
          <w:b/>
          <w:color w:val="000000" w:themeColor="text1"/>
          <w:spacing w:val="-4"/>
        </w:rPr>
        <w:t xml:space="preserve"> </w:t>
      </w:r>
      <w:r w:rsidRPr="006F6BA8">
        <w:rPr>
          <w:b/>
          <w:color w:val="000000" w:themeColor="text1"/>
        </w:rPr>
        <w:t>DO</w:t>
      </w:r>
      <w:r w:rsidRPr="006F6BA8">
        <w:rPr>
          <w:b/>
          <w:color w:val="000000" w:themeColor="text1"/>
          <w:spacing w:val="-5"/>
        </w:rPr>
        <w:t xml:space="preserve"> </w:t>
      </w:r>
      <w:r w:rsidRPr="006F6BA8">
        <w:rPr>
          <w:b/>
          <w:color w:val="000000" w:themeColor="text1"/>
        </w:rPr>
        <w:t>PLANO</w:t>
      </w:r>
      <w:r w:rsidRPr="006F6BA8">
        <w:rPr>
          <w:b/>
          <w:color w:val="000000" w:themeColor="text1"/>
          <w:spacing w:val="-5"/>
        </w:rPr>
        <w:t xml:space="preserve"> </w:t>
      </w:r>
      <w:r w:rsidRPr="006F6BA8">
        <w:rPr>
          <w:b/>
          <w:color w:val="000000" w:themeColor="text1"/>
        </w:rPr>
        <w:t>MUNICIPAL</w:t>
      </w:r>
      <w:r w:rsidRPr="006F6BA8">
        <w:rPr>
          <w:b/>
          <w:color w:val="000000" w:themeColor="text1"/>
          <w:spacing w:val="-10"/>
        </w:rPr>
        <w:t xml:space="preserve"> </w:t>
      </w:r>
      <w:r w:rsidRPr="006F6BA8">
        <w:rPr>
          <w:b/>
          <w:color w:val="000000" w:themeColor="text1"/>
        </w:rPr>
        <w:t>DE</w:t>
      </w:r>
      <w:r w:rsidRPr="006F6BA8">
        <w:rPr>
          <w:b/>
          <w:color w:val="000000" w:themeColor="text1"/>
          <w:spacing w:val="-2"/>
        </w:rPr>
        <w:t xml:space="preserve"> </w:t>
      </w:r>
      <w:r w:rsidRPr="006F6BA8">
        <w:rPr>
          <w:b/>
          <w:color w:val="000000" w:themeColor="text1"/>
        </w:rPr>
        <w:t>CULTURA</w:t>
      </w:r>
      <w:r w:rsidRPr="006F6BA8">
        <w:rPr>
          <w:b/>
          <w:color w:val="000000" w:themeColor="text1"/>
          <w:spacing w:val="-5"/>
        </w:rPr>
        <w:t xml:space="preserve"> </w:t>
      </w:r>
      <w:r w:rsidRPr="006F6BA8">
        <w:rPr>
          <w:b/>
          <w:color w:val="000000" w:themeColor="text1"/>
        </w:rPr>
        <w:t xml:space="preserve">DE </w:t>
      </w:r>
      <w:r w:rsidRPr="006F6BA8">
        <w:rPr>
          <w:b/>
          <w:color w:val="000000" w:themeColor="text1"/>
          <w:spacing w:val="-2"/>
        </w:rPr>
        <w:t>ENÉAS MARQUES.</w:t>
      </w:r>
    </w:p>
    <w:p w14:paraId="003B66A1" w14:textId="77777777" w:rsidR="008E7486" w:rsidRPr="00114DCF" w:rsidRDefault="008E7486" w:rsidP="008E7486">
      <w:pPr>
        <w:pStyle w:val="Corpodetexto"/>
        <w:jc w:val="both"/>
        <w:rPr>
          <w:b/>
          <w:sz w:val="26"/>
        </w:rPr>
      </w:pPr>
    </w:p>
    <w:p w14:paraId="01DCEA5C" w14:textId="77777777" w:rsidR="008E7486" w:rsidRPr="00F35195" w:rsidRDefault="008E7486" w:rsidP="008E7486">
      <w:pPr>
        <w:pStyle w:val="Corpodetexto"/>
        <w:spacing w:before="4"/>
        <w:jc w:val="both"/>
        <w:rPr>
          <w:sz w:val="27"/>
        </w:rPr>
      </w:pPr>
    </w:p>
    <w:p w14:paraId="131783EC" w14:textId="77777777" w:rsidR="008E7486" w:rsidRPr="00F35195" w:rsidRDefault="008E7486" w:rsidP="008E7486">
      <w:pPr>
        <w:pStyle w:val="PargrafodaLista"/>
        <w:widowControl w:val="0"/>
        <w:numPr>
          <w:ilvl w:val="0"/>
          <w:numId w:val="16"/>
        </w:numPr>
        <w:tabs>
          <w:tab w:val="left" w:pos="331"/>
        </w:tabs>
        <w:autoSpaceDE w:val="0"/>
        <w:autoSpaceDN w:val="0"/>
        <w:spacing w:after="0" w:line="240" w:lineRule="auto"/>
        <w:ind w:left="331" w:hanging="171"/>
        <w:jc w:val="both"/>
        <w:rPr>
          <w:sz w:val="24"/>
        </w:rPr>
      </w:pPr>
      <w:r w:rsidRPr="00F35195">
        <w:rPr>
          <w:sz w:val="24"/>
        </w:rPr>
        <w:t>Ação</w:t>
      </w:r>
      <w:r w:rsidRPr="00F35195">
        <w:rPr>
          <w:spacing w:val="-4"/>
          <w:sz w:val="24"/>
        </w:rPr>
        <w:t xml:space="preserve"> </w:t>
      </w:r>
      <w:r w:rsidRPr="00F35195">
        <w:rPr>
          <w:spacing w:val="-10"/>
          <w:sz w:val="24"/>
        </w:rPr>
        <w:t>1</w:t>
      </w:r>
    </w:p>
    <w:p w14:paraId="082CB4F1" w14:textId="77777777" w:rsidR="008E7486" w:rsidRPr="00CC5AF7" w:rsidRDefault="008E7486" w:rsidP="008E7486">
      <w:pPr>
        <w:pStyle w:val="Corpodetexto"/>
        <w:spacing w:before="183" w:line="259" w:lineRule="auto"/>
        <w:ind w:left="100" w:right="122"/>
        <w:jc w:val="both"/>
      </w:pPr>
      <w:r w:rsidRPr="00F35195">
        <w:t xml:space="preserve">Implementação efetiva do Sistema Municipal de Cultura para gestão cultural e organização da política com o intuito de dar efetividade ao Conselho, ao Plano e ao </w:t>
      </w:r>
      <w:r w:rsidRPr="00F35195">
        <w:rPr>
          <w:spacing w:val="-2"/>
        </w:rPr>
        <w:t>Fundo.</w:t>
      </w:r>
    </w:p>
    <w:p w14:paraId="36262854" w14:textId="77777777" w:rsidR="008E7486" w:rsidRPr="003C5CD3" w:rsidRDefault="008E7486" w:rsidP="008E7486">
      <w:pPr>
        <w:pStyle w:val="Corpodetexto"/>
        <w:jc w:val="both"/>
        <w:rPr>
          <w:color w:val="FF0000"/>
          <w:sz w:val="26"/>
        </w:rPr>
      </w:pPr>
    </w:p>
    <w:p w14:paraId="70E5E522"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10"/>
          <w:sz w:val="24"/>
        </w:rPr>
        <w:t>2</w:t>
      </w:r>
    </w:p>
    <w:p w14:paraId="3E943DF1" w14:textId="77777777" w:rsidR="008E7486" w:rsidRPr="00F35195" w:rsidRDefault="008E7486" w:rsidP="008E7486">
      <w:pPr>
        <w:pStyle w:val="Corpodetexto"/>
        <w:spacing w:before="184" w:line="259" w:lineRule="auto"/>
        <w:ind w:left="100" w:right="131"/>
        <w:jc w:val="both"/>
      </w:pPr>
      <w:r w:rsidRPr="00F35195">
        <w:t>Adequação ao Sistema Nacional de Informações e Indicadores Culturais (SNIIC), garantindo a atualização permanente das informações no Cadastro Cultural, sempre contemplando todas as áreas.</w:t>
      </w:r>
    </w:p>
    <w:p w14:paraId="5819124D" w14:textId="77777777" w:rsidR="008E7486" w:rsidRPr="00F35195" w:rsidRDefault="008E7486" w:rsidP="008E7486">
      <w:pPr>
        <w:pStyle w:val="Corpodetexto"/>
        <w:jc w:val="both"/>
        <w:rPr>
          <w:sz w:val="26"/>
        </w:rPr>
      </w:pPr>
    </w:p>
    <w:p w14:paraId="54E00650" w14:textId="77777777" w:rsidR="008E7486" w:rsidRPr="00F35195" w:rsidRDefault="008E7486" w:rsidP="008E7486">
      <w:pPr>
        <w:pStyle w:val="PargrafodaLista"/>
        <w:widowControl w:val="0"/>
        <w:numPr>
          <w:ilvl w:val="0"/>
          <w:numId w:val="16"/>
        </w:numPr>
        <w:tabs>
          <w:tab w:val="left" w:pos="331"/>
        </w:tabs>
        <w:autoSpaceDE w:val="0"/>
        <w:autoSpaceDN w:val="0"/>
        <w:spacing w:after="0" w:line="240" w:lineRule="auto"/>
        <w:ind w:left="331" w:hanging="171"/>
        <w:jc w:val="both"/>
        <w:rPr>
          <w:sz w:val="24"/>
        </w:rPr>
      </w:pPr>
      <w:r w:rsidRPr="00F35195">
        <w:rPr>
          <w:sz w:val="24"/>
        </w:rPr>
        <w:t>Ação</w:t>
      </w:r>
      <w:r w:rsidRPr="00F35195">
        <w:rPr>
          <w:spacing w:val="-4"/>
          <w:sz w:val="24"/>
        </w:rPr>
        <w:t xml:space="preserve"> </w:t>
      </w:r>
      <w:r>
        <w:rPr>
          <w:spacing w:val="-10"/>
          <w:sz w:val="24"/>
        </w:rPr>
        <w:t>3</w:t>
      </w:r>
    </w:p>
    <w:p w14:paraId="315F0BF2" w14:textId="77777777" w:rsidR="008E7486" w:rsidRPr="00F35195" w:rsidRDefault="008E7486" w:rsidP="008E7486">
      <w:pPr>
        <w:pStyle w:val="Corpodetexto"/>
        <w:spacing w:before="187" w:line="256" w:lineRule="auto"/>
        <w:ind w:left="100" w:right="118"/>
        <w:jc w:val="both"/>
        <w:rPr>
          <w:spacing w:val="-2"/>
        </w:rPr>
      </w:pPr>
      <w:r w:rsidRPr="00F35195">
        <w:t>Identificação da diversidade cultural do município, para mape</w:t>
      </w:r>
      <w:r>
        <w:t>a</w:t>
      </w:r>
      <w:r w:rsidRPr="00F35195">
        <w:t xml:space="preserve">r todos os setores e produtos culturais, buscando auxiliar no planejamento de políticas culturais específicas para cada </w:t>
      </w:r>
      <w:r w:rsidRPr="00F35195">
        <w:rPr>
          <w:spacing w:val="-2"/>
        </w:rPr>
        <w:t>segmento.</w:t>
      </w:r>
    </w:p>
    <w:p w14:paraId="265A176F" w14:textId="77777777" w:rsidR="008E7486" w:rsidRPr="00F35195" w:rsidRDefault="008E7486" w:rsidP="008E7486">
      <w:pPr>
        <w:pStyle w:val="PargrafodaLista"/>
        <w:widowControl w:val="0"/>
        <w:numPr>
          <w:ilvl w:val="0"/>
          <w:numId w:val="16"/>
        </w:numPr>
        <w:tabs>
          <w:tab w:val="left" w:pos="271"/>
        </w:tabs>
        <w:autoSpaceDE w:val="0"/>
        <w:autoSpaceDN w:val="0"/>
        <w:spacing w:before="101" w:after="0" w:line="240" w:lineRule="auto"/>
        <w:ind w:left="271" w:hanging="171"/>
        <w:jc w:val="both"/>
        <w:rPr>
          <w:sz w:val="24"/>
        </w:rPr>
      </w:pPr>
      <w:r w:rsidRPr="00F35195">
        <w:rPr>
          <w:sz w:val="24"/>
        </w:rPr>
        <w:t>Ação</w:t>
      </w:r>
      <w:r w:rsidRPr="00F35195">
        <w:rPr>
          <w:spacing w:val="-4"/>
          <w:sz w:val="24"/>
        </w:rPr>
        <w:t xml:space="preserve"> </w:t>
      </w:r>
      <w:r>
        <w:rPr>
          <w:spacing w:val="-10"/>
          <w:sz w:val="24"/>
        </w:rPr>
        <w:t>4</w:t>
      </w:r>
    </w:p>
    <w:p w14:paraId="6941D2F7" w14:textId="77777777" w:rsidR="008E7486" w:rsidRPr="00F35195" w:rsidRDefault="008E7486" w:rsidP="008E7486">
      <w:pPr>
        <w:pStyle w:val="Corpodetexto"/>
        <w:spacing w:before="183" w:line="261" w:lineRule="auto"/>
        <w:ind w:left="100" w:right="134"/>
        <w:jc w:val="both"/>
      </w:pPr>
      <w:r w:rsidRPr="00F35195">
        <w:t>Mapeamento</w:t>
      </w:r>
      <w:r w:rsidRPr="00F35195">
        <w:rPr>
          <w:spacing w:val="-9"/>
        </w:rPr>
        <w:t xml:space="preserve"> </w:t>
      </w:r>
      <w:r w:rsidRPr="00F35195">
        <w:t>e</w:t>
      </w:r>
      <w:r w:rsidRPr="00F35195">
        <w:rPr>
          <w:spacing w:val="-11"/>
        </w:rPr>
        <w:t xml:space="preserve"> </w:t>
      </w:r>
      <w:r w:rsidRPr="00F35195">
        <w:t>cadastro</w:t>
      </w:r>
      <w:r w:rsidRPr="00F35195">
        <w:rPr>
          <w:spacing w:val="-8"/>
        </w:rPr>
        <w:t xml:space="preserve"> </w:t>
      </w:r>
      <w:r w:rsidRPr="00F35195">
        <w:t>de</w:t>
      </w:r>
      <w:r w:rsidRPr="00F35195">
        <w:rPr>
          <w:spacing w:val="-7"/>
        </w:rPr>
        <w:t xml:space="preserve"> </w:t>
      </w:r>
      <w:r w:rsidRPr="00F35195">
        <w:t>todas</w:t>
      </w:r>
      <w:r w:rsidRPr="00F35195">
        <w:rPr>
          <w:spacing w:val="-10"/>
        </w:rPr>
        <w:t xml:space="preserve"> </w:t>
      </w:r>
      <w:r w:rsidRPr="00F35195">
        <w:t>as</w:t>
      </w:r>
      <w:r w:rsidRPr="00F35195">
        <w:rPr>
          <w:spacing w:val="-10"/>
        </w:rPr>
        <w:t xml:space="preserve"> </w:t>
      </w:r>
      <w:r w:rsidRPr="00F35195">
        <w:t>instituições,</w:t>
      </w:r>
      <w:r w:rsidRPr="00F35195">
        <w:rPr>
          <w:spacing w:val="-9"/>
        </w:rPr>
        <w:t xml:space="preserve"> </w:t>
      </w:r>
      <w:r w:rsidRPr="00F35195">
        <w:t>empresas,</w:t>
      </w:r>
      <w:r w:rsidRPr="00F35195">
        <w:rPr>
          <w:spacing w:val="-9"/>
        </w:rPr>
        <w:t xml:space="preserve"> </w:t>
      </w:r>
      <w:r w:rsidRPr="00F35195">
        <w:t>indivíduos,</w:t>
      </w:r>
      <w:r w:rsidRPr="00F35195">
        <w:rPr>
          <w:spacing w:val="-9"/>
        </w:rPr>
        <w:t xml:space="preserve"> </w:t>
      </w:r>
      <w:r w:rsidRPr="00F35195">
        <w:t>comunidades</w:t>
      </w:r>
      <w:r w:rsidRPr="00F35195">
        <w:rPr>
          <w:spacing w:val="-13"/>
        </w:rPr>
        <w:t xml:space="preserve"> </w:t>
      </w:r>
      <w:r w:rsidRPr="00F35195">
        <w:t>que desenvolvem expressões culturais.</w:t>
      </w:r>
    </w:p>
    <w:p w14:paraId="1D473F2D" w14:textId="77777777" w:rsidR="008E7486" w:rsidRPr="00F35195" w:rsidRDefault="008E7486" w:rsidP="008E7486">
      <w:pPr>
        <w:pStyle w:val="PargrafodaLista"/>
        <w:widowControl w:val="0"/>
        <w:numPr>
          <w:ilvl w:val="0"/>
          <w:numId w:val="16"/>
        </w:numPr>
        <w:tabs>
          <w:tab w:val="left" w:pos="271"/>
        </w:tabs>
        <w:autoSpaceDE w:val="0"/>
        <w:autoSpaceDN w:val="0"/>
        <w:spacing w:before="173" w:after="0" w:line="240" w:lineRule="auto"/>
        <w:ind w:left="271" w:hanging="171"/>
        <w:jc w:val="both"/>
        <w:rPr>
          <w:sz w:val="24"/>
        </w:rPr>
      </w:pPr>
      <w:r w:rsidRPr="00F35195">
        <w:rPr>
          <w:sz w:val="24"/>
        </w:rPr>
        <w:t>Ação</w:t>
      </w:r>
      <w:r w:rsidRPr="00F35195">
        <w:rPr>
          <w:spacing w:val="-4"/>
          <w:sz w:val="24"/>
        </w:rPr>
        <w:t xml:space="preserve"> </w:t>
      </w:r>
      <w:r>
        <w:rPr>
          <w:spacing w:val="-10"/>
          <w:sz w:val="24"/>
        </w:rPr>
        <w:t>5</w:t>
      </w:r>
    </w:p>
    <w:p w14:paraId="514F54F9" w14:textId="77777777" w:rsidR="008E7486" w:rsidRPr="00F35195" w:rsidRDefault="008E7486" w:rsidP="008E7486">
      <w:pPr>
        <w:pStyle w:val="Corpodetexto"/>
        <w:spacing w:before="183" w:line="261" w:lineRule="auto"/>
        <w:ind w:left="100" w:right="117"/>
        <w:jc w:val="both"/>
      </w:pPr>
      <w:r w:rsidRPr="00F35195">
        <w:t>Criação</w:t>
      </w:r>
      <w:r w:rsidRPr="00F35195">
        <w:rPr>
          <w:spacing w:val="-15"/>
        </w:rPr>
        <w:t xml:space="preserve"> </w:t>
      </w:r>
      <w:r w:rsidRPr="00F35195">
        <w:t>de</w:t>
      </w:r>
      <w:r w:rsidRPr="00F35195">
        <w:rPr>
          <w:spacing w:val="-15"/>
        </w:rPr>
        <w:t xml:space="preserve"> </w:t>
      </w:r>
      <w:r w:rsidRPr="00F35195">
        <w:t>ações</w:t>
      </w:r>
      <w:r w:rsidRPr="00F35195">
        <w:rPr>
          <w:spacing w:val="-13"/>
        </w:rPr>
        <w:t xml:space="preserve"> </w:t>
      </w:r>
      <w:r w:rsidRPr="00F35195">
        <w:t>políticas</w:t>
      </w:r>
      <w:r w:rsidRPr="00F35195">
        <w:rPr>
          <w:spacing w:val="-13"/>
        </w:rPr>
        <w:t xml:space="preserve"> </w:t>
      </w:r>
      <w:r w:rsidRPr="00F35195">
        <w:t>de</w:t>
      </w:r>
      <w:r w:rsidRPr="00F35195">
        <w:rPr>
          <w:spacing w:val="-10"/>
        </w:rPr>
        <w:t xml:space="preserve"> </w:t>
      </w:r>
      <w:r w:rsidRPr="00F35195">
        <w:t>proteção</w:t>
      </w:r>
      <w:r w:rsidRPr="00F35195">
        <w:rPr>
          <w:spacing w:val="-15"/>
        </w:rPr>
        <w:t xml:space="preserve"> </w:t>
      </w:r>
      <w:r w:rsidRPr="00F35195">
        <w:t>e</w:t>
      </w:r>
      <w:r w:rsidRPr="00F35195">
        <w:rPr>
          <w:spacing w:val="-10"/>
        </w:rPr>
        <w:t xml:space="preserve"> </w:t>
      </w:r>
      <w:r w:rsidRPr="00F35195">
        <w:t>valorização</w:t>
      </w:r>
      <w:r w:rsidRPr="00F35195">
        <w:rPr>
          <w:spacing w:val="-11"/>
        </w:rPr>
        <w:t xml:space="preserve"> </w:t>
      </w:r>
      <w:r w:rsidRPr="00F35195">
        <w:t>dos</w:t>
      </w:r>
      <w:r w:rsidRPr="00F35195">
        <w:rPr>
          <w:spacing w:val="-13"/>
        </w:rPr>
        <w:t xml:space="preserve"> </w:t>
      </w:r>
      <w:r w:rsidRPr="00F35195">
        <w:t>conhecimentos</w:t>
      </w:r>
      <w:r w:rsidRPr="00F35195">
        <w:rPr>
          <w:spacing w:val="-15"/>
        </w:rPr>
        <w:t xml:space="preserve"> </w:t>
      </w:r>
      <w:r w:rsidRPr="00F35195">
        <w:t>e</w:t>
      </w:r>
      <w:r w:rsidRPr="00F35195">
        <w:rPr>
          <w:spacing w:val="-10"/>
        </w:rPr>
        <w:t xml:space="preserve"> </w:t>
      </w:r>
      <w:r w:rsidRPr="00F35195">
        <w:t>expressões</w:t>
      </w:r>
      <w:r w:rsidRPr="00F35195">
        <w:rPr>
          <w:spacing w:val="-7"/>
        </w:rPr>
        <w:t xml:space="preserve"> </w:t>
      </w:r>
      <w:r w:rsidRPr="00F35195">
        <w:t>dos diferentes segmentos culturais e tradicionais existentes no município.</w:t>
      </w:r>
    </w:p>
    <w:p w14:paraId="6B7BB410" w14:textId="77777777" w:rsidR="008E7486" w:rsidRPr="00F35195" w:rsidRDefault="008E7486" w:rsidP="008E7486">
      <w:pPr>
        <w:pStyle w:val="Corpodetexto"/>
        <w:spacing w:before="4"/>
        <w:jc w:val="both"/>
        <w:rPr>
          <w:sz w:val="27"/>
        </w:rPr>
      </w:pPr>
    </w:p>
    <w:p w14:paraId="03B7C154"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10"/>
          <w:sz w:val="24"/>
        </w:rPr>
        <w:t>6</w:t>
      </w:r>
    </w:p>
    <w:p w14:paraId="3B805C34" w14:textId="77777777" w:rsidR="008E7486" w:rsidRPr="00F35195" w:rsidRDefault="008E7486" w:rsidP="008E7486">
      <w:pPr>
        <w:pStyle w:val="Corpodetexto"/>
        <w:spacing w:before="183" w:line="261" w:lineRule="auto"/>
        <w:ind w:left="100" w:right="124"/>
        <w:jc w:val="both"/>
      </w:pPr>
      <w:r w:rsidRPr="00F35195">
        <w:t xml:space="preserve">Buscar apoio às atividades culturais em Enéas Marques, a partir do mapeamento das cadeias </w:t>
      </w:r>
      <w:r w:rsidRPr="00F35195">
        <w:rPr>
          <w:spacing w:val="-2"/>
        </w:rPr>
        <w:t>produtivas.</w:t>
      </w:r>
    </w:p>
    <w:p w14:paraId="465E0291" w14:textId="77777777" w:rsidR="008E7486" w:rsidRPr="00F35195" w:rsidRDefault="008E7486" w:rsidP="008E7486">
      <w:pPr>
        <w:pStyle w:val="Corpodetexto"/>
        <w:spacing w:before="4"/>
        <w:jc w:val="both"/>
        <w:rPr>
          <w:sz w:val="27"/>
        </w:rPr>
      </w:pPr>
    </w:p>
    <w:p w14:paraId="1F95600D"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10"/>
          <w:sz w:val="24"/>
        </w:rPr>
        <w:t>7</w:t>
      </w:r>
    </w:p>
    <w:p w14:paraId="4092915D" w14:textId="77777777" w:rsidR="008E7486" w:rsidRPr="00F35195" w:rsidRDefault="008E7486" w:rsidP="008E7486">
      <w:pPr>
        <w:pStyle w:val="Corpodetexto"/>
        <w:spacing w:before="184" w:line="259" w:lineRule="auto"/>
        <w:ind w:left="100" w:right="125"/>
        <w:jc w:val="both"/>
      </w:pPr>
      <w:r w:rsidRPr="00F35195">
        <w:t>Atuar</w:t>
      </w:r>
      <w:r w:rsidRPr="00F35195">
        <w:rPr>
          <w:spacing w:val="-6"/>
        </w:rPr>
        <w:t xml:space="preserve"> </w:t>
      </w:r>
      <w:r w:rsidRPr="00F35195">
        <w:t>junto</w:t>
      </w:r>
      <w:r w:rsidRPr="00F35195">
        <w:rPr>
          <w:spacing w:val="-7"/>
        </w:rPr>
        <w:t xml:space="preserve"> </w:t>
      </w:r>
      <w:r w:rsidRPr="00F35195">
        <w:t>a</w:t>
      </w:r>
      <w:r w:rsidRPr="00F35195">
        <w:rPr>
          <w:spacing w:val="-3"/>
        </w:rPr>
        <w:t xml:space="preserve"> </w:t>
      </w:r>
      <w:r w:rsidRPr="00F35195">
        <w:t>Secretaria</w:t>
      </w:r>
      <w:r w:rsidRPr="00F35195">
        <w:rPr>
          <w:spacing w:val="-5"/>
        </w:rPr>
        <w:t xml:space="preserve"> </w:t>
      </w:r>
      <w:r w:rsidRPr="00F35195">
        <w:t>de</w:t>
      </w:r>
      <w:r w:rsidRPr="00F35195">
        <w:rPr>
          <w:spacing w:val="-5"/>
        </w:rPr>
        <w:t xml:space="preserve"> </w:t>
      </w:r>
      <w:r w:rsidRPr="00F35195">
        <w:t>Educação</w:t>
      </w:r>
      <w:r>
        <w:t>, Cultura e Esporte</w:t>
      </w:r>
      <w:r w:rsidRPr="00F35195">
        <w:rPr>
          <w:spacing w:val="-7"/>
        </w:rPr>
        <w:t xml:space="preserve"> </w:t>
      </w:r>
      <w:r w:rsidRPr="00F35195">
        <w:t>do</w:t>
      </w:r>
      <w:r w:rsidRPr="00F35195">
        <w:rPr>
          <w:spacing w:val="-7"/>
        </w:rPr>
        <w:t xml:space="preserve"> </w:t>
      </w:r>
      <w:r w:rsidRPr="00F35195">
        <w:t>município</w:t>
      </w:r>
      <w:r w:rsidRPr="00F35195">
        <w:rPr>
          <w:spacing w:val="-7"/>
        </w:rPr>
        <w:t xml:space="preserve"> </w:t>
      </w:r>
      <w:r w:rsidRPr="00F35195">
        <w:t>para</w:t>
      </w:r>
      <w:r w:rsidRPr="00F35195">
        <w:rPr>
          <w:spacing w:val="-5"/>
        </w:rPr>
        <w:t xml:space="preserve"> </w:t>
      </w:r>
      <w:r w:rsidRPr="00F35195">
        <w:t>garantir</w:t>
      </w:r>
      <w:r w:rsidRPr="00F35195">
        <w:rPr>
          <w:spacing w:val="-6"/>
        </w:rPr>
        <w:t xml:space="preserve"> </w:t>
      </w:r>
      <w:r w:rsidRPr="00F35195">
        <w:t>100%</w:t>
      </w:r>
      <w:r w:rsidRPr="00F35195">
        <w:rPr>
          <w:spacing w:val="-6"/>
        </w:rPr>
        <w:t xml:space="preserve"> </w:t>
      </w:r>
      <w:r w:rsidRPr="00F35195">
        <w:t>de</w:t>
      </w:r>
      <w:r w:rsidRPr="00F35195">
        <w:rPr>
          <w:spacing w:val="-5"/>
        </w:rPr>
        <w:t xml:space="preserve"> </w:t>
      </w:r>
      <w:r w:rsidRPr="00F35195">
        <w:t>adequação</w:t>
      </w:r>
      <w:r w:rsidRPr="00F35195">
        <w:rPr>
          <w:spacing w:val="-7"/>
        </w:rPr>
        <w:t xml:space="preserve"> </w:t>
      </w:r>
      <w:r w:rsidRPr="00F35195">
        <w:t>das Instituições de Ensino às diretrizes dos Parâmetros Curriculares Nacionais de Arte, inserindo conteúdos de cultura brasileira, linguagens artísticas e patrimônio cultural.</w:t>
      </w:r>
    </w:p>
    <w:p w14:paraId="51DF70EE" w14:textId="77777777" w:rsidR="008E7486" w:rsidRPr="00F35195" w:rsidRDefault="008E7486" w:rsidP="008E7486">
      <w:pPr>
        <w:pStyle w:val="Corpodetexto"/>
        <w:spacing w:before="7"/>
        <w:jc w:val="both"/>
        <w:rPr>
          <w:sz w:val="27"/>
        </w:rPr>
      </w:pPr>
    </w:p>
    <w:p w14:paraId="03FC33A1"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10"/>
          <w:sz w:val="24"/>
        </w:rPr>
        <w:t>8</w:t>
      </w:r>
    </w:p>
    <w:p w14:paraId="7D5560CE" w14:textId="77777777" w:rsidR="008E7486" w:rsidRPr="00F35195" w:rsidRDefault="008E7486" w:rsidP="008E7486">
      <w:pPr>
        <w:pStyle w:val="Corpodetexto"/>
        <w:spacing w:before="184" w:line="259" w:lineRule="auto"/>
        <w:ind w:left="100" w:right="122"/>
        <w:jc w:val="both"/>
      </w:pPr>
      <w:r w:rsidRPr="00F35195">
        <w:t>Atuar em parceria com a Secretaria de Educação</w:t>
      </w:r>
      <w:r>
        <w:t xml:space="preserve"> Cultura e Esporte</w:t>
      </w:r>
      <w:r w:rsidRPr="00F35195">
        <w:t xml:space="preserve"> para a qualificação dos professores de Artes e a inserção dos mesmos no Programas Nacional de Formação </w:t>
      </w:r>
      <w:r w:rsidRPr="00F35195">
        <w:lastRenderedPageBreak/>
        <w:t>Continuada, melhorando a qualidade de ensino dessa disciplina e promovendo a diversidade cultural do município e da região, bem como da cultura brasileira.</w:t>
      </w:r>
    </w:p>
    <w:p w14:paraId="4F6FBD50" w14:textId="77777777" w:rsidR="008E7486" w:rsidRPr="00F35195" w:rsidRDefault="008E7486" w:rsidP="008E7486">
      <w:pPr>
        <w:pStyle w:val="Corpodetexto"/>
        <w:spacing w:before="5"/>
        <w:jc w:val="both"/>
        <w:rPr>
          <w:sz w:val="27"/>
        </w:rPr>
      </w:pPr>
    </w:p>
    <w:p w14:paraId="0CBE9748" w14:textId="77777777" w:rsidR="008E7486" w:rsidRPr="00F35195" w:rsidRDefault="008E7486" w:rsidP="008E7486">
      <w:pPr>
        <w:pStyle w:val="PargrafodaLista"/>
        <w:widowControl w:val="0"/>
        <w:numPr>
          <w:ilvl w:val="0"/>
          <w:numId w:val="16"/>
        </w:numPr>
        <w:tabs>
          <w:tab w:val="left" w:pos="331"/>
        </w:tabs>
        <w:autoSpaceDE w:val="0"/>
        <w:autoSpaceDN w:val="0"/>
        <w:spacing w:after="0" w:line="240" w:lineRule="auto"/>
        <w:ind w:left="331" w:hanging="171"/>
        <w:jc w:val="both"/>
        <w:rPr>
          <w:sz w:val="24"/>
        </w:rPr>
      </w:pPr>
      <w:r w:rsidRPr="00F35195">
        <w:rPr>
          <w:sz w:val="24"/>
        </w:rPr>
        <w:t>Ação</w:t>
      </w:r>
      <w:r w:rsidRPr="00F35195">
        <w:rPr>
          <w:spacing w:val="-4"/>
          <w:sz w:val="24"/>
        </w:rPr>
        <w:t xml:space="preserve"> </w:t>
      </w:r>
      <w:r>
        <w:rPr>
          <w:spacing w:val="-5"/>
          <w:sz w:val="24"/>
        </w:rPr>
        <w:t>9</w:t>
      </w:r>
    </w:p>
    <w:p w14:paraId="06BE6A3E" w14:textId="77777777" w:rsidR="008E7486" w:rsidRPr="00F35195" w:rsidRDefault="008E7486" w:rsidP="008E7486">
      <w:pPr>
        <w:pStyle w:val="Corpodetexto"/>
        <w:spacing w:before="187" w:line="259" w:lineRule="auto"/>
        <w:ind w:left="100" w:right="129"/>
        <w:jc w:val="both"/>
        <w:rPr>
          <w:sz w:val="20"/>
        </w:rPr>
      </w:pPr>
      <w:r w:rsidRPr="00F35195">
        <w:t>Promover programas municipais e parcerias com os órgãos de educação do município para oferta de atividades de arte e cultura nas Instituições de Ensino, preferencialmente nos horários complementares ao turno escolar.</w:t>
      </w:r>
    </w:p>
    <w:p w14:paraId="51FE9222" w14:textId="77777777" w:rsidR="008E7486" w:rsidRPr="00F35195" w:rsidRDefault="008E7486" w:rsidP="008E7486">
      <w:pPr>
        <w:pStyle w:val="Corpodetexto"/>
        <w:jc w:val="both"/>
        <w:rPr>
          <w:sz w:val="20"/>
        </w:rPr>
      </w:pPr>
    </w:p>
    <w:p w14:paraId="2E38F260" w14:textId="77777777" w:rsidR="008E7486" w:rsidRPr="00F35195" w:rsidRDefault="008E7486" w:rsidP="008E7486">
      <w:pPr>
        <w:pStyle w:val="PargrafodaLista"/>
        <w:widowControl w:val="0"/>
        <w:numPr>
          <w:ilvl w:val="0"/>
          <w:numId w:val="16"/>
        </w:numPr>
        <w:tabs>
          <w:tab w:val="left" w:pos="271"/>
        </w:tabs>
        <w:autoSpaceDE w:val="0"/>
        <w:autoSpaceDN w:val="0"/>
        <w:spacing w:before="100" w:after="0" w:line="240" w:lineRule="auto"/>
        <w:ind w:left="271" w:hanging="171"/>
        <w:jc w:val="both"/>
        <w:rPr>
          <w:sz w:val="24"/>
        </w:rPr>
      </w:pPr>
      <w:r w:rsidRPr="00F35195">
        <w:rPr>
          <w:sz w:val="24"/>
        </w:rPr>
        <w:t>Ação</w:t>
      </w:r>
      <w:r w:rsidRPr="00F35195">
        <w:rPr>
          <w:spacing w:val="-4"/>
          <w:sz w:val="24"/>
        </w:rPr>
        <w:t xml:space="preserve"> </w:t>
      </w:r>
      <w:r>
        <w:rPr>
          <w:spacing w:val="-5"/>
          <w:sz w:val="24"/>
        </w:rPr>
        <w:t>10</w:t>
      </w:r>
    </w:p>
    <w:p w14:paraId="59B7266A" w14:textId="77777777" w:rsidR="008E7486" w:rsidRPr="00F35195" w:rsidRDefault="008E7486" w:rsidP="008E7486">
      <w:pPr>
        <w:pStyle w:val="Corpodetexto"/>
        <w:spacing w:before="187" w:line="259" w:lineRule="auto"/>
        <w:ind w:left="100" w:right="115"/>
        <w:jc w:val="both"/>
      </w:pPr>
      <w:r w:rsidRPr="00F35195">
        <w:t>Promover</w:t>
      </w:r>
      <w:r w:rsidRPr="00F35195">
        <w:rPr>
          <w:spacing w:val="-3"/>
        </w:rPr>
        <w:t xml:space="preserve"> </w:t>
      </w:r>
      <w:r w:rsidRPr="00F35195">
        <w:t>a</w:t>
      </w:r>
      <w:r w:rsidRPr="00F35195">
        <w:rPr>
          <w:spacing w:val="-2"/>
        </w:rPr>
        <w:t xml:space="preserve"> </w:t>
      </w:r>
      <w:r w:rsidRPr="00F35195">
        <w:t>discussão</w:t>
      </w:r>
      <w:r w:rsidRPr="00F35195">
        <w:rPr>
          <w:spacing w:val="-3"/>
        </w:rPr>
        <w:t xml:space="preserve"> </w:t>
      </w:r>
      <w:r w:rsidRPr="00F35195">
        <w:t>sobre</w:t>
      </w:r>
      <w:r w:rsidRPr="00F35195">
        <w:rPr>
          <w:spacing w:val="-2"/>
        </w:rPr>
        <w:t xml:space="preserve"> </w:t>
      </w:r>
      <w:r w:rsidRPr="00F35195">
        <w:t>o</w:t>
      </w:r>
      <w:r w:rsidRPr="00F35195">
        <w:rPr>
          <w:spacing w:val="-8"/>
        </w:rPr>
        <w:t xml:space="preserve"> </w:t>
      </w:r>
      <w:r w:rsidRPr="00F35195">
        <w:t>investimento</w:t>
      </w:r>
      <w:r w:rsidRPr="00F35195">
        <w:rPr>
          <w:spacing w:val="-3"/>
        </w:rPr>
        <w:t xml:space="preserve"> </w:t>
      </w:r>
      <w:r w:rsidRPr="00F35195">
        <w:t>em</w:t>
      </w:r>
      <w:r w:rsidRPr="00F35195">
        <w:rPr>
          <w:spacing w:val="-7"/>
        </w:rPr>
        <w:t xml:space="preserve"> </w:t>
      </w:r>
      <w:r w:rsidRPr="00F35195">
        <w:t>cursos</w:t>
      </w:r>
      <w:r w:rsidRPr="00F35195">
        <w:rPr>
          <w:spacing w:val="-5"/>
        </w:rPr>
        <w:t xml:space="preserve"> </w:t>
      </w:r>
      <w:r w:rsidRPr="00F35195">
        <w:t>de</w:t>
      </w:r>
      <w:r w:rsidRPr="00F35195">
        <w:rPr>
          <w:spacing w:val="-2"/>
        </w:rPr>
        <w:t xml:space="preserve"> </w:t>
      </w:r>
      <w:r w:rsidRPr="00F35195">
        <w:t>graduação</w:t>
      </w:r>
      <w:r w:rsidRPr="00F35195">
        <w:rPr>
          <w:spacing w:val="-8"/>
        </w:rPr>
        <w:t xml:space="preserve"> </w:t>
      </w:r>
      <w:r w:rsidRPr="00F35195">
        <w:t>e</w:t>
      </w:r>
      <w:r w:rsidRPr="00F35195">
        <w:rPr>
          <w:spacing w:val="-2"/>
        </w:rPr>
        <w:t xml:space="preserve"> </w:t>
      </w:r>
      <w:r w:rsidRPr="00F35195">
        <w:t>pós-graduação</w:t>
      </w:r>
      <w:r w:rsidRPr="00F35195">
        <w:rPr>
          <w:spacing w:val="-3"/>
        </w:rPr>
        <w:t xml:space="preserve"> </w:t>
      </w:r>
      <w:r w:rsidRPr="00F35195">
        <w:t>nas áreas de linguagens artísticas, patrimônio cultural e cultura, para fins de responder à demanda de mercado oferecida aos profissionais destas áreas.</w:t>
      </w:r>
    </w:p>
    <w:p w14:paraId="62498CAB" w14:textId="77777777" w:rsidR="008E7486" w:rsidRPr="00F35195" w:rsidRDefault="008E7486" w:rsidP="008E7486">
      <w:pPr>
        <w:pStyle w:val="PargrafodaLista"/>
        <w:widowControl w:val="0"/>
        <w:numPr>
          <w:ilvl w:val="0"/>
          <w:numId w:val="16"/>
        </w:numPr>
        <w:tabs>
          <w:tab w:val="left" w:pos="271"/>
        </w:tabs>
        <w:autoSpaceDE w:val="0"/>
        <w:autoSpaceDN w:val="0"/>
        <w:spacing w:before="157" w:after="0" w:line="240" w:lineRule="auto"/>
        <w:ind w:left="271" w:hanging="171"/>
        <w:jc w:val="both"/>
        <w:rPr>
          <w:sz w:val="24"/>
        </w:rPr>
      </w:pPr>
      <w:r w:rsidRPr="00F35195">
        <w:rPr>
          <w:sz w:val="24"/>
        </w:rPr>
        <w:t>Ação</w:t>
      </w:r>
      <w:r w:rsidRPr="00F35195">
        <w:rPr>
          <w:spacing w:val="-4"/>
          <w:sz w:val="24"/>
        </w:rPr>
        <w:t xml:space="preserve"> </w:t>
      </w:r>
      <w:r>
        <w:rPr>
          <w:spacing w:val="-5"/>
          <w:sz w:val="24"/>
        </w:rPr>
        <w:t>11</w:t>
      </w:r>
    </w:p>
    <w:p w14:paraId="3AA665FF" w14:textId="77777777" w:rsidR="008E7486" w:rsidRPr="00F35195" w:rsidRDefault="008E7486" w:rsidP="008E7486">
      <w:pPr>
        <w:pStyle w:val="Corpodetexto"/>
        <w:spacing w:before="183" w:line="261" w:lineRule="auto"/>
        <w:ind w:left="100" w:right="130"/>
        <w:jc w:val="both"/>
      </w:pPr>
      <w:r w:rsidRPr="00F35195">
        <w:t>Divulgar junto aos grupos culturais as possibilidades de participação em editais assessorando-os e auxiliando-os.</w:t>
      </w:r>
    </w:p>
    <w:p w14:paraId="1CA3B45E" w14:textId="77777777" w:rsidR="008E7486" w:rsidRPr="00F35195" w:rsidRDefault="008E7486" w:rsidP="008E7486">
      <w:pPr>
        <w:pStyle w:val="Corpodetexto"/>
        <w:spacing w:before="4"/>
        <w:jc w:val="both"/>
        <w:rPr>
          <w:sz w:val="27"/>
        </w:rPr>
      </w:pPr>
    </w:p>
    <w:p w14:paraId="4F4B2DA0"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Pr>
          <w:spacing w:val="-5"/>
          <w:sz w:val="24"/>
        </w:rPr>
        <w:t xml:space="preserve"> 12</w:t>
      </w:r>
    </w:p>
    <w:p w14:paraId="122224CD" w14:textId="77777777" w:rsidR="008E7486" w:rsidRPr="00F35195" w:rsidRDefault="008E7486" w:rsidP="008E7486">
      <w:pPr>
        <w:pStyle w:val="Corpodetexto"/>
        <w:spacing w:before="183" w:line="261" w:lineRule="auto"/>
        <w:ind w:left="100" w:right="136"/>
        <w:jc w:val="both"/>
      </w:pPr>
      <w:r w:rsidRPr="00F35195">
        <w:t>Criar ações de reprodução de filmes brasileiros em salas alternativas, praças, escolas e outros espaços públicos.</w:t>
      </w:r>
    </w:p>
    <w:p w14:paraId="42EA7F80" w14:textId="77777777" w:rsidR="008E7486" w:rsidRPr="00F35195" w:rsidRDefault="008E7486" w:rsidP="008E7486">
      <w:pPr>
        <w:pStyle w:val="Corpodetexto"/>
        <w:spacing w:before="4"/>
        <w:jc w:val="both"/>
        <w:rPr>
          <w:sz w:val="27"/>
        </w:rPr>
      </w:pPr>
    </w:p>
    <w:p w14:paraId="392A1FBA" w14:textId="77777777" w:rsidR="008E7486" w:rsidRPr="00F35195" w:rsidRDefault="008E7486" w:rsidP="008E7486">
      <w:pPr>
        <w:pStyle w:val="PargrafodaLista"/>
        <w:widowControl w:val="0"/>
        <w:numPr>
          <w:ilvl w:val="0"/>
          <w:numId w:val="16"/>
        </w:numPr>
        <w:tabs>
          <w:tab w:val="left" w:pos="331"/>
        </w:tabs>
        <w:autoSpaceDE w:val="0"/>
        <w:autoSpaceDN w:val="0"/>
        <w:spacing w:after="0" w:line="240" w:lineRule="auto"/>
        <w:ind w:left="331" w:hanging="171"/>
        <w:jc w:val="both"/>
        <w:rPr>
          <w:sz w:val="24"/>
        </w:rPr>
      </w:pPr>
      <w:r w:rsidRPr="00F35195">
        <w:rPr>
          <w:sz w:val="24"/>
        </w:rPr>
        <w:t>Ação</w:t>
      </w:r>
      <w:r w:rsidRPr="00F35195">
        <w:rPr>
          <w:spacing w:val="-4"/>
          <w:sz w:val="24"/>
        </w:rPr>
        <w:t xml:space="preserve"> </w:t>
      </w:r>
      <w:r>
        <w:rPr>
          <w:spacing w:val="-5"/>
          <w:sz w:val="24"/>
        </w:rPr>
        <w:t>13</w:t>
      </w:r>
    </w:p>
    <w:p w14:paraId="200FEE53" w14:textId="77777777" w:rsidR="008E7486" w:rsidRPr="00F35195" w:rsidRDefault="008E7486" w:rsidP="008E7486">
      <w:pPr>
        <w:pStyle w:val="Corpodetexto"/>
        <w:spacing w:before="184" w:line="259" w:lineRule="auto"/>
        <w:ind w:left="100" w:right="122"/>
        <w:jc w:val="both"/>
      </w:pPr>
      <w:r w:rsidRPr="00F35195">
        <w:t>Valorização</w:t>
      </w:r>
      <w:r w:rsidRPr="00F35195">
        <w:rPr>
          <w:spacing w:val="-11"/>
        </w:rPr>
        <w:t xml:space="preserve"> </w:t>
      </w:r>
      <w:r w:rsidRPr="00F35195">
        <w:t>dos</w:t>
      </w:r>
      <w:r w:rsidRPr="00F35195">
        <w:rPr>
          <w:spacing w:val="-12"/>
        </w:rPr>
        <w:t xml:space="preserve"> </w:t>
      </w:r>
      <w:r w:rsidRPr="00F35195">
        <w:t>grupos</w:t>
      </w:r>
      <w:r w:rsidRPr="00F35195">
        <w:rPr>
          <w:spacing w:val="-12"/>
        </w:rPr>
        <w:t xml:space="preserve"> </w:t>
      </w:r>
      <w:r w:rsidRPr="00F35195">
        <w:t>ou</w:t>
      </w:r>
      <w:r w:rsidRPr="00F35195">
        <w:rPr>
          <w:spacing w:val="-11"/>
        </w:rPr>
        <w:t xml:space="preserve"> </w:t>
      </w:r>
      <w:r w:rsidRPr="00F35195">
        <w:t>coletivos</w:t>
      </w:r>
      <w:r w:rsidRPr="00F35195">
        <w:rPr>
          <w:spacing w:val="-12"/>
        </w:rPr>
        <w:t xml:space="preserve"> </w:t>
      </w:r>
      <w:r w:rsidRPr="00F35195">
        <w:t>artísticos</w:t>
      </w:r>
      <w:r w:rsidRPr="00F35195">
        <w:rPr>
          <w:spacing w:val="-12"/>
        </w:rPr>
        <w:t xml:space="preserve"> </w:t>
      </w:r>
      <w:r w:rsidRPr="00F35195">
        <w:t>locais</w:t>
      </w:r>
      <w:r w:rsidRPr="00F35195">
        <w:rPr>
          <w:spacing w:val="-12"/>
        </w:rPr>
        <w:t xml:space="preserve"> </w:t>
      </w:r>
      <w:r w:rsidRPr="00F35195">
        <w:t>por</w:t>
      </w:r>
      <w:r w:rsidRPr="00F35195">
        <w:rPr>
          <w:spacing w:val="-11"/>
        </w:rPr>
        <w:t xml:space="preserve"> </w:t>
      </w:r>
      <w:r w:rsidRPr="00F35195">
        <w:t>meio</w:t>
      </w:r>
      <w:r w:rsidRPr="00F35195">
        <w:rPr>
          <w:spacing w:val="-11"/>
        </w:rPr>
        <w:t xml:space="preserve"> </w:t>
      </w:r>
      <w:r w:rsidRPr="00F35195">
        <w:t>de</w:t>
      </w:r>
      <w:r w:rsidRPr="00F35195">
        <w:rPr>
          <w:spacing w:val="-13"/>
        </w:rPr>
        <w:t xml:space="preserve"> </w:t>
      </w:r>
      <w:r w:rsidRPr="00F35195">
        <w:t>apoio</w:t>
      </w:r>
      <w:r w:rsidRPr="00F35195">
        <w:rPr>
          <w:spacing w:val="-14"/>
        </w:rPr>
        <w:t xml:space="preserve"> </w:t>
      </w:r>
      <w:r w:rsidRPr="00F35195">
        <w:t>e</w:t>
      </w:r>
      <w:r w:rsidRPr="00F35195">
        <w:rPr>
          <w:spacing w:val="-10"/>
        </w:rPr>
        <w:t xml:space="preserve"> </w:t>
      </w:r>
      <w:r w:rsidRPr="00F35195">
        <w:t>manutenção</w:t>
      </w:r>
      <w:r w:rsidRPr="00F35195">
        <w:rPr>
          <w:spacing w:val="-14"/>
        </w:rPr>
        <w:t xml:space="preserve"> </w:t>
      </w:r>
      <w:r w:rsidRPr="00F35195">
        <w:t>dos mesmos</w:t>
      </w:r>
      <w:r w:rsidRPr="00F35195">
        <w:rPr>
          <w:spacing w:val="-12"/>
        </w:rPr>
        <w:t xml:space="preserve"> </w:t>
      </w:r>
      <w:r w:rsidRPr="00F35195">
        <w:t>com</w:t>
      </w:r>
      <w:r w:rsidRPr="00F35195">
        <w:rPr>
          <w:spacing w:val="-10"/>
        </w:rPr>
        <w:t xml:space="preserve"> </w:t>
      </w:r>
      <w:r w:rsidRPr="00F35195">
        <w:t>busca</w:t>
      </w:r>
      <w:r w:rsidRPr="00F35195">
        <w:rPr>
          <w:spacing w:val="-10"/>
        </w:rPr>
        <w:t xml:space="preserve"> </w:t>
      </w:r>
      <w:r w:rsidRPr="00F35195">
        <w:t>de</w:t>
      </w:r>
      <w:r w:rsidRPr="00F35195">
        <w:rPr>
          <w:spacing w:val="-10"/>
        </w:rPr>
        <w:t xml:space="preserve"> </w:t>
      </w:r>
      <w:r w:rsidRPr="00F35195">
        <w:t>recursos</w:t>
      </w:r>
      <w:r w:rsidRPr="00F35195">
        <w:rPr>
          <w:spacing w:val="-12"/>
        </w:rPr>
        <w:t xml:space="preserve"> </w:t>
      </w:r>
      <w:r>
        <w:t>e</w:t>
      </w:r>
      <w:r w:rsidRPr="00F35195">
        <w:t>staduais</w:t>
      </w:r>
      <w:r w:rsidRPr="00F35195">
        <w:rPr>
          <w:spacing w:val="-7"/>
        </w:rPr>
        <w:t xml:space="preserve"> </w:t>
      </w:r>
      <w:r w:rsidRPr="00F35195">
        <w:t>e</w:t>
      </w:r>
      <w:r w:rsidRPr="00F35195">
        <w:rPr>
          <w:spacing w:val="-6"/>
        </w:rPr>
        <w:t xml:space="preserve"> </w:t>
      </w:r>
      <w:r>
        <w:t>f</w:t>
      </w:r>
      <w:r w:rsidRPr="00F35195">
        <w:t>ederais</w:t>
      </w:r>
      <w:r w:rsidRPr="00F35195">
        <w:rPr>
          <w:spacing w:val="-12"/>
        </w:rPr>
        <w:t xml:space="preserve"> </w:t>
      </w:r>
      <w:r w:rsidRPr="00F35195">
        <w:t>ao</w:t>
      </w:r>
      <w:r w:rsidRPr="00F35195">
        <w:rPr>
          <w:spacing w:val="-11"/>
        </w:rPr>
        <w:t xml:space="preserve"> </w:t>
      </w:r>
      <w:r w:rsidRPr="00F35195">
        <w:t>fomento</w:t>
      </w:r>
      <w:r w:rsidRPr="00F35195">
        <w:rPr>
          <w:spacing w:val="-11"/>
        </w:rPr>
        <w:t xml:space="preserve"> </w:t>
      </w:r>
      <w:r w:rsidRPr="00F35195">
        <w:t>da</w:t>
      </w:r>
      <w:r w:rsidRPr="00F35195">
        <w:rPr>
          <w:spacing w:val="-10"/>
        </w:rPr>
        <w:t xml:space="preserve"> </w:t>
      </w:r>
      <w:r w:rsidRPr="00F35195">
        <w:t>produção</w:t>
      </w:r>
      <w:r w:rsidRPr="00F35195">
        <w:rPr>
          <w:spacing w:val="-11"/>
        </w:rPr>
        <w:t xml:space="preserve"> </w:t>
      </w:r>
      <w:r w:rsidRPr="00F35195">
        <w:t>artística</w:t>
      </w:r>
      <w:r w:rsidRPr="00F35195">
        <w:rPr>
          <w:spacing w:val="-10"/>
        </w:rPr>
        <w:t xml:space="preserve"> </w:t>
      </w:r>
      <w:r w:rsidRPr="00F35195">
        <w:t>em todas as áreas.</w:t>
      </w:r>
    </w:p>
    <w:p w14:paraId="1E36B222" w14:textId="77777777" w:rsidR="008E7486" w:rsidRPr="00F35195" w:rsidRDefault="008E7486" w:rsidP="008E7486">
      <w:pPr>
        <w:pStyle w:val="Corpodetexto"/>
        <w:spacing w:before="7"/>
        <w:jc w:val="both"/>
        <w:rPr>
          <w:sz w:val="27"/>
        </w:rPr>
      </w:pPr>
    </w:p>
    <w:p w14:paraId="335C7CDF"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Pr>
          <w:spacing w:val="-5"/>
          <w:sz w:val="24"/>
        </w:rPr>
        <w:t xml:space="preserve"> 14</w:t>
      </w:r>
    </w:p>
    <w:p w14:paraId="7E2F4B87" w14:textId="77777777" w:rsidR="008E7486" w:rsidRPr="00F35195" w:rsidRDefault="008E7486" w:rsidP="008E7486">
      <w:pPr>
        <w:pStyle w:val="Corpodetexto"/>
        <w:spacing w:before="184" w:line="256" w:lineRule="auto"/>
        <w:ind w:left="100" w:right="129"/>
        <w:jc w:val="both"/>
      </w:pPr>
      <w:r w:rsidRPr="00F35195">
        <w:t>Integrar o Sistema Nacional de Cultura para que mais projetos de arte e cultura locais recebam recursos públicos federais.</w:t>
      </w:r>
    </w:p>
    <w:p w14:paraId="7771760C" w14:textId="77777777" w:rsidR="008E7486" w:rsidRPr="00F35195" w:rsidRDefault="008E7486" w:rsidP="008E7486">
      <w:pPr>
        <w:pStyle w:val="Corpodetexto"/>
        <w:spacing w:before="10"/>
        <w:jc w:val="both"/>
        <w:rPr>
          <w:sz w:val="27"/>
        </w:rPr>
      </w:pPr>
    </w:p>
    <w:p w14:paraId="56CA9BE0"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5"/>
          <w:sz w:val="24"/>
        </w:rPr>
        <w:t>15</w:t>
      </w:r>
    </w:p>
    <w:p w14:paraId="35CAC168" w14:textId="77777777" w:rsidR="008E7486" w:rsidRPr="00F35195" w:rsidRDefault="008E7486" w:rsidP="008E7486">
      <w:pPr>
        <w:pStyle w:val="Corpodetexto"/>
        <w:spacing w:before="188" w:line="259" w:lineRule="auto"/>
        <w:ind w:left="100" w:right="126"/>
        <w:jc w:val="both"/>
      </w:pPr>
      <w:r w:rsidRPr="00F35195">
        <w:t>Criar</w:t>
      </w:r>
      <w:r w:rsidRPr="00F35195">
        <w:rPr>
          <w:spacing w:val="-12"/>
        </w:rPr>
        <w:t xml:space="preserve"> </w:t>
      </w:r>
      <w:r w:rsidRPr="00F35195">
        <w:t>e</w:t>
      </w:r>
      <w:r w:rsidRPr="00F35195">
        <w:rPr>
          <w:spacing w:val="-15"/>
        </w:rPr>
        <w:t xml:space="preserve"> </w:t>
      </w:r>
      <w:r w:rsidRPr="00F35195">
        <w:t>fortalecer</w:t>
      </w:r>
      <w:r w:rsidRPr="00F35195">
        <w:rPr>
          <w:spacing w:val="-12"/>
        </w:rPr>
        <w:t xml:space="preserve"> </w:t>
      </w:r>
      <w:r w:rsidRPr="00F35195">
        <w:t>políticas</w:t>
      </w:r>
      <w:r w:rsidRPr="00F35195">
        <w:rPr>
          <w:spacing w:val="-14"/>
        </w:rPr>
        <w:t xml:space="preserve"> </w:t>
      </w:r>
      <w:r w:rsidRPr="00F35195">
        <w:t>públicas</w:t>
      </w:r>
      <w:r w:rsidRPr="00F35195">
        <w:rPr>
          <w:spacing w:val="-14"/>
        </w:rPr>
        <w:t xml:space="preserve"> </w:t>
      </w:r>
      <w:r w:rsidRPr="00F35195">
        <w:t>na</w:t>
      </w:r>
      <w:r w:rsidRPr="00F35195">
        <w:rPr>
          <w:spacing w:val="-11"/>
        </w:rPr>
        <w:t xml:space="preserve"> </w:t>
      </w:r>
      <w:r w:rsidRPr="00F35195">
        <w:t>área</w:t>
      </w:r>
      <w:r w:rsidRPr="00F35195">
        <w:rPr>
          <w:spacing w:val="-5"/>
        </w:rPr>
        <w:t xml:space="preserve"> </w:t>
      </w:r>
      <w:r w:rsidRPr="00F35195">
        <w:t>de</w:t>
      </w:r>
      <w:r w:rsidRPr="00F35195">
        <w:rPr>
          <w:spacing w:val="-15"/>
        </w:rPr>
        <w:t xml:space="preserve"> </w:t>
      </w:r>
      <w:r w:rsidRPr="00F35195">
        <w:t>cultura</w:t>
      </w:r>
      <w:r w:rsidRPr="00F35195">
        <w:rPr>
          <w:spacing w:val="-11"/>
        </w:rPr>
        <w:t xml:space="preserve"> </w:t>
      </w:r>
      <w:r w:rsidRPr="00F35195">
        <w:t>que</w:t>
      </w:r>
      <w:r w:rsidRPr="00F35195">
        <w:rPr>
          <w:spacing w:val="-15"/>
        </w:rPr>
        <w:t xml:space="preserve"> </w:t>
      </w:r>
      <w:r w:rsidRPr="00F35195">
        <w:t>estimulem</w:t>
      </w:r>
      <w:r w:rsidRPr="00F35195">
        <w:rPr>
          <w:spacing w:val="-11"/>
        </w:rPr>
        <w:t xml:space="preserve"> </w:t>
      </w:r>
      <w:r w:rsidRPr="00F35195">
        <w:t>seu</w:t>
      </w:r>
      <w:r w:rsidRPr="00F35195">
        <w:rPr>
          <w:spacing w:val="-12"/>
        </w:rPr>
        <w:t xml:space="preserve"> </w:t>
      </w:r>
      <w:r w:rsidRPr="00F35195">
        <w:t>acesso</w:t>
      </w:r>
      <w:r w:rsidRPr="00F35195">
        <w:rPr>
          <w:spacing w:val="-12"/>
        </w:rPr>
        <w:t xml:space="preserve"> </w:t>
      </w:r>
      <w:r w:rsidRPr="00F35195">
        <w:t>e</w:t>
      </w:r>
      <w:r w:rsidRPr="00F35195">
        <w:rPr>
          <w:spacing w:val="-15"/>
        </w:rPr>
        <w:t xml:space="preserve"> </w:t>
      </w:r>
      <w:r w:rsidRPr="00F35195">
        <w:t>tornem atrativos</w:t>
      </w:r>
      <w:r w:rsidRPr="00F35195">
        <w:rPr>
          <w:spacing w:val="-14"/>
        </w:rPr>
        <w:t xml:space="preserve"> </w:t>
      </w:r>
      <w:r w:rsidRPr="00F35195">
        <w:t>os</w:t>
      </w:r>
      <w:r w:rsidRPr="00F35195">
        <w:rPr>
          <w:spacing w:val="-14"/>
        </w:rPr>
        <w:t xml:space="preserve"> </w:t>
      </w:r>
      <w:r w:rsidRPr="00F35195">
        <w:t>equipamentos</w:t>
      </w:r>
      <w:r w:rsidRPr="00F35195">
        <w:rPr>
          <w:spacing w:val="-14"/>
        </w:rPr>
        <w:t xml:space="preserve"> </w:t>
      </w:r>
      <w:r w:rsidRPr="00F35195">
        <w:t>culturais</w:t>
      </w:r>
      <w:r w:rsidRPr="00F35195">
        <w:rPr>
          <w:spacing w:val="-14"/>
        </w:rPr>
        <w:t xml:space="preserve"> </w:t>
      </w:r>
      <w:r w:rsidRPr="00F35195">
        <w:t>existentes,</w:t>
      </w:r>
      <w:r w:rsidRPr="00F35195">
        <w:rPr>
          <w:spacing w:val="-12"/>
        </w:rPr>
        <w:t xml:space="preserve"> </w:t>
      </w:r>
      <w:r w:rsidRPr="00F35195">
        <w:t>incentivando</w:t>
      </w:r>
      <w:r w:rsidRPr="00F35195">
        <w:rPr>
          <w:spacing w:val="-12"/>
        </w:rPr>
        <w:t xml:space="preserve"> </w:t>
      </w:r>
      <w:r w:rsidRPr="00F35195">
        <w:t>a</w:t>
      </w:r>
      <w:r w:rsidRPr="00F35195">
        <w:rPr>
          <w:spacing w:val="-11"/>
        </w:rPr>
        <w:t xml:space="preserve"> </w:t>
      </w:r>
      <w:r w:rsidRPr="00F35195">
        <w:t>frequência</w:t>
      </w:r>
      <w:r w:rsidRPr="00F35195">
        <w:rPr>
          <w:spacing w:val="-11"/>
        </w:rPr>
        <w:t xml:space="preserve"> </w:t>
      </w:r>
      <w:r w:rsidRPr="00F35195">
        <w:t>de</w:t>
      </w:r>
      <w:r w:rsidRPr="00F35195">
        <w:rPr>
          <w:spacing w:val="-11"/>
        </w:rPr>
        <w:t xml:space="preserve"> </w:t>
      </w:r>
      <w:r w:rsidRPr="00F35195">
        <w:t>público,</w:t>
      </w:r>
      <w:r w:rsidRPr="00F35195">
        <w:rPr>
          <w:spacing w:val="-15"/>
        </w:rPr>
        <w:t xml:space="preserve"> </w:t>
      </w:r>
      <w:r w:rsidRPr="00F35195">
        <w:t>bem como promover realizações artísticas nos espaços.</w:t>
      </w:r>
    </w:p>
    <w:p w14:paraId="3E6A953D" w14:textId="77777777" w:rsidR="008E7486" w:rsidRPr="00F35195" w:rsidRDefault="008E7486" w:rsidP="008E7486">
      <w:pPr>
        <w:pStyle w:val="PargrafodaLista"/>
        <w:widowControl w:val="0"/>
        <w:numPr>
          <w:ilvl w:val="0"/>
          <w:numId w:val="16"/>
        </w:numPr>
        <w:tabs>
          <w:tab w:val="left" w:pos="271"/>
        </w:tabs>
        <w:autoSpaceDE w:val="0"/>
        <w:autoSpaceDN w:val="0"/>
        <w:spacing w:before="101" w:after="0" w:line="240" w:lineRule="auto"/>
        <w:ind w:left="271" w:hanging="171"/>
        <w:jc w:val="both"/>
        <w:rPr>
          <w:sz w:val="24"/>
        </w:rPr>
      </w:pPr>
      <w:r w:rsidRPr="00F35195">
        <w:rPr>
          <w:sz w:val="24"/>
        </w:rPr>
        <w:t>Ação</w:t>
      </w:r>
      <w:r w:rsidRPr="00F35195">
        <w:rPr>
          <w:spacing w:val="-4"/>
          <w:sz w:val="24"/>
        </w:rPr>
        <w:t xml:space="preserve"> </w:t>
      </w:r>
      <w:r>
        <w:rPr>
          <w:spacing w:val="-5"/>
          <w:sz w:val="24"/>
        </w:rPr>
        <w:t>16</w:t>
      </w:r>
    </w:p>
    <w:p w14:paraId="19EC1290" w14:textId="77777777" w:rsidR="008E7486" w:rsidRPr="00F35195" w:rsidRDefault="008E7486" w:rsidP="008E7486">
      <w:pPr>
        <w:pStyle w:val="Corpodetexto"/>
        <w:spacing w:before="183" w:line="259" w:lineRule="auto"/>
        <w:ind w:left="100" w:right="122"/>
        <w:jc w:val="both"/>
      </w:pPr>
      <w:r w:rsidRPr="00F35195">
        <w:t>Fazer cumprir as</w:t>
      </w:r>
      <w:r w:rsidRPr="00F35195">
        <w:rPr>
          <w:spacing w:val="-1"/>
        </w:rPr>
        <w:t xml:space="preserve"> </w:t>
      </w:r>
      <w:r>
        <w:t>leis federais, e</w:t>
      </w:r>
      <w:r w:rsidRPr="00F35195">
        <w:t>staduais</w:t>
      </w:r>
      <w:r w:rsidRPr="00F35195">
        <w:rPr>
          <w:spacing w:val="-1"/>
        </w:rPr>
        <w:t xml:space="preserve"> </w:t>
      </w:r>
      <w:r>
        <w:t>e m</w:t>
      </w:r>
      <w:r w:rsidRPr="00F35195">
        <w:t xml:space="preserve">unicipais que estabelecem normas gerais e critérios básicos para acessibilidade de pessoas com deficiência, ou com mobilidade </w:t>
      </w:r>
      <w:r w:rsidRPr="00F35195">
        <w:rPr>
          <w:spacing w:val="-2"/>
        </w:rPr>
        <w:lastRenderedPageBreak/>
        <w:t>reduzida.</w:t>
      </w:r>
    </w:p>
    <w:p w14:paraId="1090EA25" w14:textId="77777777" w:rsidR="008E7486" w:rsidRPr="00F35195" w:rsidRDefault="008E7486" w:rsidP="008E7486">
      <w:pPr>
        <w:pStyle w:val="Corpodetexto"/>
        <w:jc w:val="both"/>
        <w:rPr>
          <w:sz w:val="26"/>
        </w:rPr>
      </w:pPr>
    </w:p>
    <w:p w14:paraId="22733A07" w14:textId="77777777" w:rsidR="008E7486" w:rsidRPr="00F35195" w:rsidRDefault="008E7486" w:rsidP="008E7486">
      <w:pPr>
        <w:pStyle w:val="PargrafodaLista"/>
        <w:widowControl w:val="0"/>
        <w:numPr>
          <w:ilvl w:val="0"/>
          <w:numId w:val="16"/>
        </w:numPr>
        <w:tabs>
          <w:tab w:val="left" w:pos="271"/>
        </w:tabs>
        <w:autoSpaceDE w:val="0"/>
        <w:autoSpaceDN w:val="0"/>
        <w:spacing w:before="1" w:after="0" w:line="240" w:lineRule="auto"/>
        <w:ind w:left="271" w:hanging="171"/>
        <w:jc w:val="both"/>
        <w:rPr>
          <w:sz w:val="24"/>
        </w:rPr>
      </w:pPr>
      <w:r w:rsidRPr="00F35195">
        <w:rPr>
          <w:sz w:val="24"/>
        </w:rPr>
        <w:t>Ação</w:t>
      </w:r>
      <w:r w:rsidRPr="00F35195">
        <w:rPr>
          <w:spacing w:val="-4"/>
          <w:sz w:val="24"/>
        </w:rPr>
        <w:t xml:space="preserve"> </w:t>
      </w:r>
      <w:r>
        <w:rPr>
          <w:spacing w:val="-5"/>
          <w:sz w:val="24"/>
        </w:rPr>
        <w:t>17</w:t>
      </w:r>
    </w:p>
    <w:p w14:paraId="3985D4F1" w14:textId="77777777" w:rsidR="008E7486" w:rsidRPr="00F35195" w:rsidRDefault="008E7486" w:rsidP="008E7486">
      <w:pPr>
        <w:pStyle w:val="Corpodetexto"/>
        <w:spacing w:before="183" w:line="261" w:lineRule="auto"/>
        <w:ind w:left="100" w:right="124"/>
        <w:jc w:val="both"/>
      </w:pPr>
      <w:r w:rsidRPr="00F35195">
        <w:t>Promover a conservação e qualificação permanente das ações museais e dos arquivos históricos</w:t>
      </w:r>
      <w:r>
        <w:t xml:space="preserve"> fisicos ou em midia digital</w:t>
      </w:r>
      <w:r w:rsidRPr="00F35195">
        <w:t>.</w:t>
      </w:r>
    </w:p>
    <w:p w14:paraId="5E46F671" w14:textId="77777777" w:rsidR="008E7486" w:rsidRPr="00F35195" w:rsidRDefault="008E7486" w:rsidP="008E7486">
      <w:pPr>
        <w:pStyle w:val="Corpodetexto"/>
        <w:jc w:val="both"/>
        <w:rPr>
          <w:sz w:val="26"/>
        </w:rPr>
      </w:pPr>
    </w:p>
    <w:p w14:paraId="63694589"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5"/>
          <w:sz w:val="24"/>
        </w:rPr>
        <w:t>18</w:t>
      </w:r>
    </w:p>
    <w:p w14:paraId="589D759B" w14:textId="77777777" w:rsidR="008E7486" w:rsidRPr="00F35195" w:rsidRDefault="008E7486" w:rsidP="008E7486">
      <w:pPr>
        <w:pStyle w:val="Corpodetexto"/>
        <w:spacing w:before="184" w:line="259" w:lineRule="auto"/>
        <w:ind w:left="100" w:right="123"/>
        <w:jc w:val="both"/>
      </w:pPr>
      <w:r w:rsidRPr="00F35195">
        <w:t>Criar instrumentos para que a população tenha mais acesso à leitura, ampliando a biblioteca existente, descentralizando-a e capacitando recursos humanos que atuem na democratização do acesso ao livro e à formação de leitores.</w:t>
      </w:r>
    </w:p>
    <w:p w14:paraId="2BB5972C" w14:textId="77777777" w:rsidR="008E7486" w:rsidRPr="00F35195" w:rsidRDefault="008E7486" w:rsidP="008E7486">
      <w:pPr>
        <w:pStyle w:val="Corpodetexto"/>
        <w:spacing w:before="7"/>
        <w:jc w:val="both"/>
        <w:rPr>
          <w:sz w:val="27"/>
        </w:rPr>
      </w:pPr>
    </w:p>
    <w:p w14:paraId="707540FB" w14:textId="77777777" w:rsidR="008E7486" w:rsidRPr="00F35195" w:rsidRDefault="008E7486" w:rsidP="008E7486">
      <w:pPr>
        <w:pStyle w:val="PargrafodaLista"/>
        <w:widowControl w:val="0"/>
        <w:numPr>
          <w:ilvl w:val="0"/>
          <w:numId w:val="16"/>
        </w:numPr>
        <w:tabs>
          <w:tab w:val="left" w:pos="331"/>
        </w:tabs>
        <w:autoSpaceDE w:val="0"/>
        <w:autoSpaceDN w:val="0"/>
        <w:spacing w:after="0" w:line="240" w:lineRule="auto"/>
        <w:ind w:left="331" w:hanging="171"/>
        <w:jc w:val="both"/>
        <w:rPr>
          <w:sz w:val="24"/>
        </w:rPr>
      </w:pPr>
      <w:r w:rsidRPr="00F35195">
        <w:rPr>
          <w:sz w:val="24"/>
        </w:rPr>
        <w:t>Ação</w:t>
      </w:r>
      <w:r w:rsidRPr="00F35195">
        <w:rPr>
          <w:spacing w:val="-4"/>
          <w:sz w:val="24"/>
        </w:rPr>
        <w:t xml:space="preserve"> </w:t>
      </w:r>
      <w:r>
        <w:rPr>
          <w:spacing w:val="-5"/>
          <w:sz w:val="24"/>
        </w:rPr>
        <w:t>19</w:t>
      </w:r>
    </w:p>
    <w:p w14:paraId="5D4AE0C2" w14:textId="77777777" w:rsidR="008E7486" w:rsidRPr="00F35195" w:rsidRDefault="008E7486" w:rsidP="008E7486">
      <w:pPr>
        <w:pStyle w:val="Corpodetexto"/>
        <w:spacing w:before="188" w:line="256" w:lineRule="auto"/>
        <w:ind w:left="100" w:right="123"/>
        <w:jc w:val="both"/>
      </w:pPr>
      <w:r w:rsidRPr="00F35195">
        <w:t>Efetivar a conservação e ampliação do acervo da Biblioteca Pública</w:t>
      </w:r>
      <w:r>
        <w:t xml:space="preserve"> e</w:t>
      </w:r>
      <w:r w:rsidRPr="00F35195">
        <w:t xml:space="preserve"> </w:t>
      </w:r>
      <w:r>
        <w:t>B</w:t>
      </w:r>
      <w:r>
        <w:rPr>
          <w:spacing w:val="-2"/>
        </w:rPr>
        <w:t>iblioteca da Mulher,</w:t>
      </w:r>
      <w:r w:rsidRPr="00F35195">
        <w:t xml:space="preserve"> investindo na atualização do sistema de registro de acervo e empréstimos.</w:t>
      </w:r>
    </w:p>
    <w:p w14:paraId="1C9D4AD2" w14:textId="77777777" w:rsidR="008E7486" w:rsidRPr="00F35195" w:rsidRDefault="008E7486" w:rsidP="008E7486">
      <w:pPr>
        <w:pStyle w:val="Corpodetexto"/>
        <w:spacing w:before="10"/>
        <w:jc w:val="both"/>
        <w:rPr>
          <w:sz w:val="27"/>
        </w:rPr>
      </w:pPr>
    </w:p>
    <w:p w14:paraId="594C13AF"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sidRPr="00F35195">
        <w:rPr>
          <w:spacing w:val="-5"/>
          <w:sz w:val="24"/>
        </w:rPr>
        <w:t>2</w:t>
      </w:r>
      <w:r>
        <w:rPr>
          <w:spacing w:val="-5"/>
          <w:sz w:val="24"/>
        </w:rPr>
        <w:t>0</w:t>
      </w:r>
    </w:p>
    <w:p w14:paraId="569BFFA8" w14:textId="77777777" w:rsidR="008E7486" w:rsidRDefault="008E7486" w:rsidP="008E7486">
      <w:pPr>
        <w:pStyle w:val="Corpodetexto"/>
        <w:spacing w:before="188" w:line="256" w:lineRule="auto"/>
        <w:ind w:left="100" w:right="123"/>
        <w:jc w:val="both"/>
        <w:rPr>
          <w:spacing w:val="-2"/>
        </w:rPr>
      </w:pPr>
      <w:r w:rsidRPr="00F35195">
        <w:t xml:space="preserve">Criar ferramentas de interação digital para divulgação da biblioteca </w:t>
      </w:r>
      <w:r w:rsidRPr="00F35195">
        <w:rPr>
          <w:spacing w:val="-2"/>
        </w:rPr>
        <w:t>municipal e biblioteca da mulher.</w:t>
      </w:r>
    </w:p>
    <w:p w14:paraId="39ABBD21" w14:textId="77777777" w:rsidR="008E7486" w:rsidRPr="00F35195" w:rsidRDefault="008E7486" w:rsidP="008E7486">
      <w:pPr>
        <w:pStyle w:val="PargrafodaLista"/>
        <w:widowControl w:val="0"/>
        <w:numPr>
          <w:ilvl w:val="0"/>
          <w:numId w:val="16"/>
        </w:numPr>
        <w:tabs>
          <w:tab w:val="left" w:pos="271"/>
        </w:tabs>
        <w:autoSpaceDE w:val="0"/>
        <w:autoSpaceDN w:val="0"/>
        <w:spacing w:before="101" w:after="0" w:line="240" w:lineRule="auto"/>
        <w:ind w:left="271" w:hanging="171"/>
        <w:jc w:val="both"/>
        <w:rPr>
          <w:sz w:val="24"/>
        </w:rPr>
      </w:pPr>
      <w:r w:rsidRPr="00F35195">
        <w:rPr>
          <w:sz w:val="24"/>
        </w:rPr>
        <w:t>Ação</w:t>
      </w:r>
      <w:r w:rsidRPr="00F35195">
        <w:rPr>
          <w:spacing w:val="-4"/>
          <w:sz w:val="24"/>
        </w:rPr>
        <w:t xml:space="preserve"> </w:t>
      </w:r>
      <w:r w:rsidRPr="00F35195">
        <w:rPr>
          <w:spacing w:val="-5"/>
          <w:sz w:val="24"/>
        </w:rPr>
        <w:t>2</w:t>
      </w:r>
      <w:r>
        <w:rPr>
          <w:spacing w:val="-5"/>
          <w:sz w:val="24"/>
        </w:rPr>
        <w:t>1</w:t>
      </w:r>
    </w:p>
    <w:p w14:paraId="0C836073" w14:textId="77777777" w:rsidR="008E7486" w:rsidRPr="00F35195" w:rsidRDefault="008E7486" w:rsidP="008E7486">
      <w:pPr>
        <w:pStyle w:val="Corpodetexto"/>
        <w:spacing w:before="183" w:line="261" w:lineRule="auto"/>
        <w:ind w:left="100"/>
        <w:jc w:val="both"/>
      </w:pPr>
      <w:r w:rsidRPr="00F35195">
        <w:t>Divulgar</w:t>
      </w:r>
      <w:r w:rsidRPr="00F35195">
        <w:rPr>
          <w:spacing w:val="-3"/>
        </w:rPr>
        <w:t xml:space="preserve"> </w:t>
      </w:r>
      <w:r w:rsidRPr="00F35195">
        <w:t>os</w:t>
      </w:r>
      <w:r w:rsidRPr="00F35195">
        <w:rPr>
          <w:spacing w:val="-5"/>
        </w:rPr>
        <w:t xml:space="preserve"> </w:t>
      </w:r>
      <w:r w:rsidRPr="00F35195">
        <w:t>cursos</w:t>
      </w:r>
      <w:r w:rsidRPr="00F35195">
        <w:rPr>
          <w:spacing w:val="-5"/>
        </w:rPr>
        <w:t xml:space="preserve"> </w:t>
      </w:r>
      <w:r w:rsidRPr="00F35195">
        <w:t>de</w:t>
      </w:r>
      <w:r w:rsidRPr="00F35195">
        <w:rPr>
          <w:spacing w:val="-2"/>
        </w:rPr>
        <w:t xml:space="preserve"> </w:t>
      </w:r>
      <w:r w:rsidRPr="00F35195">
        <w:t>formação</w:t>
      </w:r>
      <w:r w:rsidRPr="00F35195">
        <w:rPr>
          <w:spacing w:val="-8"/>
        </w:rPr>
        <w:t xml:space="preserve"> </w:t>
      </w:r>
      <w:r w:rsidRPr="00F35195">
        <w:t>gratuitos</w:t>
      </w:r>
      <w:r w:rsidRPr="00F35195">
        <w:rPr>
          <w:spacing w:val="-9"/>
        </w:rPr>
        <w:t xml:space="preserve"> </w:t>
      </w:r>
      <w:r w:rsidRPr="00F35195">
        <w:t>promovidos</w:t>
      </w:r>
      <w:r w:rsidRPr="00F35195">
        <w:rPr>
          <w:spacing w:val="-5"/>
        </w:rPr>
        <w:t xml:space="preserve"> </w:t>
      </w:r>
      <w:r w:rsidRPr="00F35195">
        <w:t>pelos</w:t>
      </w:r>
      <w:r w:rsidRPr="00F35195">
        <w:rPr>
          <w:spacing w:val="-5"/>
        </w:rPr>
        <w:t xml:space="preserve"> </w:t>
      </w:r>
      <w:r w:rsidRPr="00F35195">
        <w:t>órgãos</w:t>
      </w:r>
      <w:r w:rsidRPr="00F35195">
        <w:rPr>
          <w:spacing w:val="-5"/>
        </w:rPr>
        <w:t xml:space="preserve"> </w:t>
      </w:r>
      <w:r w:rsidRPr="00F35195">
        <w:t>estadual</w:t>
      </w:r>
      <w:r w:rsidRPr="00F35195">
        <w:rPr>
          <w:spacing w:val="-3"/>
        </w:rPr>
        <w:t xml:space="preserve"> </w:t>
      </w:r>
      <w:r w:rsidRPr="00F35195">
        <w:t>e</w:t>
      </w:r>
      <w:r w:rsidRPr="00F35195">
        <w:rPr>
          <w:spacing w:val="-2"/>
        </w:rPr>
        <w:t xml:space="preserve"> </w:t>
      </w:r>
      <w:r w:rsidRPr="00F35195">
        <w:t>federal</w:t>
      </w:r>
      <w:r w:rsidRPr="00F35195">
        <w:rPr>
          <w:spacing w:val="-3"/>
        </w:rPr>
        <w:t xml:space="preserve"> </w:t>
      </w:r>
      <w:r w:rsidRPr="00F35195">
        <w:t xml:space="preserve">de </w:t>
      </w:r>
      <w:r w:rsidRPr="00F35195">
        <w:rPr>
          <w:spacing w:val="-2"/>
        </w:rPr>
        <w:t>cultura.</w:t>
      </w:r>
    </w:p>
    <w:p w14:paraId="2717DDDE" w14:textId="77777777" w:rsidR="008E7486" w:rsidRPr="00F35195" w:rsidRDefault="008E7486" w:rsidP="008E7486">
      <w:pPr>
        <w:pStyle w:val="Corpodetexto"/>
        <w:spacing w:before="4"/>
        <w:jc w:val="both"/>
        <w:rPr>
          <w:sz w:val="27"/>
        </w:rPr>
      </w:pPr>
    </w:p>
    <w:p w14:paraId="59A74911"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5"/>
          <w:sz w:val="24"/>
        </w:rPr>
        <w:t>22</w:t>
      </w:r>
    </w:p>
    <w:p w14:paraId="01AAEC98" w14:textId="77777777" w:rsidR="008E7486" w:rsidRPr="00F35195" w:rsidRDefault="008E7486" w:rsidP="008E7486">
      <w:pPr>
        <w:pStyle w:val="Corpodetexto"/>
        <w:spacing w:before="183"/>
        <w:ind w:left="100"/>
        <w:jc w:val="both"/>
        <w:rPr>
          <w:spacing w:val="-2"/>
        </w:rPr>
      </w:pPr>
      <w:r w:rsidRPr="00F35195">
        <w:t>Apoiar</w:t>
      </w:r>
      <w:r w:rsidRPr="00F35195">
        <w:rPr>
          <w:spacing w:val="-4"/>
        </w:rPr>
        <w:t xml:space="preserve"> </w:t>
      </w:r>
      <w:r w:rsidRPr="00F35195">
        <w:t>com</w:t>
      </w:r>
      <w:r w:rsidRPr="00F35195">
        <w:rPr>
          <w:spacing w:val="-1"/>
        </w:rPr>
        <w:t xml:space="preserve"> </w:t>
      </w:r>
      <w:r w:rsidRPr="00F35195">
        <w:t>ações</w:t>
      </w:r>
      <w:r w:rsidRPr="00F35195">
        <w:rPr>
          <w:spacing w:val="-3"/>
        </w:rPr>
        <w:t xml:space="preserve"> </w:t>
      </w:r>
      <w:r w:rsidRPr="00F35195">
        <w:t>de</w:t>
      </w:r>
      <w:r w:rsidRPr="00F35195">
        <w:rPr>
          <w:spacing w:val="-4"/>
        </w:rPr>
        <w:t xml:space="preserve"> </w:t>
      </w:r>
      <w:r w:rsidRPr="00F35195">
        <w:t>logística</w:t>
      </w:r>
      <w:r w:rsidRPr="00F35195">
        <w:rPr>
          <w:spacing w:val="5"/>
        </w:rPr>
        <w:t xml:space="preserve"> </w:t>
      </w:r>
      <w:r w:rsidRPr="00F35195">
        <w:t>às</w:t>
      </w:r>
      <w:r w:rsidRPr="00F35195">
        <w:rPr>
          <w:spacing w:val="-3"/>
        </w:rPr>
        <w:t xml:space="preserve"> </w:t>
      </w:r>
      <w:r w:rsidRPr="00F35195">
        <w:t>produções</w:t>
      </w:r>
      <w:r w:rsidRPr="00F35195">
        <w:rPr>
          <w:spacing w:val="-1"/>
        </w:rPr>
        <w:t xml:space="preserve"> </w:t>
      </w:r>
      <w:r w:rsidRPr="00F35195">
        <w:t>independentes</w:t>
      </w:r>
      <w:r w:rsidRPr="00F35195">
        <w:rPr>
          <w:spacing w:val="-3"/>
        </w:rPr>
        <w:t xml:space="preserve"> </w:t>
      </w:r>
      <w:r w:rsidRPr="00F35195">
        <w:t>criadas</w:t>
      </w:r>
      <w:r w:rsidRPr="00F35195">
        <w:rPr>
          <w:spacing w:val="-3"/>
        </w:rPr>
        <w:t xml:space="preserve"> </w:t>
      </w:r>
      <w:r w:rsidRPr="00F35195">
        <w:t>no</w:t>
      </w:r>
      <w:r w:rsidRPr="00F35195">
        <w:rPr>
          <w:spacing w:val="-1"/>
        </w:rPr>
        <w:t xml:space="preserve"> </w:t>
      </w:r>
      <w:r w:rsidRPr="00F35195">
        <w:rPr>
          <w:spacing w:val="-2"/>
        </w:rPr>
        <w:t>município.</w:t>
      </w:r>
    </w:p>
    <w:p w14:paraId="15432769" w14:textId="77777777" w:rsidR="008E7486" w:rsidRPr="00F35195" w:rsidRDefault="008E7486" w:rsidP="008E7486">
      <w:pPr>
        <w:pStyle w:val="PargrafodaLista"/>
        <w:widowControl w:val="0"/>
        <w:numPr>
          <w:ilvl w:val="0"/>
          <w:numId w:val="16"/>
        </w:numPr>
        <w:tabs>
          <w:tab w:val="left" w:pos="271"/>
        </w:tabs>
        <w:autoSpaceDE w:val="0"/>
        <w:autoSpaceDN w:val="0"/>
        <w:spacing w:before="179" w:after="0" w:line="240" w:lineRule="auto"/>
        <w:ind w:left="271" w:hanging="171"/>
        <w:jc w:val="both"/>
        <w:rPr>
          <w:sz w:val="24"/>
        </w:rPr>
      </w:pPr>
      <w:r w:rsidRPr="00F35195">
        <w:rPr>
          <w:sz w:val="24"/>
        </w:rPr>
        <w:t>Ação</w:t>
      </w:r>
      <w:r w:rsidRPr="00F35195">
        <w:rPr>
          <w:spacing w:val="-4"/>
          <w:sz w:val="24"/>
        </w:rPr>
        <w:t xml:space="preserve"> </w:t>
      </w:r>
      <w:r>
        <w:rPr>
          <w:spacing w:val="-5"/>
          <w:sz w:val="24"/>
        </w:rPr>
        <w:t>23</w:t>
      </w:r>
    </w:p>
    <w:p w14:paraId="4C4BB6B8" w14:textId="77777777" w:rsidR="008E7486" w:rsidRPr="00F35195" w:rsidRDefault="008E7486" w:rsidP="008E7486">
      <w:pPr>
        <w:pStyle w:val="Corpodetexto"/>
        <w:spacing w:before="188" w:line="256" w:lineRule="auto"/>
        <w:ind w:left="100"/>
        <w:jc w:val="both"/>
      </w:pPr>
      <w:r w:rsidRPr="00F35195">
        <w:t>Promover</w:t>
      </w:r>
      <w:r w:rsidRPr="00F35195">
        <w:rPr>
          <w:spacing w:val="79"/>
        </w:rPr>
        <w:t xml:space="preserve"> </w:t>
      </w:r>
      <w:r w:rsidRPr="00F35195">
        <w:t>a</w:t>
      </w:r>
      <w:r w:rsidRPr="00F35195">
        <w:rPr>
          <w:spacing w:val="80"/>
        </w:rPr>
        <w:t xml:space="preserve"> </w:t>
      </w:r>
      <w:r w:rsidRPr="00F35195">
        <w:t>colaboração</w:t>
      </w:r>
      <w:r w:rsidRPr="00F35195">
        <w:rPr>
          <w:spacing w:val="79"/>
        </w:rPr>
        <w:t xml:space="preserve"> </w:t>
      </w:r>
      <w:r w:rsidRPr="00F35195">
        <w:t>entre</w:t>
      </w:r>
      <w:r w:rsidRPr="00F35195">
        <w:rPr>
          <w:spacing w:val="80"/>
        </w:rPr>
        <w:t xml:space="preserve"> </w:t>
      </w:r>
      <w:r w:rsidRPr="00F35195">
        <w:t>os</w:t>
      </w:r>
      <w:r w:rsidRPr="00F35195">
        <w:rPr>
          <w:spacing w:val="78"/>
        </w:rPr>
        <w:t xml:space="preserve"> </w:t>
      </w:r>
      <w:r w:rsidRPr="00F35195">
        <w:t>planos</w:t>
      </w:r>
      <w:r w:rsidRPr="00F35195">
        <w:rPr>
          <w:spacing w:val="78"/>
        </w:rPr>
        <w:t xml:space="preserve"> </w:t>
      </w:r>
      <w:r w:rsidRPr="00F35195">
        <w:t>já</w:t>
      </w:r>
      <w:r w:rsidRPr="00F35195">
        <w:rPr>
          <w:spacing w:val="80"/>
        </w:rPr>
        <w:t xml:space="preserve"> </w:t>
      </w:r>
      <w:r w:rsidRPr="00F35195">
        <w:t>existentes</w:t>
      </w:r>
      <w:r w:rsidRPr="00F35195">
        <w:rPr>
          <w:spacing w:val="78"/>
        </w:rPr>
        <w:t xml:space="preserve"> </w:t>
      </w:r>
      <w:r w:rsidRPr="00F35195">
        <w:t>no</w:t>
      </w:r>
      <w:r w:rsidRPr="00F35195">
        <w:rPr>
          <w:spacing w:val="79"/>
        </w:rPr>
        <w:t xml:space="preserve"> </w:t>
      </w:r>
      <w:r w:rsidRPr="00F35195">
        <w:t>município</w:t>
      </w:r>
      <w:r w:rsidRPr="00F35195">
        <w:rPr>
          <w:spacing w:val="79"/>
        </w:rPr>
        <w:t xml:space="preserve"> </w:t>
      </w:r>
      <w:r w:rsidRPr="00F35195">
        <w:t>na</w:t>
      </w:r>
      <w:r w:rsidRPr="00F35195">
        <w:rPr>
          <w:spacing w:val="80"/>
        </w:rPr>
        <w:t xml:space="preserve"> </w:t>
      </w:r>
      <w:r w:rsidRPr="00F35195">
        <w:t>área</w:t>
      </w:r>
      <w:r w:rsidRPr="00F35195">
        <w:rPr>
          <w:spacing w:val="80"/>
        </w:rPr>
        <w:t xml:space="preserve"> </w:t>
      </w:r>
      <w:r w:rsidRPr="00F35195">
        <w:t>da EDUCAÇÃO, ASSISTÊNCIA SOCIAL E SAÚDE.</w:t>
      </w:r>
    </w:p>
    <w:p w14:paraId="0FAD9DF1" w14:textId="77777777" w:rsidR="008E7486" w:rsidRPr="00F35195" w:rsidRDefault="008E7486" w:rsidP="008E7486">
      <w:pPr>
        <w:pStyle w:val="Corpodetexto"/>
        <w:spacing w:before="10"/>
        <w:jc w:val="both"/>
        <w:rPr>
          <w:sz w:val="27"/>
        </w:rPr>
      </w:pPr>
    </w:p>
    <w:p w14:paraId="1290EC03" w14:textId="77777777" w:rsidR="008E7486" w:rsidRPr="00F35195" w:rsidRDefault="008E7486" w:rsidP="008E7486">
      <w:pPr>
        <w:pStyle w:val="PargrafodaLista"/>
        <w:widowControl w:val="0"/>
        <w:numPr>
          <w:ilvl w:val="0"/>
          <w:numId w:val="16"/>
        </w:numPr>
        <w:tabs>
          <w:tab w:val="left" w:pos="271"/>
        </w:tabs>
        <w:autoSpaceDE w:val="0"/>
        <w:autoSpaceDN w:val="0"/>
        <w:spacing w:before="1" w:after="0" w:line="240" w:lineRule="auto"/>
        <w:ind w:left="271" w:hanging="171"/>
        <w:jc w:val="both"/>
        <w:rPr>
          <w:sz w:val="24"/>
        </w:rPr>
      </w:pPr>
      <w:r w:rsidRPr="00F35195">
        <w:rPr>
          <w:sz w:val="24"/>
        </w:rPr>
        <w:t>Ação</w:t>
      </w:r>
      <w:r w:rsidRPr="00F35195">
        <w:rPr>
          <w:spacing w:val="-4"/>
          <w:sz w:val="24"/>
        </w:rPr>
        <w:t xml:space="preserve"> </w:t>
      </w:r>
      <w:r>
        <w:rPr>
          <w:spacing w:val="-5"/>
          <w:sz w:val="24"/>
        </w:rPr>
        <w:t>24</w:t>
      </w:r>
    </w:p>
    <w:p w14:paraId="5CBAF12D" w14:textId="77777777" w:rsidR="008E7486" w:rsidRPr="00F35195" w:rsidRDefault="008E7486" w:rsidP="008E7486">
      <w:pPr>
        <w:pStyle w:val="Corpodetexto"/>
        <w:spacing w:before="183" w:line="261" w:lineRule="auto"/>
        <w:ind w:left="100"/>
        <w:jc w:val="both"/>
      </w:pPr>
      <w:r w:rsidRPr="00F35195">
        <w:t>Buscar recursos do Fundo Nacional e Estadual para investir em ações do município com foco no Festival Municipal da Canção.</w:t>
      </w:r>
    </w:p>
    <w:p w14:paraId="0AC32D22" w14:textId="77777777" w:rsidR="008E7486" w:rsidRPr="00F35195" w:rsidRDefault="008E7486" w:rsidP="008E7486">
      <w:pPr>
        <w:pStyle w:val="Corpodetexto"/>
        <w:spacing w:before="183" w:line="261" w:lineRule="auto"/>
        <w:ind w:left="100"/>
        <w:jc w:val="both"/>
      </w:pPr>
    </w:p>
    <w:p w14:paraId="7CA72666" w14:textId="77777777" w:rsidR="008E7486" w:rsidRPr="00F35195" w:rsidRDefault="008E7486" w:rsidP="008E7486">
      <w:pPr>
        <w:pStyle w:val="PargrafodaLista"/>
        <w:widowControl w:val="0"/>
        <w:numPr>
          <w:ilvl w:val="0"/>
          <w:numId w:val="16"/>
        </w:numPr>
        <w:tabs>
          <w:tab w:val="left" w:pos="271"/>
        </w:tabs>
        <w:autoSpaceDE w:val="0"/>
        <w:autoSpaceDN w:val="0"/>
        <w:spacing w:after="0" w:line="240" w:lineRule="auto"/>
        <w:ind w:left="271" w:hanging="171"/>
        <w:jc w:val="both"/>
        <w:rPr>
          <w:sz w:val="24"/>
        </w:rPr>
      </w:pPr>
      <w:r w:rsidRPr="00F35195">
        <w:rPr>
          <w:sz w:val="24"/>
        </w:rPr>
        <w:t>Ação</w:t>
      </w:r>
      <w:r w:rsidRPr="00F35195">
        <w:rPr>
          <w:spacing w:val="-4"/>
          <w:sz w:val="24"/>
        </w:rPr>
        <w:t xml:space="preserve"> </w:t>
      </w:r>
      <w:r>
        <w:rPr>
          <w:spacing w:val="-5"/>
          <w:sz w:val="24"/>
        </w:rPr>
        <w:t>25</w:t>
      </w:r>
    </w:p>
    <w:p w14:paraId="337907F9" w14:textId="77777777" w:rsidR="008E7486" w:rsidRPr="00F35195" w:rsidRDefault="008E7486" w:rsidP="00937DB0">
      <w:pPr>
        <w:pStyle w:val="Corpodetexto"/>
        <w:spacing w:before="183"/>
        <w:ind w:left="142"/>
        <w:jc w:val="both"/>
        <w:rPr>
          <w:spacing w:val="-2"/>
        </w:rPr>
      </w:pPr>
      <w:r w:rsidRPr="00F35195">
        <w:t>Buscar</w:t>
      </w:r>
      <w:r w:rsidRPr="00F35195">
        <w:rPr>
          <w:spacing w:val="-6"/>
        </w:rPr>
        <w:t xml:space="preserve"> </w:t>
      </w:r>
      <w:r w:rsidRPr="00F35195">
        <w:t>elementos</w:t>
      </w:r>
      <w:r w:rsidRPr="00F35195">
        <w:rPr>
          <w:spacing w:val="-6"/>
        </w:rPr>
        <w:t xml:space="preserve"> </w:t>
      </w:r>
      <w:r w:rsidRPr="00F35195">
        <w:t>de</w:t>
      </w:r>
      <w:r w:rsidRPr="00F35195">
        <w:rPr>
          <w:spacing w:val="-5"/>
        </w:rPr>
        <w:t xml:space="preserve"> </w:t>
      </w:r>
      <w:r w:rsidRPr="00F35195">
        <w:t>avaliação</w:t>
      </w:r>
      <w:r w:rsidRPr="00F35195">
        <w:rPr>
          <w:spacing w:val="-6"/>
        </w:rPr>
        <w:t xml:space="preserve"> </w:t>
      </w:r>
      <w:r w:rsidRPr="00F35195">
        <w:t>do</w:t>
      </w:r>
      <w:r w:rsidRPr="00F35195">
        <w:rPr>
          <w:spacing w:val="-5"/>
        </w:rPr>
        <w:t xml:space="preserve"> </w:t>
      </w:r>
      <w:r w:rsidRPr="00F35195">
        <w:t>impacto</w:t>
      </w:r>
      <w:r w:rsidRPr="00F35195">
        <w:rPr>
          <w:spacing w:val="-6"/>
        </w:rPr>
        <w:t xml:space="preserve"> </w:t>
      </w:r>
      <w:r w:rsidRPr="00F35195">
        <w:t>do</w:t>
      </w:r>
      <w:r w:rsidRPr="00F35195">
        <w:rPr>
          <w:spacing w:val="-6"/>
        </w:rPr>
        <w:t xml:space="preserve"> </w:t>
      </w:r>
      <w:r w:rsidRPr="00F35195">
        <w:t>setor</w:t>
      </w:r>
      <w:r w:rsidRPr="00F35195">
        <w:rPr>
          <w:spacing w:val="-5"/>
        </w:rPr>
        <w:t xml:space="preserve"> </w:t>
      </w:r>
      <w:r w:rsidRPr="00F35195">
        <w:t>cultural</w:t>
      </w:r>
      <w:r w:rsidRPr="00F35195">
        <w:rPr>
          <w:spacing w:val="-6"/>
        </w:rPr>
        <w:t xml:space="preserve"> </w:t>
      </w:r>
      <w:r w:rsidRPr="00F35195">
        <w:t>no</w:t>
      </w:r>
      <w:r w:rsidRPr="00F35195">
        <w:rPr>
          <w:spacing w:val="-6"/>
        </w:rPr>
        <w:t xml:space="preserve"> </w:t>
      </w:r>
      <w:r w:rsidRPr="00F35195">
        <w:t>orçamento</w:t>
      </w:r>
      <w:r w:rsidRPr="00F35195">
        <w:rPr>
          <w:spacing w:val="-5"/>
        </w:rPr>
        <w:t xml:space="preserve"> </w:t>
      </w:r>
      <w:r w:rsidRPr="00F35195">
        <w:t>do</w:t>
      </w:r>
      <w:r w:rsidRPr="00F35195">
        <w:rPr>
          <w:spacing w:val="-6"/>
        </w:rPr>
        <w:t xml:space="preserve"> </w:t>
      </w:r>
      <w:r w:rsidRPr="00F35195">
        <w:rPr>
          <w:spacing w:val="-2"/>
        </w:rPr>
        <w:t>município.</w:t>
      </w:r>
    </w:p>
    <w:p w14:paraId="4533AB1B" w14:textId="77777777" w:rsidR="008E7486" w:rsidRPr="00F35195" w:rsidRDefault="008E7486" w:rsidP="008E7486">
      <w:pPr>
        <w:pStyle w:val="Corpodetexto"/>
        <w:numPr>
          <w:ilvl w:val="0"/>
          <w:numId w:val="23"/>
        </w:numPr>
        <w:spacing w:before="183"/>
        <w:ind w:left="284" w:hanging="142"/>
        <w:jc w:val="both"/>
      </w:pPr>
      <w:r w:rsidRPr="00F35195">
        <w:lastRenderedPageBreak/>
        <w:t xml:space="preserve"> Ação 2</w:t>
      </w:r>
      <w:r>
        <w:t>6</w:t>
      </w:r>
      <w:r w:rsidRPr="00F35195">
        <w:t xml:space="preserve"> </w:t>
      </w:r>
    </w:p>
    <w:p w14:paraId="6A3807DE" w14:textId="77777777" w:rsidR="008E7486" w:rsidRPr="00F35195" w:rsidRDefault="008E7486" w:rsidP="008E7486">
      <w:pPr>
        <w:spacing w:before="184"/>
        <w:ind w:left="100"/>
        <w:jc w:val="both"/>
        <w:rPr>
          <w:sz w:val="24"/>
        </w:rPr>
      </w:pPr>
      <w:r w:rsidRPr="00F35195">
        <w:rPr>
          <w:sz w:val="24"/>
        </w:rPr>
        <w:t xml:space="preserve">Promover a maior utilização e otimização da biblioteca pública municipal, através de oficinas de </w:t>
      </w:r>
      <w:proofErr w:type="gramStart"/>
      <w:r w:rsidRPr="00F35195">
        <w:rPr>
          <w:sz w:val="24"/>
        </w:rPr>
        <w:t>leitura,  contação</w:t>
      </w:r>
      <w:proofErr w:type="gramEnd"/>
      <w:r w:rsidRPr="00F35195">
        <w:rPr>
          <w:sz w:val="24"/>
        </w:rPr>
        <w:t xml:space="preserve"> de histórias e atividades que despertem o interesse dos jovens pela leitura.</w:t>
      </w:r>
    </w:p>
    <w:p w14:paraId="0292C06B" w14:textId="77777777" w:rsidR="008E7486" w:rsidRDefault="008E7486" w:rsidP="008E7486">
      <w:pPr>
        <w:pStyle w:val="PargrafodaLista"/>
        <w:widowControl w:val="0"/>
        <w:numPr>
          <w:ilvl w:val="0"/>
          <w:numId w:val="23"/>
        </w:numPr>
        <w:autoSpaceDE w:val="0"/>
        <w:autoSpaceDN w:val="0"/>
        <w:spacing w:before="184" w:after="0" w:line="240" w:lineRule="auto"/>
        <w:ind w:left="284" w:firstLine="0"/>
        <w:jc w:val="both"/>
        <w:rPr>
          <w:sz w:val="24"/>
        </w:rPr>
      </w:pPr>
      <w:r>
        <w:rPr>
          <w:sz w:val="24"/>
        </w:rPr>
        <w:t>Ação 27</w:t>
      </w:r>
    </w:p>
    <w:p w14:paraId="52EC8A82" w14:textId="77777777" w:rsidR="008E7486" w:rsidRDefault="008E7486" w:rsidP="008E7486">
      <w:pPr>
        <w:spacing w:before="184"/>
        <w:ind w:left="142"/>
        <w:jc w:val="both"/>
        <w:rPr>
          <w:sz w:val="24"/>
        </w:rPr>
      </w:pPr>
      <w:r>
        <w:rPr>
          <w:sz w:val="24"/>
        </w:rPr>
        <w:t xml:space="preserve">Incentivar e promover a produção </w:t>
      </w:r>
      <w:proofErr w:type="spellStart"/>
      <w:r>
        <w:rPr>
          <w:sz w:val="24"/>
        </w:rPr>
        <w:t>audio</w:t>
      </w:r>
      <w:proofErr w:type="spellEnd"/>
      <w:r>
        <w:rPr>
          <w:sz w:val="24"/>
        </w:rPr>
        <w:t xml:space="preserve"> visual as atividades culturais.</w:t>
      </w:r>
    </w:p>
    <w:p w14:paraId="578A7B90" w14:textId="77777777" w:rsidR="008E7486" w:rsidRDefault="008E7486" w:rsidP="008E7486">
      <w:pPr>
        <w:spacing w:before="184"/>
        <w:ind w:left="142"/>
        <w:jc w:val="both"/>
        <w:rPr>
          <w:sz w:val="24"/>
        </w:rPr>
      </w:pPr>
    </w:p>
    <w:p w14:paraId="76B32817" w14:textId="77777777" w:rsidR="008E7486" w:rsidRDefault="008E7486" w:rsidP="008E7486">
      <w:pPr>
        <w:pStyle w:val="PargrafodaLista"/>
        <w:widowControl w:val="0"/>
        <w:numPr>
          <w:ilvl w:val="0"/>
          <w:numId w:val="23"/>
        </w:numPr>
        <w:autoSpaceDE w:val="0"/>
        <w:autoSpaceDN w:val="0"/>
        <w:spacing w:before="184" w:after="0" w:line="240" w:lineRule="auto"/>
        <w:jc w:val="both"/>
        <w:rPr>
          <w:sz w:val="24"/>
        </w:rPr>
      </w:pPr>
      <w:r>
        <w:rPr>
          <w:sz w:val="24"/>
        </w:rPr>
        <w:t xml:space="preserve">Ação 28 </w:t>
      </w:r>
    </w:p>
    <w:p w14:paraId="5215DFF5" w14:textId="77777777" w:rsidR="008E7486" w:rsidRDefault="008E7486" w:rsidP="008E7486">
      <w:pPr>
        <w:spacing w:before="184"/>
        <w:ind w:left="142"/>
        <w:jc w:val="both"/>
        <w:rPr>
          <w:sz w:val="24"/>
        </w:rPr>
      </w:pPr>
      <w:r>
        <w:rPr>
          <w:sz w:val="24"/>
        </w:rPr>
        <w:t>Incentivar os artistas locais, para que se atinja os objetivos desejados.</w:t>
      </w:r>
    </w:p>
    <w:p w14:paraId="2C3D9F89" w14:textId="77777777" w:rsidR="008E7486" w:rsidRDefault="008E7486" w:rsidP="008E7486">
      <w:pPr>
        <w:spacing w:before="184"/>
        <w:jc w:val="both"/>
        <w:rPr>
          <w:sz w:val="24"/>
        </w:rPr>
      </w:pPr>
    </w:p>
    <w:p w14:paraId="531E02F7" w14:textId="77777777" w:rsidR="008E7486" w:rsidRDefault="008E7486" w:rsidP="008E7486">
      <w:pPr>
        <w:pStyle w:val="PargrafodaLista"/>
        <w:widowControl w:val="0"/>
        <w:numPr>
          <w:ilvl w:val="0"/>
          <w:numId w:val="23"/>
        </w:numPr>
        <w:autoSpaceDE w:val="0"/>
        <w:autoSpaceDN w:val="0"/>
        <w:spacing w:before="184" w:after="0" w:line="240" w:lineRule="auto"/>
        <w:jc w:val="both"/>
        <w:rPr>
          <w:sz w:val="24"/>
        </w:rPr>
      </w:pPr>
      <w:r>
        <w:rPr>
          <w:sz w:val="24"/>
        </w:rPr>
        <w:t>Ação 29</w:t>
      </w:r>
    </w:p>
    <w:p w14:paraId="4164A069" w14:textId="77777777" w:rsidR="008E7486" w:rsidRDefault="008E7486" w:rsidP="008E7486">
      <w:pPr>
        <w:spacing w:before="184"/>
        <w:ind w:left="142"/>
        <w:jc w:val="both"/>
        <w:rPr>
          <w:sz w:val="24"/>
        </w:rPr>
      </w:pPr>
      <w:r>
        <w:rPr>
          <w:sz w:val="24"/>
        </w:rPr>
        <w:t>Realização de gincanas culturais para o envolvimento de toda a sociedade</w:t>
      </w:r>
    </w:p>
    <w:p w14:paraId="4C6ABE73" w14:textId="77777777" w:rsidR="008E7486" w:rsidRDefault="008E7486" w:rsidP="008E7486">
      <w:pPr>
        <w:spacing w:before="184"/>
        <w:ind w:left="142"/>
        <w:jc w:val="both"/>
        <w:rPr>
          <w:sz w:val="24"/>
        </w:rPr>
      </w:pPr>
    </w:p>
    <w:p w14:paraId="3619279B" w14:textId="77777777" w:rsidR="008E7486" w:rsidRDefault="008E7486" w:rsidP="008E7486">
      <w:pPr>
        <w:pStyle w:val="PargrafodaLista"/>
        <w:widowControl w:val="0"/>
        <w:numPr>
          <w:ilvl w:val="0"/>
          <w:numId w:val="23"/>
        </w:numPr>
        <w:autoSpaceDE w:val="0"/>
        <w:autoSpaceDN w:val="0"/>
        <w:spacing w:before="184" w:after="0" w:line="240" w:lineRule="auto"/>
        <w:jc w:val="both"/>
        <w:rPr>
          <w:sz w:val="24"/>
        </w:rPr>
      </w:pPr>
      <w:r>
        <w:rPr>
          <w:sz w:val="24"/>
        </w:rPr>
        <w:t xml:space="preserve">Ação 30 </w:t>
      </w:r>
    </w:p>
    <w:p w14:paraId="7E113960" w14:textId="77777777" w:rsidR="008E7486" w:rsidRDefault="008E7486" w:rsidP="008E7486">
      <w:pPr>
        <w:spacing w:before="184"/>
        <w:ind w:left="142"/>
        <w:jc w:val="both"/>
        <w:rPr>
          <w:sz w:val="24"/>
        </w:rPr>
      </w:pPr>
      <w:r>
        <w:rPr>
          <w:sz w:val="24"/>
        </w:rPr>
        <w:t>Propor a realização do carnaval de rua.</w:t>
      </w:r>
    </w:p>
    <w:p w14:paraId="75D3106F" w14:textId="77777777" w:rsidR="008E7486" w:rsidRDefault="008E7486" w:rsidP="008E7486">
      <w:pPr>
        <w:spacing w:before="184"/>
        <w:ind w:left="142"/>
        <w:jc w:val="both"/>
        <w:rPr>
          <w:sz w:val="24"/>
        </w:rPr>
      </w:pPr>
    </w:p>
    <w:p w14:paraId="3D2A5634" w14:textId="77777777" w:rsidR="008E7486" w:rsidRDefault="008E7486" w:rsidP="008E7486">
      <w:pPr>
        <w:pStyle w:val="PargrafodaLista"/>
        <w:widowControl w:val="0"/>
        <w:numPr>
          <w:ilvl w:val="0"/>
          <w:numId w:val="23"/>
        </w:numPr>
        <w:autoSpaceDE w:val="0"/>
        <w:autoSpaceDN w:val="0"/>
        <w:spacing w:before="184" w:after="0" w:line="240" w:lineRule="auto"/>
        <w:jc w:val="both"/>
        <w:rPr>
          <w:sz w:val="24"/>
        </w:rPr>
      </w:pPr>
      <w:r>
        <w:rPr>
          <w:sz w:val="24"/>
        </w:rPr>
        <w:t>Ação 31</w:t>
      </w:r>
    </w:p>
    <w:p w14:paraId="1C39E7AD" w14:textId="77777777" w:rsidR="008E7486" w:rsidRDefault="008E7486" w:rsidP="008E7486">
      <w:pPr>
        <w:spacing w:before="184"/>
        <w:ind w:left="142"/>
        <w:jc w:val="both"/>
        <w:rPr>
          <w:sz w:val="24"/>
        </w:rPr>
      </w:pPr>
      <w:r>
        <w:rPr>
          <w:sz w:val="24"/>
        </w:rPr>
        <w:t>Fomentar as atividades teatrais e incentivar a criação de um grupo de teatro municipal.</w:t>
      </w:r>
    </w:p>
    <w:p w14:paraId="7479A911" w14:textId="77777777" w:rsidR="008E7486" w:rsidRDefault="008E7486" w:rsidP="008E7486">
      <w:pPr>
        <w:spacing w:before="184"/>
        <w:ind w:left="142"/>
        <w:jc w:val="both"/>
        <w:rPr>
          <w:sz w:val="24"/>
        </w:rPr>
      </w:pPr>
    </w:p>
    <w:p w14:paraId="7A57ED7B" w14:textId="77777777" w:rsidR="008E7486" w:rsidRDefault="008E7486" w:rsidP="008E7486">
      <w:pPr>
        <w:pStyle w:val="PargrafodaLista"/>
        <w:widowControl w:val="0"/>
        <w:numPr>
          <w:ilvl w:val="0"/>
          <w:numId w:val="23"/>
        </w:numPr>
        <w:autoSpaceDE w:val="0"/>
        <w:autoSpaceDN w:val="0"/>
        <w:spacing w:before="184" w:after="0" w:line="240" w:lineRule="auto"/>
        <w:jc w:val="both"/>
        <w:rPr>
          <w:sz w:val="24"/>
        </w:rPr>
      </w:pPr>
      <w:r>
        <w:rPr>
          <w:sz w:val="24"/>
        </w:rPr>
        <w:t>Ação 32</w:t>
      </w:r>
    </w:p>
    <w:p w14:paraId="1A3E6EB6" w14:textId="77777777" w:rsidR="008E7486" w:rsidRPr="00A81490" w:rsidRDefault="008E7486" w:rsidP="008E7486">
      <w:pPr>
        <w:spacing w:before="184"/>
        <w:ind w:left="142"/>
        <w:jc w:val="both"/>
        <w:rPr>
          <w:sz w:val="24"/>
        </w:rPr>
      </w:pPr>
      <w:r>
        <w:rPr>
          <w:sz w:val="24"/>
        </w:rPr>
        <w:t>Oficializar e musicar o Hino Oficial de Enéas Marques.</w:t>
      </w:r>
    </w:p>
    <w:p w14:paraId="682A0CAA" w14:textId="77777777" w:rsidR="008E7486" w:rsidRPr="00A81490" w:rsidRDefault="008E7486" w:rsidP="008E7486">
      <w:pPr>
        <w:spacing w:before="184"/>
        <w:jc w:val="both"/>
        <w:rPr>
          <w:sz w:val="24"/>
        </w:rPr>
      </w:pPr>
    </w:p>
    <w:p w14:paraId="3034B9B7" w14:textId="77777777" w:rsidR="008E7486" w:rsidRDefault="008E7486" w:rsidP="008E7486">
      <w:pPr>
        <w:spacing w:before="184"/>
        <w:ind w:left="142"/>
        <w:jc w:val="both"/>
        <w:rPr>
          <w:sz w:val="24"/>
        </w:rPr>
      </w:pPr>
    </w:p>
    <w:p w14:paraId="71C560CB" w14:textId="77777777" w:rsidR="008E7486" w:rsidRPr="000E1669" w:rsidRDefault="008E7486" w:rsidP="008E7486">
      <w:pPr>
        <w:spacing w:before="184"/>
        <w:ind w:left="142"/>
        <w:jc w:val="both"/>
        <w:rPr>
          <w:sz w:val="24"/>
        </w:rPr>
      </w:pPr>
    </w:p>
    <w:p w14:paraId="3C1F383E" w14:textId="77777777" w:rsidR="008E7486" w:rsidRPr="00F35195" w:rsidRDefault="008E7486" w:rsidP="008E7486">
      <w:pPr>
        <w:spacing w:before="184"/>
        <w:ind w:left="100"/>
        <w:jc w:val="both"/>
        <w:rPr>
          <w:sz w:val="24"/>
        </w:rPr>
      </w:pPr>
    </w:p>
    <w:p w14:paraId="14BD7CF7" w14:textId="77777777" w:rsidR="008E7486" w:rsidRPr="00F35195" w:rsidRDefault="008E7486" w:rsidP="008E7486">
      <w:pPr>
        <w:spacing w:before="184"/>
        <w:ind w:left="100"/>
        <w:jc w:val="both"/>
        <w:rPr>
          <w:sz w:val="24"/>
        </w:rPr>
        <w:sectPr w:rsidR="008E7486" w:rsidRPr="00F35195" w:rsidSect="00422E82">
          <w:pgSz w:w="11910" w:h="16840"/>
          <w:pgMar w:top="2220" w:right="1580" w:bottom="1985" w:left="1600" w:header="702" w:footer="35" w:gutter="0"/>
          <w:cols w:space="720"/>
        </w:sectPr>
      </w:pPr>
    </w:p>
    <w:p w14:paraId="446FCC6C" w14:textId="77777777" w:rsidR="008E7486" w:rsidRPr="006F6BA8" w:rsidRDefault="008E7486" w:rsidP="008E7486">
      <w:pPr>
        <w:pStyle w:val="Ttulo3"/>
        <w:jc w:val="both"/>
        <w:rPr>
          <w:b/>
          <w:color w:val="000000" w:themeColor="text1"/>
          <w:spacing w:val="-2"/>
        </w:rPr>
      </w:pPr>
      <w:r w:rsidRPr="006F6BA8">
        <w:rPr>
          <w:b/>
          <w:color w:val="000000" w:themeColor="text1"/>
        </w:rPr>
        <w:lastRenderedPageBreak/>
        <w:t>IX</w:t>
      </w:r>
      <w:r w:rsidRPr="006F6BA8">
        <w:rPr>
          <w:b/>
          <w:color w:val="000000" w:themeColor="text1"/>
          <w:spacing w:val="-1"/>
        </w:rPr>
        <w:t xml:space="preserve"> </w:t>
      </w:r>
      <w:r w:rsidRPr="006F6BA8">
        <w:rPr>
          <w:b/>
          <w:color w:val="000000" w:themeColor="text1"/>
        </w:rPr>
        <w:t>-</w:t>
      </w:r>
      <w:r w:rsidRPr="006F6BA8">
        <w:rPr>
          <w:b/>
          <w:color w:val="000000" w:themeColor="text1"/>
          <w:spacing w:val="-7"/>
        </w:rPr>
        <w:t xml:space="preserve"> </w:t>
      </w:r>
      <w:r w:rsidRPr="006F6BA8">
        <w:rPr>
          <w:b/>
          <w:color w:val="000000" w:themeColor="text1"/>
        </w:rPr>
        <w:t xml:space="preserve">CONSIDERAÇÕES </w:t>
      </w:r>
      <w:r w:rsidRPr="006F6BA8">
        <w:rPr>
          <w:b/>
          <w:color w:val="000000" w:themeColor="text1"/>
          <w:spacing w:val="-2"/>
        </w:rPr>
        <w:t>FINAIS</w:t>
      </w:r>
    </w:p>
    <w:p w14:paraId="10022A06" w14:textId="77777777" w:rsidR="008E7486" w:rsidRPr="00F35195" w:rsidRDefault="008E7486" w:rsidP="008E7486">
      <w:pPr>
        <w:pStyle w:val="Ttulo3"/>
        <w:jc w:val="both"/>
      </w:pPr>
    </w:p>
    <w:p w14:paraId="3E12D30A" w14:textId="77777777" w:rsidR="008E7486" w:rsidRPr="00F35195" w:rsidRDefault="008E7486" w:rsidP="008E7486">
      <w:pPr>
        <w:pStyle w:val="Corpodetexto"/>
        <w:spacing w:before="184" w:line="259" w:lineRule="auto"/>
        <w:ind w:left="100" w:right="117" w:firstLine="708"/>
        <w:jc w:val="both"/>
      </w:pPr>
      <w:r w:rsidRPr="00F35195">
        <w:t>O Plano Municipal de Cultura de Enéas Marques é um instrumento que marca o início de uma nova etapa da política cultural do município. O exercício de pensar O QUE TEMOS</w:t>
      </w:r>
      <w:r w:rsidRPr="00F35195">
        <w:rPr>
          <w:spacing w:val="-9"/>
        </w:rPr>
        <w:t xml:space="preserve"> </w:t>
      </w:r>
      <w:r w:rsidRPr="00F35195">
        <w:t>e</w:t>
      </w:r>
      <w:r w:rsidRPr="00F35195">
        <w:rPr>
          <w:spacing w:val="-7"/>
        </w:rPr>
        <w:t xml:space="preserve"> </w:t>
      </w:r>
      <w:r w:rsidRPr="00F35195">
        <w:t>O</w:t>
      </w:r>
      <w:r w:rsidRPr="00F35195">
        <w:rPr>
          <w:spacing w:val="-9"/>
        </w:rPr>
        <w:t xml:space="preserve"> </w:t>
      </w:r>
      <w:r w:rsidRPr="00F35195">
        <w:t>QUER</w:t>
      </w:r>
      <w:r w:rsidRPr="00F35195">
        <w:rPr>
          <w:spacing w:val="-9"/>
        </w:rPr>
        <w:t xml:space="preserve"> </w:t>
      </w:r>
      <w:r w:rsidRPr="00F35195">
        <w:t>QUEREMOS</w:t>
      </w:r>
      <w:r w:rsidRPr="00F35195">
        <w:rPr>
          <w:spacing w:val="-9"/>
        </w:rPr>
        <w:t xml:space="preserve"> </w:t>
      </w:r>
      <w:r w:rsidRPr="00F35195">
        <w:t>em</w:t>
      </w:r>
      <w:r w:rsidRPr="00F35195">
        <w:rPr>
          <w:spacing w:val="-10"/>
        </w:rPr>
        <w:t xml:space="preserve"> </w:t>
      </w:r>
      <w:r w:rsidRPr="00F35195">
        <w:t>cada</w:t>
      </w:r>
      <w:r w:rsidRPr="00F35195">
        <w:rPr>
          <w:spacing w:val="-7"/>
        </w:rPr>
        <w:t xml:space="preserve"> </w:t>
      </w:r>
      <w:r w:rsidRPr="00F35195">
        <w:t>setor,</w:t>
      </w:r>
      <w:r w:rsidRPr="00F35195">
        <w:rPr>
          <w:spacing w:val="-10"/>
        </w:rPr>
        <w:t xml:space="preserve"> </w:t>
      </w:r>
      <w:r w:rsidRPr="00F35195">
        <w:t>é</w:t>
      </w:r>
      <w:r w:rsidRPr="00F35195">
        <w:rPr>
          <w:spacing w:val="-7"/>
        </w:rPr>
        <w:t xml:space="preserve"> </w:t>
      </w:r>
      <w:r w:rsidRPr="00F35195">
        <w:t>um</w:t>
      </w:r>
      <w:r w:rsidRPr="00F35195">
        <w:rPr>
          <w:spacing w:val="-8"/>
        </w:rPr>
        <w:t xml:space="preserve"> </w:t>
      </w:r>
      <w:r w:rsidRPr="00F35195">
        <w:t>primeiro</w:t>
      </w:r>
      <w:r w:rsidRPr="00F35195">
        <w:rPr>
          <w:spacing w:val="-8"/>
        </w:rPr>
        <w:t xml:space="preserve"> </w:t>
      </w:r>
      <w:r w:rsidRPr="00F35195">
        <w:t>passo.</w:t>
      </w:r>
      <w:r w:rsidRPr="00F35195">
        <w:rPr>
          <w:spacing w:val="-6"/>
        </w:rPr>
        <w:t xml:space="preserve"> </w:t>
      </w:r>
      <w:r w:rsidRPr="00F35195">
        <w:t>A</w:t>
      </w:r>
      <w:r w:rsidRPr="00F35195">
        <w:rPr>
          <w:spacing w:val="-13"/>
        </w:rPr>
        <w:t xml:space="preserve"> </w:t>
      </w:r>
      <w:r w:rsidRPr="00F35195">
        <w:t>implementação do Sistema Municipal de Cultura, com todos os elementos obrigatórios e a conquista do nosso CPF (CONSELHO, PLANO E FUNDO) é um processo de compromisso da administração atual.</w:t>
      </w:r>
    </w:p>
    <w:p w14:paraId="7336FC93" w14:textId="77777777" w:rsidR="008E7486" w:rsidRPr="00F35195" w:rsidRDefault="008E7486" w:rsidP="008E7486">
      <w:pPr>
        <w:pStyle w:val="Corpodetexto"/>
        <w:spacing w:before="156" w:line="261" w:lineRule="auto"/>
        <w:ind w:left="100" w:right="126" w:firstLine="708"/>
        <w:jc w:val="both"/>
      </w:pPr>
      <w:r w:rsidRPr="00F35195">
        <w:t>A validade do texto base é de dez anos, podendo a qualquer tempo ser revisado, reformulado, atualizado no seu todo, ou em partes.</w:t>
      </w:r>
    </w:p>
    <w:p w14:paraId="1F847A5B" w14:textId="77777777" w:rsidR="008E7486" w:rsidRPr="00F35195" w:rsidRDefault="008E7486" w:rsidP="008E7486">
      <w:pPr>
        <w:pStyle w:val="Corpodetexto"/>
        <w:spacing w:before="154" w:line="259" w:lineRule="auto"/>
        <w:ind w:left="100" w:right="123" w:firstLine="708"/>
        <w:jc w:val="both"/>
      </w:pPr>
      <w:r w:rsidRPr="00F35195">
        <w:t>O</w:t>
      </w:r>
      <w:r w:rsidRPr="00F35195">
        <w:rPr>
          <w:spacing w:val="-9"/>
        </w:rPr>
        <w:t xml:space="preserve"> </w:t>
      </w:r>
      <w:r w:rsidRPr="00F35195">
        <w:t>Plano</w:t>
      </w:r>
      <w:r w:rsidRPr="00F35195">
        <w:rPr>
          <w:spacing w:val="-7"/>
        </w:rPr>
        <w:t xml:space="preserve"> </w:t>
      </w:r>
      <w:r w:rsidRPr="00F35195">
        <w:t>Municipal</w:t>
      </w:r>
      <w:r w:rsidRPr="00F35195">
        <w:rPr>
          <w:spacing w:val="-7"/>
        </w:rPr>
        <w:t xml:space="preserve"> </w:t>
      </w:r>
      <w:r w:rsidRPr="00F35195">
        <w:t>de</w:t>
      </w:r>
      <w:r w:rsidRPr="00F35195">
        <w:rPr>
          <w:spacing w:val="-4"/>
        </w:rPr>
        <w:t xml:space="preserve"> </w:t>
      </w:r>
      <w:r w:rsidRPr="00F35195">
        <w:t>Cultura</w:t>
      </w:r>
      <w:r w:rsidRPr="00F35195">
        <w:rPr>
          <w:spacing w:val="-5"/>
        </w:rPr>
        <w:t xml:space="preserve"> </w:t>
      </w:r>
      <w:r w:rsidRPr="00F35195">
        <w:t>não</w:t>
      </w:r>
      <w:r w:rsidRPr="00F35195">
        <w:rPr>
          <w:spacing w:val="-8"/>
        </w:rPr>
        <w:t xml:space="preserve"> </w:t>
      </w:r>
      <w:r w:rsidRPr="00F35195">
        <w:t>é</w:t>
      </w:r>
      <w:r w:rsidRPr="00F35195">
        <w:rPr>
          <w:spacing w:val="-6"/>
        </w:rPr>
        <w:t xml:space="preserve"> </w:t>
      </w:r>
      <w:r w:rsidRPr="00F35195">
        <w:t>um</w:t>
      </w:r>
      <w:r w:rsidRPr="00F35195">
        <w:rPr>
          <w:spacing w:val="-7"/>
        </w:rPr>
        <w:t xml:space="preserve"> </w:t>
      </w:r>
      <w:r w:rsidRPr="00F35195">
        <w:t>documento</w:t>
      </w:r>
      <w:r w:rsidRPr="00F35195">
        <w:rPr>
          <w:spacing w:val="-8"/>
        </w:rPr>
        <w:t xml:space="preserve"> </w:t>
      </w:r>
      <w:r w:rsidRPr="00F35195">
        <w:t>fechado,</w:t>
      </w:r>
      <w:r w:rsidRPr="00F35195">
        <w:rPr>
          <w:spacing w:val="-8"/>
        </w:rPr>
        <w:t xml:space="preserve"> </w:t>
      </w:r>
      <w:r w:rsidRPr="00F35195">
        <w:t>e</w:t>
      </w:r>
      <w:r w:rsidRPr="00F35195">
        <w:rPr>
          <w:spacing w:val="-6"/>
        </w:rPr>
        <w:t xml:space="preserve"> </w:t>
      </w:r>
      <w:r w:rsidRPr="00F35195">
        <w:t>nem</w:t>
      </w:r>
      <w:r w:rsidRPr="00F35195">
        <w:rPr>
          <w:spacing w:val="-7"/>
        </w:rPr>
        <w:t xml:space="preserve"> </w:t>
      </w:r>
      <w:r w:rsidRPr="00F35195">
        <w:t>deverá</w:t>
      </w:r>
      <w:r w:rsidRPr="00F35195">
        <w:rPr>
          <w:spacing w:val="-6"/>
        </w:rPr>
        <w:t xml:space="preserve"> </w:t>
      </w:r>
      <w:r w:rsidRPr="00F35195">
        <w:t>ser.</w:t>
      </w:r>
      <w:r w:rsidRPr="00F35195">
        <w:rPr>
          <w:spacing w:val="-7"/>
        </w:rPr>
        <w:t xml:space="preserve"> </w:t>
      </w:r>
      <w:r w:rsidRPr="00F35195">
        <w:t>É um</w:t>
      </w:r>
      <w:r w:rsidRPr="00F35195">
        <w:rPr>
          <w:spacing w:val="-6"/>
        </w:rPr>
        <w:t xml:space="preserve"> </w:t>
      </w:r>
      <w:r w:rsidRPr="00F35195">
        <w:t>grande</w:t>
      </w:r>
      <w:r w:rsidRPr="00F35195">
        <w:rPr>
          <w:spacing w:val="-5"/>
        </w:rPr>
        <w:t xml:space="preserve"> </w:t>
      </w:r>
      <w:r w:rsidRPr="00F35195">
        <w:t>debate,</w:t>
      </w:r>
      <w:r w:rsidRPr="00F35195">
        <w:rPr>
          <w:spacing w:val="-10"/>
        </w:rPr>
        <w:t xml:space="preserve"> </w:t>
      </w:r>
      <w:r w:rsidRPr="00F35195">
        <w:t>aberto</w:t>
      </w:r>
      <w:r w:rsidRPr="00F35195">
        <w:rPr>
          <w:spacing w:val="-6"/>
        </w:rPr>
        <w:t xml:space="preserve"> </w:t>
      </w:r>
      <w:r w:rsidRPr="00F35195">
        <w:t>e</w:t>
      </w:r>
      <w:r w:rsidRPr="00F35195">
        <w:rPr>
          <w:spacing w:val="-5"/>
        </w:rPr>
        <w:t xml:space="preserve"> </w:t>
      </w:r>
      <w:r w:rsidRPr="00F35195">
        <w:t>provocativo,</w:t>
      </w:r>
      <w:r w:rsidRPr="00F35195">
        <w:rPr>
          <w:spacing w:val="-7"/>
        </w:rPr>
        <w:t xml:space="preserve"> </w:t>
      </w:r>
      <w:r w:rsidRPr="00F35195">
        <w:t>buscando</w:t>
      </w:r>
      <w:r w:rsidRPr="00F35195">
        <w:rPr>
          <w:spacing w:val="-7"/>
        </w:rPr>
        <w:t xml:space="preserve"> </w:t>
      </w:r>
      <w:r w:rsidRPr="00F35195">
        <w:t>a</w:t>
      </w:r>
      <w:r w:rsidRPr="00F35195">
        <w:rPr>
          <w:spacing w:val="-5"/>
        </w:rPr>
        <w:t xml:space="preserve"> </w:t>
      </w:r>
      <w:r w:rsidRPr="00F35195">
        <w:t>evolução</w:t>
      </w:r>
      <w:r w:rsidRPr="00F35195">
        <w:rPr>
          <w:spacing w:val="-7"/>
        </w:rPr>
        <w:t xml:space="preserve"> </w:t>
      </w:r>
      <w:r w:rsidRPr="00F35195">
        <w:t>das</w:t>
      </w:r>
      <w:r w:rsidRPr="00F35195">
        <w:rPr>
          <w:spacing w:val="-8"/>
        </w:rPr>
        <w:t xml:space="preserve"> </w:t>
      </w:r>
      <w:r w:rsidRPr="00F35195">
        <w:t>relações</w:t>
      </w:r>
      <w:r w:rsidRPr="00F35195">
        <w:rPr>
          <w:spacing w:val="-8"/>
        </w:rPr>
        <w:t xml:space="preserve"> </w:t>
      </w:r>
      <w:r w:rsidRPr="00F35195">
        <w:t>já</w:t>
      </w:r>
      <w:r w:rsidRPr="00F35195">
        <w:rPr>
          <w:spacing w:val="-5"/>
        </w:rPr>
        <w:t xml:space="preserve"> </w:t>
      </w:r>
      <w:r w:rsidRPr="00F35195">
        <w:t>existentes</w:t>
      </w:r>
      <w:r w:rsidRPr="00F35195">
        <w:rPr>
          <w:spacing w:val="-8"/>
        </w:rPr>
        <w:t xml:space="preserve"> </w:t>
      </w:r>
      <w:r w:rsidRPr="00F35195">
        <w:t>e as que devem ser retomadas ou iniciadas.</w:t>
      </w:r>
    </w:p>
    <w:p w14:paraId="3856BEB7" w14:textId="77777777" w:rsidR="008E7486" w:rsidRDefault="008E7486" w:rsidP="008E7486">
      <w:pPr>
        <w:pStyle w:val="Corpodetexto"/>
        <w:spacing w:before="154" w:line="259" w:lineRule="auto"/>
        <w:ind w:left="100" w:right="123" w:firstLine="708"/>
        <w:jc w:val="both"/>
      </w:pPr>
      <w:r w:rsidRPr="00F35195">
        <w:t>Importante ressaltar que para o bom andamento de todas as ações propostas é de fundamental importancia a participação de toda a sociedade, haja visto que será necessario muito trabalho, comprometimento e um planejamento correto, para que possamos nos aproximar mais adequadamente do ajuste ideal para área cultural de nosso municipio.</w:t>
      </w:r>
    </w:p>
    <w:p w14:paraId="72DF3B28" w14:textId="77777777" w:rsidR="008E7486" w:rsidRDefault="008E7486" w:rsidP="008E7486">
      <w:pPr>
        <w:pStyle w:val="Corpodetexto"/>
        <w:spacing w:before="154" w:line="259" w:lineRule="auto"/>
        <w:ind w:left="100" w:right="123" w:firstLine="708"/>
        <w:jc w:val="both"/>
      </w:pPr>
    </w:p>
    <w:p w14:paraId="78ED7513" w14:textId="77777777" w:rsidR="008E7486" w:rsidRDefault="008E7486" w:rsidP="008E7486">
      <w:pPr>
        <w:pStyle w:val="Corpodetexto"/>
        <w:spacing w:before="154" w:line="259" w:lineRule="auto"/>
        <w:ind w:left="100" w:right="123" w:firstLine="708"/>
        <w:jc w:val="both"/>
      </w:pPr>
    </w:p>
    <w:p w14:paraId="48B14A5F" w14:textId="77777777" w:rsidR="008E7486" w:rsidRDefault="008E7486" w:rsidP="008E7486">
      <w:pPr>
        <w:pStyle w:val="Corpodetexto"/>
        <w:spacing w:before="154" w:line="259" w:lineRule="auto"/>
        <w:ind w:left="100" w:right="123" w:firstLine="708"/>
        <w:jc w:val="both"/>
      </w:pPr>
    </w:p>
    <w:p w14:paraId="547EEAB6" w14:textId="77777777" w:rsidR="008E7486" w:rsidRDefault="008E7486" w:rsidP="008E7486">
      <w:pPr>
        <w:pStyle w:val="Corpodetexto"/>
        <w:spacing w:before="154" w:line="259" w:lineRule="auto"/>
        <w:ind w:left="100" w:right="123" w:firstLine="708"/>
        <w:jc w:val="both"/>
      </w:pPr>
    </w:p>
    <w:p w14:paraId="23FF3DE8" w14:textId="77777777" w:rsidR="008E7486" w:rsidRDefault="008E7486" w:rsidP="008E7486">
      <w:pPr>
        <w:pStyle w:val="Corpodetexto"/>
        <w:spacing w:before="154" w:line="259" w:lineRule="auto"/>
        <w:ind w:left="100" w:right="123" w:firstLine="708"/>
        <w:jc w:val="both"/>
      </w:pPr>
    </w:p>
    <w:p w14:paraId="11F6B571" w14:textId="77777777" w:rsidR="008E7486" w:rsidRDefault="008E7486" w:rsidP="008E7486">
      <w:pPr>
        <w:pStyle w:val="Corpodetexto"/>
        <w:spacing w:before="154" w:line="259" w:lineRule="auto"/>
        <w:ind w:left="100" w:right="123" w:firstLine="708"/>
        <w:jc w:val="both"/>
      </w:pPr>
    </w:p>
    <w:p w14:paraId="409B6074" w14:textId="77777777" w:rsidR="008E7486" w:rsidRDefault="008E7486" w:rsidP="008E7486">
      <w:pPr>
        <w:pStyle w:val="Corpodetexto"/>
        <w:spacing w:before="154" w:line="259" w:lineRule="auto"/>
        <w:ind w:left="100" w:right="123" w:firstLine="708"/>
        <w:jc w:val="both"/>
      </w:pPr>
    </w:p>
    <w:p w14:paraId="23D02905" w14:textId="77777777" w:rsidR="008E7486" w:rsidRDefault="008E7486" w:rsidP="008E7486">
      <w:pPr>
        <w:pStyle w:val="Corpodetexto"/>
        <w:spacing w:before="154" w:line="259" w:lineRule="auto"/>
        <w:ind w:left="100" w:right="123" w:firstLine="708"/>
        <w:jc w:val="both"/>
      </w:pPr>
    </w:p>
    <w:p w14:paraId="03C2675B" w14:textId="77777777" w:rsidR="008E7486" w:rsidRDefault="008E7486" w:rsidP="008E7486">
      <w:pPr>
        <w:pStyle w:val="Corpodetexto"/>
        <w:spacing w:before="154" w:line="259" w:lineRule="auto"/>
        <w:ind w:left="100" w:right="123" w:firstLine="708"/>
        <w:jc w:val="both"/>
      </w:pPr>
    </w:p>
    <w:p w14:paraId="5403CCEC" w14:textId="77777777" w:rsidR="008E7486" w:rsidRDefault="008E7486" w:rsidP="008E7486">
      <w:pPr>
        <w:pStyle w:val="Corpodetexto"/>
        <w:spacing w:before="154" w:line="259" w:lineRule="auto"/>
        <w:ind w:left="100" w:right="123" w:firstLine="708"/>
        <w:jc w:val="both"/>
      </w:pPr>
    </w:p>
    <w:p w14:paraId="30D962C9" w14:textId="77777777" w:rsidR="008E7486" w:rsidRDefault="008E7486" w:rsidP="008E7486">
      <w:pPr>
        <w:pStyle w:val="Corpodetexto"/>
        <w:spacing w:before="154" w:line="259" w:lineRule="auto"/>
        <w:ind w:left="100" w:right="123" w:firstLine="708"/>
        <w:jc w:val="both"/>
      </w:pPr>
    </w:p>
    <w:p w14:paraId="1EAF85D3" w14:textId="77777777" w:rsidR="008E7486" w:rsidRDefault="008E7486" w:rsidP="008E7486">
      <w:pPr>
        <w:pStyle w:val="Corpodetexto"/>
        <w:spacing w:before="154" w:line="259" w:lineRule="auto"/>
        <w:ind w:left="100" w:right="123" w:firstLine="708"/>
        <w:jc w:val="both"/>
      </w:pPr>
    </w:p>
    <w:p w14:paraId="4EADAA19" w14:textId="77777777" w:rsidR="008E7486" w:rsidRDefault="008E7486" w:rsidP="008E7486">
      <w:pPr>
        <w:pStyle w:val="Corpodetexto"/>
        <w:spacing w:before="154" w:line="360" w:lineRule="auto"/>
        <w:ind w:left="100" w:right="123" w:hanging="100"/>
        <w:jc w:val="both"/>
      </w:pPr>
    </w:p>
    <w:p w14:paraId="544D536D" w14:textId="77777777" w:rsidR="00773219" w:rsidRDefault="00773219" w:rsidP="008E7486">
      <w:pPr>
        <w:pStyle w:val="Corpodetexto"/>
        <w:spacing w:before="154" w:line="360" w:lineRule="auto"/>
        <w:ind w:left="100" w:right="123" w:hanging="100"/>
        <w:jc w:val="both"/>
      </w:pPr>
    </w:p>
    <w:p w14:paraId="7E07F459" w14:textId="77777777" w:rsidR="00773219" w:rsidRDefault="00773219" w:rsidP="008E7486">
      <w:pPr>
        <w:pStyle w:val="Corpodetexto"/>
        <w:spacing w:before="154" w:line="360" w:lineRule="auto"/>
        <w:ind w:left="100" w:right="123" w:hanging="100"/>
        <w:jc w:val="both"/>
      </w:pPr>
    </w:p>
    <w:p w14:paraId="77634EA1" w14:textId="77777777" w:rsidR="008E7486" w:rsidRPr="00114DCF" w:rsidRDefault="008E7486" w:rsidP="008E7486">
      <w:pPr>
        <w:pStyle w:val="Corpodetexto"/>
        <w:tabs>
          <w:tab w:val="left" w:pos="709"/>
        </w:tabs>
        <w:spacing w:before="154" w:line="360" w:lineRule="auto"/>
        <w:ind w:left="100" w:right="123" w:firstLine="42"/>
        <w:jc w:val="both"/>
        <w:rPr>
          <w:b/>
        </w:rPr>
      </w:pPr>
    </w:p>
    <w:p w14:paraId="37CC769E" w14:textId="77777777" w:rsidR="008E7486" w:rsidRPr="00114DCF" w:rsidRDefault="008E7486" w:rsidP="008E7486">
      <w:pPr>
        <w:pStyle w:val="Corpodetexto"/>
        <w:numPr>
          <w:ilvl w:val="0"/>
          <w:numId w:val="24"/>
        </w:numPr>
        <w:spacing w:before="154" w:line="360" w:lineRule="auto"/>
        <w:ind w:left="0" w:right="123" w:firstLine="0"/>
        <w:jc w:val="both"/>
        <w:rPr>
          <w:b/>
        </w:rPr>
      </w:pPr>
      <w:r w:rsidRPr="00114DCF">
        <w:rPr>
          <w:b/>
        </w:rPr>
        <w:lastRenderedPageBreak/>
        <w:t>REFERÊNCIAS:</w:t>
      </w:r>
    </w:p>
    <w:p w14:paraId="39EF5641" w14:textId="77777777" w:rsidR="008E7486" w:rsidRDefault="008E7486" w:rsidP="008E7486">
      <w:pPr>
        <w:pStyle w:val="Corpodetexto"/>
        <w:spacing w:before="154" w:line="360" w:lineRule="auto"/>
        <w:ind w:right="123"/>
        <w:jc w:val="both"/>
        <w:rPr>
          <w:color w:val="000000" w:themeColor="text1"/>
        </w:rPr>
      </w:pPr>
    </w:p>
    <w:p w14:paraId="2DCCC0B3" w14:textId="77777777" w:rsidR="008E7486" w:rsidRDefault="008E7486" w:rsidP="008E7486">
      <w:pPr>
        <w:pStyle w:val="Corpodetexto"/>
        <w:spacing w:before="154" w:line="360" w:lineRule="auto"/>
        <w:ind w:right="123"/>
        <w:jc w:val="both"/>
        <w:rPr>
          <w:color w:val="000000" w:themeColor="text1"/>
          <w:shd w:val="clear" w:color="auto" w:fill="FFFFFF"/>
        </w:rPr>
      </w:pPr>
      <w:r w:rsidRPr="00401DFF">
        <w:rPr>
          <w:color w:val="000000" w:themeColor="text1"/>
        </w:rPr>
        <w:t xml:space="preserve">BRASIL – LEI Nº 8.313 DE DEZEMBRO DE 1991 - </w:t>
      </w:r>
      <w:r w:rsidRPr="00401DFF">
        <w:rPr>
          <w:color w:val="000000" w:themeColor="text1"/>
          <w:shd w:val="clear" w:color="auto" w:fill="FFFFFF"/>
        </w:rPr>
        <w:t>I</w:t>
      </w:r>
      <w:r>
        <w:rPr>
          <w:color w:val="000000" w:themeColor="text1"/>
          <w:shd w:val="clear" w:color="auto" w:fill="FFFFFF"/>
        </w:rPr>
        <w:t>nstitui o Programa Nacional de   a</w:t>
      </w:r>
      <w:r w:rsidRPr="00401DFF">
        <w:rPr>
          <w:color w:val="000000" w:themeColor="text1"/>
          <w:shd w:val="clear" w:color="auto" w:fill="FFFFFF"/>
        </w:rPr>
        <w:t>poio à Cultura (Pronac)</w:t>
      </w:r>
    </w:p>
    <w:p w14:paraId="230958A3" w14:textId="77777777" w:rsidR="008E7486" w:rsidRDefault="008E7486" w:rsidP="008E7486">
      <w:pPr>
        <w:pStyle w:val="Corpodetexto"/>
        <w:spacing w:before="154" w:line="360" w:lineRule="auto"/>
        <w:ind w:right="123"/>
        <w:jc w:val="both"/>
        <w:rPr>
          <w:color w:val="000000" w:themeColor="text1"/>
        </w:rPr>
      </w:pPr>
      <w:r w:rsidRPr="00401DFF">
        <w:rPr>
          <w:color w:val="000000" w:themeColor="text1"/>
        </w:rPr>
        <w:t xml:space="preserve">BRASIL - LEI Nº 12.343, DE DEZEMBRO DE 2010 - Institui o Plano Nacional de </w:t>
      </w:r>
      <w:r>
        <w:rPr>
          <w:color w:val="000000" w:themeColor="text1"/>
        </w:rPr>
        <w:t xml:space="preserve">     </w:t>
      </w:r>
      <w:r w:rsidRPr="00401DFF">
        <w:rPr>
          <w:color w:val="000000" w:themeColor="text1"/>
        </w:rPr>
        <w:t xml:space="preserve">Cultura - PNC, cria o Sistema Nacional de Informações e Indicadores Culturais </w:t>
      </w:r>
      <w:r>
        <w:rPr>
          <w:color w:val="000000" w:themeColor="text1"/>
        </w:rPr>
        <w:t>–</w:t>
      </w:r>
      <w:r w:rsidRPr="00401DFF">
        <w:rPr>
          <w:color w:val="000000" w:themeColor="text1"/>
        </w:rPr>
        <w:t xml:space="preserve"> SNIIC</w:t>
      </w:r>
    </w:p>
    <w:p w14:paraId="389A353D"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r w:rsidRPr="00401DFF">
        <w:rPr>
          <w:rStyle w:val="Forte"/>
          <w:color w:val="000000" w:themeColor="text1"/>
        </w:rPr>
        <w:t xml:space="preserve">BRASIL - </w:t>
      </w:r>
      <w:hyperlink r:id="rId12" w:history="1">
        <w:r w:rsidRPr="00401DFF">
          <w:rPr>
            <w:rStyle w:val="Hyperlink"/>
            <w:bCs/>
            <w:color w:val="000000" w:themeColor="text1"/>
          </w:rPr>
          <w:t>LEI Nº 14.835, DE 4 DE ABRIL DE 2024</w:t>
        </w:r>
      </w:hyperlink>
      <w:r w:rsidRPr="00401DFF">
        <w:rPr>
          <w:rStyle w:val="Forte"/>
          <w:color w:val="000000" w:themeColor="text1"/>
        </w:rPr>
        <w:t xml:space="preserve"> - </w:t>
      </w:r>
      <w:r w:rsidRPr="00401DFF">
        <w:rPr>
          <w:color w:val="000000" w:themeColor="text1"/>
        </w:rPr>
        <w:t>Institui o marco regulatório do Sistema Nacional de Cultura (SNC</w:t>
      </w:r>
      <w:r>
        <w:rPr>
          <w:color w:val="000000" w:themeColor="text1"/>
        </w:rPr>
        <w:t>)</w:t>
      </w:r>
    </w:p>
    <w:p w14:paraId="0EF93EB4"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r w:rsidRPr="00401DFF">
        <w:rPr>
          <w:bCs/>
          <w:color w:val="000000" w:themeColor="text1"/>
        </w:rPr>
        <w:t xml:space="preserve">PARANÁ – LEI Nº 20197 DE ABRIL DE 2020 - </w:t>
      </w:r>
      <w:r w:rsidRPr="00401DFF">
        <w:rPr>
          <w:color w:val="000000" w:themeColor="text1"/>
        </w:rPr>
        <w:t>Institui o Sistema Estadual de Cultura no âmbito do Estado do Paraná</w:t>
      </w:r>
    </w:p>
    <w:p w14:paraId="0AE73531"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r>
        <w:rPr>
          <w:color w:val="000000" w:themeColor="text1"/>
        </w:rPr>
        <w:t>ENÉAS MARQUES – LEI Nº 1329 DE MARÇO DE 2023 – Institui o Sistema Municipal de Cultura de Enéas Marques.</w:t>
      </w:r>
    </w:p>
    <w:p w14:paraId="62F05C4F"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p>
    <w:p w14:paraId="3A1235CA"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p>
    <w:p w14:paraId="67A66038"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p>
    <w:p w14:paraId="74C63C60" w14:textId="77777777" w:rsidR="008E7486" w:rsidRDefault="008E7486" w:rsidP="008E7486">
      <w:pPr>
        <w:pStyle w:val="Ttulo3"/>
        <w:pBdr>
          <w:bottom w:val="single" w:sz="6" w:space="0" w:color="0A317F"/>
        </w:pBdr>
        <w:shd w:val="clear" w:color="auto" w:fill="FFFFFF"/>
        <w:spacing w:before="45" w:after="45" w:line="360" w:lineRule="auto"/>
        <w:rPr>
          <w:color w:val="000000" w:themeColor="text1"/>
        </w:rPr>
      </w:pPr>
    </w:p>
    <w:p w14:paraId="74072EA0" w14:textId="77777777" w:rsidR="008E7486" w:rsidRPr="00DF58DF" w:rsidRDefault="008E7486" w:rsidP="00DF58DF"/>
    <w:sectPr w:rsidR="008E7486" w:rsidRPr="00DF58DF">
      <w:headerReference w:type="default" r:id="rId13"/>
      <w:footerReference w:type="even"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9DF6" w14:textId="77777777" w:rsidR="004D575F" w:rsidRDefault="004D575F" w:rsidP="00393B19">
      <w:pPr>
        <w:spacing w:after="0" w:line="240" w:lineRule="auto"/>
      </w:pPr>
      <w:r>
        <w:separator/>
      </w:r>
    </w:p>
  </w:endnote>
  <w:endnote w:type="continuationSeparator" w:id="0">
    <w:p w14:paraId="6B20979E" w14:textId="77777777" w:rsidR="004D575F" w:rsidRDefault="004D575F" w:rsidP="0039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E670" w14:textId="21E92F31" w:rsidR="008E7486" w:rsidRDefault="008E7486" w:rsidP="00CB6789">
    <w:pPr>
      <w:pStyle w:val="Corpodetexto"/>
      <w:spacing w:line="14" w:lineRule="auto"/>
      <w:ind w:left="-1560" w:right="-158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B296" w14:textId="77777777" w:rsidR="00393B19" w:rsidRDefault="00393B19" w:rsidP="00393B19">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073F" w14:textId="789CAB9D" w:rsidR="007911B2" w:rsidRDefault="007911B2" w:rsidP="007911B2">
    <w:pPr>
      <w:pStyle w:val="Rodap"/>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084A" w14:textId="77777777" w:rsidR="004D575F" w:rsidRDefault="004D575F" w:rsidP="00393B19">
      <w:pPr>
        <w:spacing w:after="0" w:line="240" w:lineRule="auto"/>
      </w:pPr>
      <w:r>
        <w:separator/>
      </w:r>
    </w:p>
  </w:footnote>
  <w:footnote w:type="continuationSeparator" w:id="0">
    <w:p w14:paraId="47F89817" w14:textId="77777777" w:rsidR="004D575F" w:rsidRDefault="004D575F" w:rsidP="0039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CE4" w14:textId="77777777" w:rsidR="006669D4" w:rsidRDefault="006669D4">
    <w:pPr>
      <w:pStyle w:val="Corpodetexto"/>
      <w:spacing w:line="14" w:lineRule="auto"/>
      <w:rPr>
        <w:sz w:val="20"/>
      </w:rPr>
    </w:pPr>
  </w:p>
  <w:p w14:paraId="5976828D" w14:textId="7351BDBF" w:rsidR="008E7486" w:rsidRDefault="008E7486">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0363" w14:textId="48CD77A1" w:rsidR="00393B19" w:rsidRDefault="00393B19">
    <w:pPr>
      <w:pStyle w:val="Cabealho"/>
    </w:pPr>
  </w:p>
  <w:p w14:paraId="1869A490" w14:textId="77777777" w:rsidR="00393B19" w:rsidRPr="007911B2" w:rsidRDefault="00393B19" w:rsidP="00393B19">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201"/>
    <w:multiLevelType w:val="hybridMultilevel"/>
    <w:tmpl w:val="53E2695C"/>
    <w:lvl w:ilvl="0" w:tplc="43F44780">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6EF22B4"/>
    <w:multiLevelType w:val="hybridMultilevel"/>
    <w:tmpl w:val="E8F81D04"/>
    <w:lvl w:ilvl="0" w:tplc="67743A7A">
      <w:start w:val="1"/>
      <w:numFmt w:val="lowerLetter"/>
      <w:lvlText w:val="%1)"/>
      <w:lvlJc w:val="left"/>
      <w:pPr>
        <w:ind w:left="2061" w:hanging="360"/>
      </w:pPr>
      <w:rPr>
        <w:rFonts w:ascii="Century Gothic" w:hAnsi="Century Gothic" w:hint="default"/>
        <w:b/>
        <w:sz w:val="24"/>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080E2DE3"/>
    <w:multiLevelType w:val="hybridMultilevel"/>
    <w:tmpl w:val="413C0B46"/>
    <w:lvl w:ilvl="0" w:tplc="C44E7692">
      <w:start w:val="1"/>
      <w:numFmt w:val="upperRoman"/>
      <w:lvlText w:val="%1."/>
      <w:lvlJc w:val="left"/>
      <w:pPr>
        <w:ind w:left="1181" w:hanging="721"/>
      </w:pPr>
      <w:rPr>
        <w:rFonts w:ascii="Times New Roman" w:eastAsia="Times New Roman" w:hAnsi="Times New Roman" w:cs="Times New Roman" w:hint="default"/>
        <w:b w:val="0"/>
        <w:bCs w:val="0"/>
        <w:i w:val="0"/>
        <w:iCs w:val="0"/>
        <w:spacing w:val="-4"/>
        <w:w w:val="100"/>
        <w:sz w:val="24"/>
        <w:szCs w:val="24"/>
        <w:lang w:val="pt-PT" w:eastAsia="en-US" w:bidi="ar-SA"/>
      </w:rPr>
    </w:lvl>
    <w:lvl w:ilvl="1" w:tplc="27146FD6">
      <w:numFmt w:val="bullet"/>
      <w:lvlText w:val="•"/>
      <w:lvlJc w:val="left"/>
      <w:pPr>
        <w:ind w:left="1934" w:hanging="721"/>
      </w:pPr>
      <w:rPr>
        <w:rFonts w:hint="default"/>
        <w:lang w:val="pt-PT" w:eastAsia="en-US" w:bidi="ar-SA"/>
      </w:rPr>
    </w:lvl>
    <w:lvl w:ilvl="2" w:tplc="F71C7EAE">
      <w:numFmt w:val="bullet"/>
      <w:lvlText w:val="•"/>
      <w:lvlJc w:val="left"/>
      <w:pPr>
        <w:ind w:left="2689" w:hanging="721"/>
      </w:pPr>
      <w:rPr>
        <w:rFonts w:hint="default"/>
        <w:lang w:val="pt-PT" w:eastAsia="en-US" w:bidi="ar-SA"/>
      </w:rPr>
    </w:lvl>
    <w:lvl w:ilvl="3" w:tplc="4CD4E0AA">
      <w:numFmt w:val="bullet"/>
      <w:lvlText w:val="•"/>
      <w:lvlJc w:val="left"/>
      <w:pPr>
        <w:ind w:left="3444" w:hanging="721"/>
      </w:pPr>
      <w:rPr>
        <w:rFonts w:hint="default"/>
        <w:lang w:val="pt-PT" w:eastAsia="en-US" w:bidi="ar-SA"/>
      </w:rPr>
    </w:lvl>
    <w:lvl w:ilvl="4" w:tplc="80B8A364">
      <w:numFmt w:val="bullet"/>
      <w:lvlText w:val="•"/>
      <w:lvlJc w:val="left"/>
      <w:pPr>
        <w:ind w:left="4199" w:hanging="721"/>
      </w:pPr>
      <w:rPr>
        <w:rFonts w:hint="default"/>
        <w:lang w:val="pt-PT" w:eastAsia="en-US" w:bidi="ar-SA"/>
      </w:rPr>
    </w:lvl>
    <w:lvl w:ilvl="5" w:tplc="E42E4EFE">
      <w:numFmt w:val="bullet"/>
      <w:lvlText w:val="•"/>
      <w:lvlJc w:val="left"/>
      <w:pPr>
        <w:ind w:left="4954" w:hanging="721"/>
      </w:pPr>
      <w:rPr>
        <w:rFonts w:hint="default"/>
        <w:lang w:val="pt-PT" w:eastAsia="en-US" w:bidi="ar-SA"/>
      </w:rPr>
    </w:lvl>
    <w:lvl w:ilvl="6" w:tplc="C1A436F6">
      <w:numFmt w:val="bullet"/>
      <w:lvlText w:val="•"/>
      <w:lvlJc w:val="left"/>
      <w:pPr>
        <w:ind w:left="5708" w:hanging="721"/>
      </w:pPr>
      <w:rPr>
        <w:rFonts w:hint="default"/>
        <w:lang w:val="pt-PT" w:eastAsia="en-US" w:bidi="ar-SA"/>
      </w:rPr>
    </w:lvl>
    <w:lvl w:ilvl="7" w:tplc="C930AFC4">
      <w:numFmt w:val="bullet"/>
      <w:lvlText w:val="•"/>
      <w:lvlJc w:val="left"/>
      <w:pPr>
        <w:ind w:left="6463" w:hanging="721"/>
      </w:pPr>
      <w:rPr>
        <w:rFonts w:hint="default"/>
        <w:lang w:val="pt-PT" w:eastAsia="en-US" w:bidi="ar-SA"/>
      </w:rPr>
    </w:lvl>
    <w:lvl w:ilvl="8" w:tplc="8690D2C2">
      <w:numFmt w:val="bullet"/>
      <w:lvlText w:val="•"/>
      <w:lvlJc w:val="left"/>
      <w:pPr>
        <w:ind w:left="7218" w:hanging="721"/>
      </w:pPr>
      <w:rPr>
        <w:rFonts w:hint="default"/>
        <w:lang w:val="pt-PT" w:eastAsia="en-US" w:bidi="ar-SA"/>
      </w:rPr>
    </w:lvl>
  </w:abstractNum>
  <w:abstractNum w:abstractNumId="3" w15:restartNumberingAfterBreak="0">
    <w:nsid w:val="0A6502AA"/>
    <w:multiLevelType w:val="hybridMultilevel"/>
    <w:tmpl w:val="EBE2CF92"/>
    <w:lvl w:ilvl="0" w:tplc="8E54C0AE">
      <w:start w:val="1"/>
      <w:numFmt w:val="upperRoman"/>
      <w:lvlText w:val="%1."/>
      <w:lvlJc w:val="left"/>
      <w:pPr>
        <w:ind w:left="1529" w:hanging="720"/>
      </w:pPr>
      <w:rPr>
        <w:rFonts w:ascii="Times New Roman" w:eastAsia="Times New Roman" w:hAnsi="Times New Roman" w:cs="Times New Roman" w:hint="default"/>
        <w:b w:val="0"/>
        <w:bCs w:val="0"/>
        <w:i w:val="0"/>
        <w:iCs w:val="0"/>
        <w:spacing w:val="-4"/>
        <w:w w:val="100"/>
        <w:sz w:val="24"/>
        <w:szCs w:val="24"/>
        <w:lang w:val="pt-PT" w:eastAsia="en-US" w:bidi="ar-SA"/>
      </w:rPr>
    </w:lvl>
    <w:lvl w:ilvl="1" w:tplc="4398897E">
      <w:numFmt w:val="bullet"/>
      <w:lvlText w:val="•"/>
      <w:lvlJc w:val="left"/>
      <w:pPr>
        <w:ind w:left="2240" w:hanging="720"/>
      </w:pPr>
      <w:rPr>
        <w:rFonts w:hint="default"/>
        <w:lang w:val="pt-PT" w:eastAsia="en-US" w:bidi="ar-SA"/>
      </w:rPr>
    </w:lvl>
    <w:lvl w:ilvl="2" w:tplc="28F24740">
      <w:numFmt w:val="bullet"/>
      <w:lvlText w:val="•"/>
      <w:lvlJc w:val="left"/>
      <w:pPr>
        <w:ind w:left="2961" w:hanging="720"/>
      </w:pPr>
      <w:rPr>
        <w:rFonts w:hint="default"/>
        <w:lang w:val="pt-PT" w:eastAsia="en-US" w:bidi="ar-SA"/>
      </w:rPr>
    </w:lvl>
    <w:lvl w:ilvl="3" w:tplc="AE84918C">
      <w:numFmt w:val="bullet"/>
      <w:lvlText w:val="•"/>
      <w:lvlJc w:val="left"/>
      <w:pPr>
        <w:ind w:left="3682" w:hanging="720"/>
      </w:pPr>
      <w:rPr>
        <w:rFonts w:hint="default"/>
        <w:lang w:val="pt-PT" w:eastAsia="en-US" w:bidi="ar-SA"/>
      </w:rPr>
    </w:lvl>
    <w:lvl w:ilvl="4" w:tplc="20025D9A">
      <w:numFmt w:val="bullet"/>
      <w:lvlText w:val="•"/>
      <w:lvlJc w:val="left"/>
      <w:pPr>
        <w:ind w:left="4403" w:hanging="720"/>
      </w:pPr>
      <w:rPr>
        <w:rFonts w:hint="default"/>
        <w:lang w:val="pt-PT" w:eastAsia="en-US" w:bidi="ar-SA"/>
      </w:rPr>
    </w:lvl>
    <w:lvl w:ilvl="5" w:tplc="3796D22E">
      <w:numFmt w:val="bullet"/>
      <w:lvlText w:val="•"/>
      <w:lvlJc w:val="left"/>
      <w:pPr>
        <w:ind w:left="5124" w:hanging="720"/>
      </w:pPr>
      <w:rPr>
        <w:rFonts w:hint="default"/>
        <w:lang w:val="pt-PT" w:eastAsia="en-US" w:bidi="ar-SA"/>
      </w:rPr>
    </w:lvl>
    <w:lvl w:ilvl="6" w:tplc="EC307060">
      <w:numFmt w:val="bullet"/>
      <w:lvlText w:val="•"/>
      <w:lvlJc w:val="left"/>
      <w:pPr>
        <w:ind w:left="5844" w:hanging="720"/>
      </w:pPr>
      <w:rPr>
        <w:rFonts w:hint="default"/>
        <w:lang w:val="pt-PT" w:eastAsia="en-US" w:bidi="ar-SA"/>
      </w:rPr>
    </w:lvl>
    <w:lvl w:ilvl="7" w:tplc="9C669A2E">
      <w:numFmt w:val="bullet"/>
      <w:lvlText w:val="•"/>
      <w:lvlJc w:val="left"/>
      <w:pPr>
        <w:ind w:left="6565" w:hanging="720"/>
      </w:pPr>
      <w:rPr>
        <w:rFonts w:hint="default"/>
        <w:lang w:val="pt-PT" w:eastAsia="en-US" w:bidi="ar-SA"/>
      </w:rPr>
    </w:lvl>
    <w:lvl w:ilvl="8" w:tplc="54B8735C">
      <w:numFmt w:val="bullet"/>
      <w:lvlText w:val="•"/>
      <w:lvlJc w:val="left"/>
      <w:pPr>
        <w:ind w:left="7286" w:hanging="720"/>
      </w:pPr>
      <w:rPr>
        <w:rFonts w:hint="default"/>
        <w:lang w:val="pt-PT" w:eastAsia="en-US" w:bidi="ar-SA"/>
      </w:rPr>
    </w:lvl>
  </w:abstractNum>
  <w:abstractNum w:abstractNumId="4" w15:restartNumberingAfterBreak="0">
    <w:nsid w:val="12782F95"/>
    <w:multiLevelType w:val="hybridMultilevel"/>
    <w:tmpl w:val="F11455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1A08ED"/>
    <w:multiLevelType w:val="hybridMultilevel"/>
    <w:tmpl w:val="4B0EBB56"/>
    <w:lvl w:ilvl="0" w:tplc="4DE4A848">
      <w:numFmt w:val="bullet"/>
      <w:lvlText w:val=""/>
      <w:lvlJc w:val="left"/>
      <w:pPr>
        <w:ind w:left="460" w:hanging="165"/>
      </w:pPr>
      <w:rPr>
        <w:rFonts w:ascii="Symbol" w:eastAsia="Symbol" w:hAnsi="Symbol" w:cs="Symbol" w:hint="default"/>
        <w:b w:val="0"/>
        <w:bCs w:val="0"/>
        <w:i w:val="0"/>
        <w:iCs w:val="0"/>
        <w:spacing w:val="0"/>
        <w:w w:val="100"/>
        <w:sz w:val="22"/>
        <w:szCs w:val="22"/>
        <w:lang w:val="pt-PT" w:eastAsia="en-US" w:bidi="ar-SA"/>
      </w:rPr>
    </w:lvl>
    <w:lvl w:ilvl="1" w:tplc="61A0AE14">
      <w:numFmt w:val="bullet"/>
      <w:lvlText w:val="•"/>
      <w:lvlJc w:val="left"/>
      <w:pPr>
        <w:ind w:left="1286" w:hanging="165"/>
      </w:pPr>
      <w:rPr>
        <w:rFonts w:hint="default"/>
        <w:lang w:val="pt-PT" w:eastAsia="en-US" w:bidi="ar-SA"/>
      </w:rPr>
    </w:lvl>
    <w:lvl w:ilvl="2" w:tplc="D458F168">
      <w:numFmt w:val="bullet"/>
      <w:lvlText w:val="•"/>
      <w:lvlJc w:val="left"/>
      <w:pPr>
        <w:ind w:left="2113" w:hanging="165"/>
      </w:pPr>
      <w:rPr>
        <w:rFonts w:hint="default"/>
        <w:lang w:val="pt-PT" w:eastAsia="en-US" w:bidi="ar-SA"/>
      </w:rPr>
    </w:lvl>
    <w:lvl w:ilvl="3" w:tplc="A5288400">
      <w:numFmt w:val="bullet"/>
      <w:lvlText w:val="•"/>
      <w:lvlJc w:val="left"/>
      <w:pPr>
        <w:ind w:left="2940" w:hanging="165"/>
      </w:pPr>
      <w:rPr>
        <w:rFonts w:hint="default"/>
        <w:lang w:val="pt-PT" w:eastAsia="en-US" w:bidi="ar-SA"/>
      </w:rPr>
    </w:lvl>
    <w:lvl w:ilvl="4" w:tplc="74B84428">
      <w:numFmt w:val="bullet"/>
      <w:lvlText w:val="•"/>
      <w:lvlJc w:val="left"/>
      <w:pPr>
        <w:ind w:left="3767" w:hanging="165"/>
      </w:pPr>
      <w:rPr>
        <w:rFonts w:hint="default"/>
        <w:lang w:val="pt-PT" w:eastAsia="en-US" w:bidi="ar-SA"/>
      </w:rPr>
    </w:lvl>
    <w:lvl w:ilvl="5" w:tplc="259ACAD0">
      <w:numFmt w:val="bullet"/>
      <w:lvlText w:val="•"/>
      <w:lvlJc w:val="left"/>
      <w:pPr>
        <w:ind w:left="4594" w:hanging="165"/>
      </w:pPr>
      <w:rPr>
        <w:rFonts w:hint="default"/>
        <w:lang w:val="pt-PT" w:eastAsia="en-US" w:bidi="ar-SA"/>
      </w:rPr>
    </w:lvl>
    <w:lvl w:ilvl="6" w:tplc="341A4E2C">
      <w:numFmt w:val="bullet"/>
      <w:lvlText w:val="•"/>
      <w:lvlJc w:val="left"/>
      <w:pPr>
        <w:ind w:left="5420" w:hanging="165"/>
      </w:pPr>
      <w:rPr>
        <w:rFonts w:hint="default"/>
        <w:lang w:val="pt-PT" w:eastAsia="en-US" w:bidi="ar-SA"/>
      </w:rPr>
    </w:lvl>
    <w:lvl w:ilvl="7" w:tplc="6C8A8532">
      <w:numFmt w:val="bullet"/>
      <w:lvlText w:val="•"/>
      <w:lvlJc w:val="left"/>
      <w:pPr>
        <w:ind w:left="6247" w:hanging="165"/>
      </w:pPr>
      <w:rPr>
        <w:rFonts w:hint="default"/>
        <w:lang w:val="pt-PT" w:eastAsia="en-US" w:bidi="ar-SA"/>
      </w:rPr>
    </w:lvl>
    <w:lvl w:ilvl="8" w:tplc="45680D68">
      <w:numFmt w:val="bullet"/>
      <w:lvlText w:val="•"/>
      <w:lvlJc w:val="left"/>
      <w:pPr>
        <w:ind w:left="7074" w:hanging="165"/>
      </w:pPr>
      <w:rPr>
        <w:rFonts w:hint="default"/>
        <w:lang w:val="pt-PT" w:eastAsia="en-US" w:bidi="ar-SA"/>
      </w:rPr>
    </w:lvl>
  </w:abstractNum>
  <w:abstractNum w:abstractNumId="6" w15:restartNumberingAfterBreak="0">
    <w:nsid w:val="1A696768"/>
    <w:multiLevelType w:val="hybridMultilevel"/>
    <w:tmpl w:val="900464CA"/>
    <w:lvl w:ilvl="0" w:tplc="1E10CAC4">
      <w:start w:val="1"/>
      <w:numFmt w:val="upperLetter"/>
      <w:lvlText w:val="%1)"/>
      <w:lvlJc w:val="left"/>
      <w:pPr>
        <w:ind w:left="408" w:hanging="308"/>
      </w:pPr>
      <w:rPr>
        <w:rFonts w:ascii="Times New Roman" w:eastAsia="Times New Roman" w:hAnsi="Times New Roman" w:cs="Times New Roman" w:hint="default"/>
        <w:b w:val="0"/>
        <w:bCs w:val="0"/>
        <w:i w:val="0"/>
        <w:iCs w:val="0"/>
        <w:spacing w:val="-6"/>
        <w:w w:val="100"/>
        <w:sz w:val="24"/>
        <w:szCs w:val="24"/>
        <w:lang w:val="pt-PT" w:eastAsia="en-US" w:bidi="ar-SA"/>
      </w:rPr>
    </w:lvl>
    <w:lvl w:ilvl="1" w:tplc="3D5A15C6">
      <w:start w:val="1"/>
      <w:numFmt w:val="decimal"/>
      <w:lvlText w:val="%2)"/>
      <w:lvlJc w:val="left"/>
      <w:pPr>
        <w:ind w:left="100" w:hanging="260"/>
      </w:pPr>
      <w:rPr>
        <w:rFonts w:ascii="Times New Roman" w:eastAsia="Times New Roman" w:hAnsi="Times New Roman" w:cs="Times New Roman" w:hint="default"/>
        <w:b w:val="0"/>
        <w:bCs w:val="0"/>
        <w:i w:val="0"/>
        <w:iCs w:val="0"/>
        <w:spacing w:val="0"/>
        <w:w w:val="100"/>
        <w:sz w:val="24"/>
        <w:szCs w:val="24"/>
        <w:lang w:val="pt-PT" w:eastAsia="en-US" w:bidi="ar-SA"/>
      </w:rPr>
    </w:lvl>
    <w:lvl w:ilvl="2" w:tplc="BF384BE4">
      <w:numFmt w:val="bullet"/>
      <w:lvlText w:val="•"/>
      <w:lvlJc w:val="left"/>
      <w:pPr>
        <w:ind w:left="1325" w:hanging="260"/>
      </w:pPr>
      <w:rPr>
        <w:rFonts w:hint="default"/>
        <w:lang w:val="pt-PT" w:eastAsia="en-US" w:bidi="ar-SA"/>
      </w:rPr>
    </w:lvl>
    <w:lvl w:ilvl="3" w:tplc="02249348">
      <w:numFmt w:val="bullet"/>
      <w:lvlText w:val="•"/>
      <w:lvlJc w:val="left"/>
      <w:pPr>
        <w:ind w:left="2250" w:hanging="260"/>
      </w:pPr>
      <w:rPr>
        <w:rFonts w:hint="default"/>
        <w:lang w:val="pt-PT" w:eastAsia="en-US" w:bidi="ar-SA"/>
      </w:rPr>
    </w:lvl>
    <w:lvl w:ilvl="4" w:tplc="B256057C">
      <w:numFmt w:val="bullet"/>
      <w:lvlText w:val="•"/>
      <w:lvlJc w:val="left"/>
      <w:pPr>
        <w:ind w:left="3176" w:hanging="260"/>
      </w:pPr>
      <w:rPr>
        <w:rFonts w:hint="default"/>
        <w:lang w:val="pt-PT" w:eastAsia="en-US" w:bidi="ar-SA"/>
      </w:rPr>
    </w:lvl>
    <w:lvl w:ilvl="5" w:tplc="B75CD872">
      <w:numFmt w:val="bullet"/>
      <w:lvlText w:val="•"/>
      <w:lvlJc w:val="left"/>
      <w:pPr>
        <w:ind w:left="4101" w:hanging="260"/>
      </w:pPr>
      <w:rPr>
        <w:rFonts w:hint="default"/>
        <w:lang w:val="pt-PT" w:eastAsia="en-US" w:bidi="ar-SA"/>
      </w:rPr>
    </w:lvl>
    <w:lvl w:ilvl="6" w:tplc="0EF4F6D2">
      <w:numFmt w:val="bullet"/>
      <w:lvlText w:val="•"/>
      <w:lvlJc w:val="left"/>
      <w:pPr>
        <w:ind w:left="5026" w:hanging="260"/>
      </w:pPr>
      <w:rPr>
        <w:rFonts w:hint="default"/>
        <w:lang w:val="pt-PT" w:eastAsia="en-US" w:bidi="ar-SA"/>
      </w:rPr>
    </w:lvl>
    <w:lvl w:ilvl="7" w:tplc="7152D74C">
      <w:numFmt w:val="bullet"/>
      <w:lvlText w:val="•"/>
      <w:lvlJc w:val="left"/>
      <w:pPr>
        <w:ind w:left="5952" w:hanging="260"/>
      </w:pPr>
      <w:rPr>
        <w:rFonts w:hint="default"/>
        <w:lang w:val="pt-PT" w:eastAsia="en-US" w:bidi="ar-SA"/>
      </w:rPr>
    </w:lvl>
    <w:lvl w:ilvl="8" w:tplc="2280D2D4">
      <w:numFmt w:val="bullet"/>
      <w:lvlText w:val="•"/>
      <w:lvlJc w:val="left"/>
      <w:pPr>
        <w:ind w:left="6877" w:hanging="260"/>
      </w:pPr>
      <w:rPr>
        <w:rFonts w:hint="default"/>
        <w:lang w:val="pt-PT" w:eastAsia="en-US" w:bidi="ar-SA"/>
      </w:rPr>
    </w:lvl>
  </w:abstractNum>
  <w:abstractNum w:abstractNumId="7" w15:restartNumberingAfterBreak="0">
    <w:nsid w:val="1D422D8B"/>
    <w:multiLevelType w:val="hybridMultilevel"/>
    <w:tmpl w:val="AAE6BB82"/>
    <w:lvl w:ilvl="0" w:tplc="48C41E10">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205A55BD"/>
    <w:multiLevelType w:val="hybridMultilevel"/>
    <w:tmpl w:val="10BE8500"/>
    <w:lvl w:ilvl="0" w:tplc="04160001">
      <w:start w:val="1"/>
      <w:numFmt w:val="bullet"/>
      <w:lvlText w:val=""/>
      <w:lvlJc w:val="left"/>
      <w:pPr>
        <w:ind w:left="880" w:hanging="360"/>
      </w:pPr>
      <w:rPr>
        <w:rFonts w:ascii="Symbol" w:hAnsi="Symbol" w:hint="default"/>
      </w:rPr>
    </w:lvl>
    <w:lvl w:ilvl="1" w:tplc="04160003" w:tentative="1">
      <w:start w:val="1"/>
      <w:numFmt w:val="bullet"/>
      <w:lvlText w:val="o"/>
      <w:lvlJc w:val="left"/>
      <w:pPr>
        <w:ind w:left="1600" w:hanging="360"/>
      </w:pPr>
      <w:rPr>
        <w:rFonts w:ascii="Courier New" w:hAnsi="Courier New" w:cs="Courier New" w:hint="default"/>
      </w:rPr>
    </w:lvl>
    <w:lvl w:ilvl="2" w:tplc="04160005" w:tentative="1">
      <w:start w:val="1"/>
      <w:numFmt w:val="bullet"/>
      <w:lvlText w:val=""/>
      <w:lvlJc w:val="left"/>
      <w:pPr>
        <w:ind w:left="2320" w:hanging="360"/>
      </w:pPr>
      <w:rPr>
        <w:rFonts w:ascii="Wingdings" w:hAnsi="Wingdings" w:hint="default"/>
      </w:rPr>
    </w:lvl>
    <w:lvl w:ilvl="3" w:tplc="04160001" w:tentative="1">
      <w:start w:val="1"/>
      <w:numFmt w:val="bullet"/>
      <w:lvlText w:val=""/>
      <w:lvlJc w:val="left"/>
      <w:pPr>
        <w:ind w:left="3040" w:hanging="360"/>
      </w:pPr>
      <w:rPr>
        <w:rFonts w:ascii="Symbol" w:hAnsi="Symbol" w:hint="default"/>
      </w:rPr>
    </w:lvl>
    <w:lvl w:ilvl="4" w:tplc="04160003" w:tentative="1">
      <w:start w:val="1"/>
      <w:numFmt w:val="bullet"/>
      <w:lvlText w:val="o"/>
      <w:lvlJc w:val="left"/>
      <w:pPr>
        <w:ind w:left="3760" w:hanging="360"/>
      </w:pPr>
      <w:rPr>
        <w:rFonts w:ascii="Courier New" w:hAnsi="Courier New" w:cs="Courier New" w:hint="default"/>
      </w:rPr>
    </w:lvl>
    <w:lvl w:ilvl="5" w:tplc="04160005" w:tentative="1">
      <w:start w:val="1"/>
      <w:numFmt w:val="bullet"/>
      <w:lvlText w:val=""/>
      <w:lvlJc w:val="left"/>
      <w:pPr>
        <w:ind w:left="4480" w:hanging="360"/>
      </w:pPr>
      <w:rPr>
        <w:rFonts w:ascii="Wingdings" w:hAnsi="Wingdings" w:hint="default"/>
      </w:rPr>
    </w:lvl>
    <w:lvl w:ilvl="6" w:tplc="04160001" w:tentative="1">
      <w:start w:val="1"/>
      <w:numFmt w:val="bullet"/>
      <w:lvlText w:val=""/>
      <w:lvlJc w:val="left"/>
      <w:pPr>
        <w:ind w:left="5200" w:hanging="360"/>
      </w:pPr>
      <w:rPr>
        <w:rFonts w:ascii="Symbol" w:hAnsi="Symbol" w:hint="default"/>
      </w:rPr>
    </w:lvl>
    <w:lvl w:ilvl="7" w:tplc="04160003" w:tentative="1">
      <w:start w:val="1"/>
      <w:numFmt w:val="bullet"/>
      <w:lvlText w:val="o"/>
      <w:lvlJc w:val="left"/>
      <w:pPr>
        <w:ind w:left="5920" w:hanging="360"/>
      </w:pPr>
      <w:rPr>
        <w:rFonts w:ascii="Courier New" w:hAnsi="Courier New" w:cs="Courier New" w:hint="default"/>
      </w:rPr>
    </w:lvl>
    <w:lvl w:ilvl="8" w:tplc="04160005" w:tentative="1">
      <w:start w:val="1"/>
      <w:numFmt w:val="bullet"/>
      <w:lvlText w:val=""/>
      <w:lvlJc w:val="left"/>
      <w:pPr>
        <w:ind w:left="6640" w:hanging="360"/>
      </w:pPr>
      <w:rPr>
        <w:rFonts w:ascii="Wingdings" w:hAnsi="Wingdings" w:hint="default"/>
      </w:rPr>
    </w:lvl>
  </w:abstractNum>
  <w:abstractNum w:abstractNumId="9" w15:restartNumberingAfterBreak="0">
    <w:nsid w:val="2FB57CB7"/>
    <w:multiLevelType w:val="hybridMultilevel"/>
    <w:tmpl w:val="198C4E42"/>
    <w:lvl w:ilvl="0" w:tplc="B07AD0C6">
      <w:start w:val="1"/>
      <w:numFmt w:val="lowerLetter"/>
      <w:lvlText w:val="%1)"/>
      <w:lvlJc w:val="left"/>
      <w:pPr>
        <w:ind w:left="3054" w:hanging="360"/>
      </w:pPr>
      <w:rPr>
        <w:rFonts w:eastAsia="Calibri" w:hint="default"/>
        <w:b/>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0" w15:restartNumberingAfterBreak="0">
    <w:nsid w:val="34D34E00"/>
    <w:multiLevelType w:val="hybridMultilevel"/>
    <w:tmpl w:val="D3AE7584"/>
    <w:lvl w:ilvl="0" w:tplc="415A6C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4726C3"/>
    <w:multiLevelType w:val="hybridMultilevel"/>
    <w:tmpl w:val="4DE6E50C"/>
    <w:lvl w:ilvl="0" w:tplc="242AD7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11467F"/>
    <w:multiLevelType w:val="hybridMultilevel"/>
    <w:tmpl w:val="E85CD5B6"/>
    <w:lvl w:ilvl="0" w:tplc="C34478AC">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0841E7"/>
    <w:multiLevelType w:val="hybridMultilevel"/>
    <w:tmpl w:val="A1F24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F97C55"/>
    <w:multiLevelType w:val="hybridMultilevel"/>
    <w:tmpl w:val="38CEB300"/>
    <w:lvl w:ilvl="0" w:tplc="BF5005FE">
      <w:numFmt w:val="bullet"/>
      <w:lvlText w:val=""/>
      <w:lvlJc w:val="left"/>
      <w:pPr>
        <w:ind w:left="332" w:hanging="172"/>
      </w:pPr>
      <w:rPr>
        <w:rFonts w:ascii="Symbol" w:eastAsia="Symbol" w:hAnsi="Symbol" w:cs="Symbol" w:hint="default"/>
        <w:b w:val="0"/>
        <w:bCs w:val="0"/>
        <w:i w:val="0"/>
        <w:iCs w:val="0"/>
        <w:spacing w:val="0"/>
        <w:w w:val="100"/>
        <w:sz w:val="24"/>
        <w:szCs w:val="24"/>
        <w:lang w:val="pt-PT" w:eastAsia="en-US" w:bidi="ar-SA"/>
      </w:rPr>
    </w:lvl>
    <w:lvl w:ilvl="1" w:tplc="1BD8A5F4">
      <w:numFmt w:val="bullet"/>
      <w:lvlText w:val="•"/>
      <w:lvlJc w:val="left"/>
      <w:pPr>
        <w:ind w:left="1178" w:hanging="172"/>
      </w:pPr>
      <w:rPr>
        <w:rFonts w:hint="default"/>
        <w:lang w:val="pt-PT" w:eastAsia="en-US" w:bidi="ar-SA"/>
      </w:rPr>
    </w:lvl>
    <w:lvl w:ilvl="2" w:tplc="EF5E9F4C">
      <w:numFmt w:val="bullet"/>
      <w:lvlText w:val="•"/>
      <w:lvlJc w:val="left"/>
      <w:pPr>
        <w:ind w:left="2017" w:hanging="172"/>
      </w:pPr>
      <w:rPr>
        <w:rFonts w:hint="default"/>
        <w:lang w:val="pt-PT" w:eastAsia="en-US" w:bidi="ar-SA"/>
      </w:rPr>
    </w:lvl>
    <w:lvl w:ilvl="3" w:tplc="A16C25C2">
      <w:numFmt w:val="bullet"/>
      <w:lvlText w:val="•"/>
      <w:lvlJc w:val="left"/>
      <w:pPr>
        <w:ind w:left="2856" w:hanging="172"/>
      </w:pPr>
      <w:rPr>
        <w:rFonts w:hint="default"/>
        <w:lang w:val="pt-PT" w:eastAsia="en-US" w:bidi="ar-SA"/>
      </w:rPr>
    </w:lvl>
    <w:lvl w:ilvl="4" w:tplc="03CAA40A">
      <w:numFmt w:val="bullet"/>
      <w:lvlText w:val="•"/>
      <w:lvlJc w:val="left"/>
      <w:pPr>
        <w:ind w:left="3695" w:hanging="172"/>
      </w:pPr>
      <w:rPr>
        <w:rFonts w:hint="default"/>
        <w:lang w:val="pt-PT" w:eastAsia="en-US" w:bidi="ar-SA"/>
      </w:rPr>
    </w:lvl>
    <w:lvl w:ilvl="5" w:tplc="82603E8C">
      <w:numFmt w:val="bullet"/>
      <w:lvlText w:val="•"/>
      <w:lvlJc w:val="left"/>
      <w:pPr>
        <w:ind w:left="4534" w:hanging="172"/>
      </w:pPr>
      <w:rPr>
        <w:rFonts w:hint="default"/>
        <w:lang w:val="pt-PT" w:eastAsia="en-US" w:bidi="ar-SA"/>
      </w:rPr>
    </w:lvl>
    <w:lvl w:ilvl="6" w:tplc="CF42C6CC">
      <w:numFmt w:val="bullet"/>
      <w:lvlText w:val="•"/>
      <w:lvlJc w:val="left"/>
      <w:pPr>
        <w:ind w:left="5372" w:hanging="172"/>
      </w:pPr>
      <w:rPr>
        <w:rFonts w:hint="default"/>
        <w:lang w:val="pt-PT" w:eastAsia="en-US" w:bidi="ar-SA"/>
      </w:rPr>
    </w:lvl>
    <w:lvl w:ilvl="7" w:tplc="21F05EA4">
      <w:numFmt w:val="bullet"/>
      <w:lvlText w:val="•"/>
      <w:lvlJc w:val="left"/>
      <w:pPr>
        <w:ind w:left="6211" w:hanging="172"/>
      </w:pPr>
      <w:rPr>
        <w:rFonts w:hint="default"/>
        <w:lang w:val="pt-PT" w:eastAsia="en-US" w:bidi="ar-SA"/>
      </w:rPr>
    </w:lvl>
    <w:lvl w:ilvl="8" w:tplc="2DE04C22">
      <w:numFmt w:val="bullet"/>
      <w:lvlText w:val="•"/>
      <w:lvlJc w:val="left"/>
      <w:pPr>
        <w:ind w:left="7050" w:hanging="172"/>
      </w:pPr>
      <w:rPr>
        <w:rFonts w:hint="default"/>
        <w:lang w:val="pt-PT" w:eastAsia="en-US" w:bidi="ar-SA"/>
      </w:rPr>
    </w:lvl>
  </w:abstractNum>
  <w:abstractNum w:abstractNumId="15" w15:restartNumberingAfterBreak="0">
    <w:nsid w:val="44791799"/>
    <w:multiLevelType w:val="hybridMultilevel"/>
    <w:tmpl w:val="19B23348"/>
    <w:lvl w:ilvl="0" w:tplc="B140603A">
      <w:start w:val="1"/>
      <w:numFmt w:val="decimal"/>
      <w:lvlText w:val="%1)"/>
      <w:lvlJc w:val="left"/>
      <w:pPr>
        <w:ind w:left="260" w:hanging="260"/>
      </w:pPr>
      <w:rPr>
        <w:rFonts w:ascii="Times New Roman" w:eastAsia="Times New Roman" w:hAnsi="Times New Roman" w:cs="Times New Roman" w:hint="default"/>
        <w:b w:val="0"/>
        <w:bCs w:val="0"/>
        <w:i w:val="0"/>
        <w:iCs w:val="0"/>
        <w:spacing w:val="0"/>
        <w:w w:val="100"/>
        <w:sz w:val="24"/>
        <w:szCs w:val="24"/>
        <w:lang w:val="pt-PT" w:eastAsia="en-US" w:bidi="ar-SA"/>
      </w:rPr>
    </w:lvl>
    <w:lvl w:ilvl="1" w:tplc="05C82836">
      <w:numFmt w:val="bullet"/>
      <w:lvlText w:val="•"/>
      <w:lvlJc w:val="left"/>
      <w:pPr>
        <w:ind w:left="1096" w:hanging="260"/>
      </w:pPr>
      <w:rPr>
        <w:rFonts w:hint="default"/>
        <w:lang w:val="pt-PT" w:eastAsia="en-US" w:bidi="ar-SA"/>
      </w:rPr>
    </w:lvl>
    <w:lvl w:ilvl="2" w:tplc="EEC0CF84">
      <w:numFmt w:val="bullet"/>
      <w:lvlText w:val="•"/>
      <w:lvlJc w:val="left"/>
      <w:pPr>
        <w:ind w:left="1933" w:hanging="260"/>
      </w:pPr>
      <w:rPr>
        <w:rFonts w:hint="default"/>
        <w:lang w:val="pt-PT" w:eastAsia="en-US" w:bidi="ar-SA"/>
      </w:rPr>
    </w:lvl>
    <w:lvl w:ilvl="3" w:tplc="7E48F980">
      <w:numFmt w:val="bullet"/>
      <w:lvlText w:val="•"/>
      <w:lvlJc w:val="left"/>
      <w:pPr>
        <w:ind w:left="2770" w:hanging="260"/>
      </w:pPr>
      <w:rPr>
        <w:rFonts w:hint="default"/>
        <w:lang w:val="pt-PT" w:eastAsia="en-US" w:bidi="ar-SA"/>
      </w:rPr>
    </w:lvl>
    <w:lvl w:ilvl="4" w:tplc="39387860">
      <w:numFmt w:val="bullet"/>
      <w:lvlText w:val="•"/>
      <w:lvlJc w:val="left"/>
      <w:pPr>
        <w:ind w:left="3607" w:hanging="260"/>
      </w:pPr>
      <w:rPr>
        <w:rFonts w:hint="default"/>
        <w:lang w:val="pt-PT" w:eastAsia="en-US" w:bidi="ar-SA"/>
      </w:rPr>
    </w:lvl>
    <w:lvl w:ilvl="5" w:tplc="8FC4FAAE">
      <w:numFmt w:val="bullet"/>
      <w:lvlText w:val="•"/>
      <w:lvlJc w:val="left"/>
      <w:pPr>
        <w:ind w:left="4444" w:hanging="260"/>
      </w:pPr>
      <w:rPr>
        <w:rFonts w:hint="default"/>
        <w:lang w:val="pt-PT" w:eastAsia="en-US" w:bidi="ar-SA"/>
      </w:rPr>
    </w:lvl>
    <w:lvl w:ilvl="6" w:tplc="9AF08C40">
      <w:numFmt w:val="bullet"/>
      <w:lvlText w:val="•"/>
      <w:lvlJc w:val="left"/>
      <w:pPr>
        <w:ind w:left="5280" w:hanging="260"/>
      </w:pPr>
      <w:rPr>
        <w:rFonts w:hint="default"/>
        <w:lang w:val="pt-PT" w:eastAsia="en-US" w:bidi="ar-SA"/>
      </w:rPr>
    </w:lvl>
    <w:lvl w:ilvl="7" w:tplc="03AAD068">
      <w:numFmt w:val="bullet"/>
      <w:lvlText w:val="•"/>
      <w:lvlJc w:val="left"/>
      <w:pPr>
        <w:ind w:left="6117" w:hanging="260"/>
      </w:pPr>
      <w:rPr>
        <w:rFonts w:hint="default"/>
        <w:lang w:val="pt-PT" w:eastAsia="en-US" w:bidi="ar-SA"/>
      </w:rPr>
    </w:lvl>
    <w:lvl w:ilvl="8" w:tplc="D0446FE4">
      <w:numFmt w:val="bullet"/>
      <w:lvlText w:val="•"/>
      <w:lvlJc w:val="left"/>
      <w:pPr>
        <w:ind w:left="6954" w:hanging="260"/>
      </w:pPr>
      <w:rPr>
        <w:rFonts w:hint="default"/>
        <w:lang w:val="pt-PT" w:eastAsia="en-US" w:bidi="ar-SA"/>
      </w:rPr>
    </w:lvl>
  </w:abstractNum>
  <w:abstractNum w:abstractNumId="16" w15:restartNumberingAfterBreak="0">
    <w:nsid w:val="4B0F4C10"/>
    <w:multiLevelType w:val="hybridMultilevel"/>
    <w:tmpl w:val="6CEADD78"/>
    <w:lvl w:ilvl="0" w:tplc="EC864EEC">
      <w:start w:val="1"/>
      <w:numFmt w:val="upperRoman"/>
      <w:lvlText w:val="%1-"/>
      <w:lvlJc w:val="left"/>
      <w:pPr>
        <w:ind w:left="821" w:hanging="721"/>
      </w:pPr>
      <w:rPr>
        <w:rFonts w:ascii="Times New Roman" w:eastAsia="Times New Roman" w:hAnsi="Times New Roman" w:cs="Times New Roman" w:hint="default"/>
        <w:b w:val="0"/>
        <w:bCs w:val="0"/>
        <w:i w:val="0"/>
        <w:iCs w:val="0"/>
        <w:spacing w:val="0"/>
        <w:w w:val="100"/>
        <w:sz w:val="24"/>
        <w:szCs w:val="24"/>
        <w:lang w:val="pt-PT" w:eastAsia="en-US" w:bidi="ar-SA"/>
      </w:rPr>
    </w:lvl>
    <w:lvl w:ilvl="1" w:tplc="18E2DC9E">
      <w:start w:val="6"/>
      <w:numFmt w:val="upperRoman"/>
      <w:lvlText w:val="%2."/>
      <w:lvlJc w:val="left"/>
      <w:pPr>
        <w:ind w:left="832" w:hanging="372"/>
      </w:pPr>
      <w:rPr>
        <w:rFonts w:ascii="Times New Roman" w:eastAsia="Times New Roman" w:hAnsi="Times New Roman" w:cs="Times New Roman" w:hint="default"/>
        <w:b w:val="0"/>
        <w:bCs w:val="0"/>
        <w:i w:val="0"/>
        <w:iCs w:val="0"/>
        <w:spacing w:val="-4"/>
        <w:w w:val="100"/>
        <w:sz w:val="24"/>
        <w:szCs w:val="24"/>
        <w:lang w:val="pt-PT" w:eastAsia="en-US" w:bidi="ar-SA"/>
      </w:rPr>
    </w:lvl>
    <w:lvl w:ilvl="2" w:tplc="333608C8">
      <w:numFmt w:val="bullet"/>
      <w:lvlText w:val="•"/>
      <w:lvlJc w:val="left"/>
      <w:pPr>
        <w:ind w:left="1716" w:hanging="372"/>
      </w:pPr>
      <w:rPr>
        <w:rFonts w:hint="default"/>
        <w:lang w:val="pt-PT" w:eastAsia="en-US" w:bidi="ar-SA"/>
      </w:rPr>
    </w:lvl>
    <w:lvl w:ilvl="3" w:tplc="2ED4C740">
      <w:numFmt w:val="bullet"/>
      <w:lvlText w:val="•"/>
      <w:lvlJc w:val="left"/>
      <w:pPr>
        <w:ind w:left="2592" w:hanging="372"/>
      </w:pPr>
      <w:rPr>
        <w:rFonts w:hint="default"/>
        <w:lang w:val="pt-PT" w:eastAsia="en-US" w:bidi="ar-SA"/>
      </w:rPr>
    </w:lvl>
    <w:lvl w:ilvl="4" w:tplc="744861A2">
      <w:numFmt w:val="bullet"/>
      <w:lvlText w:val="•"/>
      <w:lvlJc w:val="left"/>
      <w:pPr>
        <w:ind w:left="3469" w:hanging="372"/>
      </w:pPr>
      <w:rPr>
        <w:rFonts w:hint="default"/>
        <w:lang w:val="pt-PT" w:eastAsia="en-US" w:bidi="ar-SA"/>
      </w:rPr>
    </w:lvl>
    <w:lvl w:ilvl="5" w:tplc="0C10FF50">
      <w:numFmt w:val="bullet"/>
      <w:lvlText w:val="•"/>
      <w:lvlJc w:val="left"/>
      <w:pPr>
        <w:ind w:left="4345" w:hanging="372"/>
      </w:pPr>
      <w:rPr>
        <w:rFonts w:hint="default"/>
        <w:lang w:val="pt-PT" w:eastAsia="en-US" w:bidi="ar-SA"/>
      </w:rPr>
    </w:lvl>
    <w:lvl w:ilvl="6" w:tplc="51B87488">
      <w:numFmt w:val="bullet"/>
      <w:lvlText w:val="•"/>
      <w:lvlJc w:val="left"/>
      <w:pPr>
        <w:ind w:left="5222" w:hanging="372"/>
      </w:pPr>
      <w:rPr>
        <w:rFonts w:hint="default"/>
        <w:lang w:val="pt-PT" w:eastAsia="en-US" w:bidi="ar-SA"/>
      </w:rPr>
    </w:lvl>
    <w:lvl w:ilvl="7" w:tplc="F252D7B0">
      <w:numFmt w:val="bullet"/>
      <w:lvlText w:val="•"/>
      <w:lvlJc w:val="left"/>
      <w:pPr>
        <w:ind w:left="6098" w:hanging="372"/>
      </w:pPr>
      <w:rPr>
        <w:rFonts w:hint="default"/>
        <w:lang w:val="pt-PT" w:eastAsia="en-US" w:bidi="ar-SA"/>
      </w:rPr>
    </w:lvl>
    <w:lvl w:ilvl="8" w:tplc="0BEEED64">
      <w:numFmt w:val="bullet"/>
      <w:lvlText w:val="•"/>
      <w:lvlJc w:val="left"/>
      <w:pPr>
        <w:ind w:left="6975" w:hanging="372"/>
      </w:pPr>
      <w:rPr>
        <w:rFonts w:hint="default"/>
        <w:lang w:val="pt-PT" w:eastAsia="en-US" w:bidi="ar-SA"/>
      </w:rPr>
    </w:lvl>
  </w:abstractNum>
  <w:abstractNum w:abstractNumId="17" w15:restartNumberingAfterBreak="0">
    <w:nsid w:val="4C437DD1"/>
    <w:multiLevelType w:val="hybridMultilevel"/>
    <w:tmpl w:val="FBC8EC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712B1A"/>
    <w:multiLevelType w:val="hybridMultilevel"/>
    <w:tmpl w:val="5B3A173A"/>
    <w:lvl w:ilvl="0" w:tplc="552268FE">
      <w:numFmt w:val="bullet"/>
      <w:lvlText w:val=""/>
      <w:lvlJc w:val="left"/>
      <w:pPr>
        <w:ind w:left="100" w:hanging="152"/>
      </w:pPr>
      <w:rPr>
        <w:rFonts w:ascii="Symbol" w:eastAsia="Symbol" w:hAnsi="Symbol" w:cs="Symbol" w:hint="default"/>
        <w:b w:val="0"/>
        <w:bCs w:val="0"/>
        <w:i w:val="0"/>
        <w:iCs w:val="0"/>
        <w:spacing w:val="0"/>
        <w:w w:val="100"/>
        <w:sz w:val="22"/>
        <w:szCs w:val="22"/>
        <w:lang w:val="pt-PT" w:eastAsia="en-US" w:bidi="ar-SA"/>
      </w:rPr>
    </w:lvl>
    <w:lvl w:ilvl="1" w:tplc="6AA6C504">
      <w:numFmt w:val="bullet"/>
      <w:lvlText w:val="•"/>
      <w:lvlJc w:val="left"/>
      <w:pPr>
        <w:ind w:left="962" w:hanging="152"/>
      </w:pPr>
      <w:rPr>
        <w:rFonts w:hint="default"/>
        <w:lang w:val="pt-PT" w:eastAsia="en-US" w:bidi="ar-SA"/>
      </w:rPr>
    </w:lvl>
    <w:lvl w:ilvl="2" w:tplc="D3E6BB0E">
      <w:numFmt w:val="bullet"/>
      <w:lvlText w:val="•"/>
      <w:lvlJc w:val="left"/>
      <w:pPr>
        <w:ind w:left="1825" w:hanging="152"/>
      </w:pPr>
      <w:rPr>
        <w:rFonts w:hint="default"/>
        <w:lang w:val="pt-PT" w:eastAsia="en-US" w:bidi="ar-SA"/>
      </w:rPr>
    </w:lvl>
    <w:lvl w:ilvl="3" w:tplc="91C47142">
      <w:numFmt w:val="bullet"/>
      <w:lvlText w:val="•"/>
      <w:lvlJc w:val="left"/>
      <w:pPr>
        <w:ind w:left="2688" w:hanging="152"/>
      </w:pPr>
      <w:rPr>
        <w:rFonts w:hint="default"/>
        <w:lang w:val="pt-PT" w:eastAsia="en-US" w:bidi="ar-SA"/>
      </w:rPr>
    </w:lvl>
    <w:lvl w:ilvl="4" w:tplc="728A95D6">
      <w:numFmt w:val="bullet"/>
      <w:lvlText w:val="•"/>
      <w:lvlJc w:val="left"/>
      <w:pPr>
        <w:ind w:left="3551" w:hanging="152"/>
      </w:pPr>
      <w:rPr>
        <w:rFonts w:hint="default"/>
        <w:lang w:val="pt-PT" w:eastAsia="en-US" w:bidi="ar-SA"/>
      </w:rPr>
    </w:lvl>
    <w:lvl w:ilvl="5" w:tplc="DB04C214">
      <w:numFmt w:val="bullet"/>
      <w:lvlText w:val="•"/>
      <w:lvlJc w:val="left"/>
      <w:pPr>
        <w:ind w:left="4414" w:hanging="152"/>
      </w:pPr>
      <w:rPr>
        <w:rFonts w:hint="default"/>
        <w:lang w:val="pt-PT" w:eastAsia="en-US" w:bidi="ar-SA"/>
      </w:rPr>
    </w:lvl>
    <w:lvl w:ilvl="6" w:tplc="135C191C">
      <w:numFmt w:val="bullet"/>
      <w:lvlText w:val="•"/>
      <w:lvlJc w:val="left"/>
      <w:pPr>
        <w:ind w:left="5276" w:hanging="152"/>
      </w:pPr>
      <w:rPr>
        <w:rFonts w:hint="default"/>
        <w:lang w:val="pt-PT" w:eastAsia="en-US" w:bidi="ar-SA"/>
      </w:rPr>
    </w:lvl>
    <w:lvl w:ilvl="7" w:tplc="B3CC3DCE">
      <w:numFmt w:val="bullet"/>
      <w:lvlText w:val="•"/>
      <w:lvlJc w:val="left"/>
      <w:pPr>
        <w:ind w:left="6139" w:hanging="152"/>
      </w:pPr>
      <w:rPr>
        <w:rFonts w:hint="default"/>
        <w:lang w:val="pt-PT" w:eastAsia="en-US" w:bidi="ar-SA"/>
      </w:rPr>
    </w:lvl>
    <w:lvl w:ilvl="8" w:tplc="5CE68158">
      <w:numFmt w:val="bullet"/>
      <w:lvlText w:val="•"/>
      <w:lvlJc w:val="left"/>
      <w:pPr>
        <w:ind w:left="7002" w:hanging="152"/>
      </w:pPr>
      <w:rPr>
        <w:rFonts w:hint="default"/>
        <w:lang w:val="pt-PT" w:eastAsia="en-US" w:bidi="ar-SA"/>
      </w:rPr>
    </w:lvl>
  </w:abstractNum>
  <w:abstractNum w:abstractNumId="19" w15:restartNumberingAfterBreak="0">
    <w:nsid w:val="58CE10F8"/>
    <w:multiLevelType w:val="hybridMultilevel"/>
    <w:tmpl w:val="6E72A476"/>
    <w:lvl w:ilvl="0" w:tplc="B326679A">
      <w:start w:val="1"/>
      <w:numFmt w:val="lowerLetter"/>
      <w:lvlText w:val="%1)"/>
      <w:lvlJc w:val="left"/>
      <w:pPr>
        <w:ind w:left="720" w:hanging="360"/>
      </w:pPr>
      <w:rPr>
        <w:rFonts w:ascii="Garamond" w:hAnsi="Garamond" w:cstheme="minorHAnsi"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6954C6"/>
    <w:multiLevelType w:val="hybridMultilevel"/>
    <w:tmpl w:val="D0B42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8F1C0E"/>
    <w:multiLevelType w:val="hybridMultilevel"/>
    <w:tmpl w:val="D7EE7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02421C"/>
    <w:multiLevelType w:val="hybridMultilevel"/>
    <w:tmpl w:val="FDAE9214"/>
    <w:lvl w:ilvl="0" w:tplc="95569E5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CA6856"/>
    <w:multiLevelType w:val="multilevel"/>
    <w:tmpl w:val="107003F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2025478702">
    <w:abstractNumId w:val="13"/>
  </w:num>
  <w:num w:numId="2" w16cid:durableId="921645690">
    <w:abstractNumId w:val="20"/>
  </w:num>
  <w:num w:numId="3" w16cid:durableId="245261369">
    <w:abstractNumId w:val="9"/>
  </w:num>
  <w:num w:numId="4" w16cid:durableId="1274089207">
    <w:abstractNumId w:val="23"/>
  </w:num>
  <w:num w:numId="5" w16cid:durableId="378625695">
    <w:abstractNumId w:val="11"/>
  </w:num>
  <w:num w:numId="6" w16cid:durableId="1938638587">
    <w:abstractNumId w:val="17"/>
  </w:num>
  <w:num w:numId="7" w16cid:durableId="1379354184">
    <w:abstractNumId w:val="0"/>
  </w:num>
  <w:num w:numId="8" w16cid:durableId="296644747">
    <w:abstractNumId w:val="4"/>
  </w:num>
  <w:num w:numId="9" w16cid:durableId="1348366525">
    <w:abstractNumId w:val="10"/>
  </w:num>
  <w:num w:numId="10" w16cid:durableId="935288063">
    <w:abstractNumId w:val="22"/>
  </w:num>
  <w:num w:numId="11" w16cid:durableId="707141481">
    <w:abstractNumId w:val="7"/>
  </w:num>
  <w:num w:numId="12" w16cid:durableId="1127814077">
    <w:abstractNumId w:val="19"/>
  </w:num>
  <w:num w:numId="13" w16cid:durableId="1222713588">
    <w:abstractNumId w:val="1"/>
  </w:num>
  <w:num w:numId="14" w16cid:durableId="1128012473">
    <w:abstractNumId w:val="3"/>
  </w:num>
  <w:num w:numId="15" w16cid:durableId="547183916">
    <w:abstractNumId w:val="6"/>
  </w:num>
  <w:num w:numId="16" w16cid:durableId="843202972">
    <w:abstractNumId w:val="14"/>
  </w:num>
  <w:num w:numId="17" w16cid:durableId="1634480615">
    <w:abstractNumId w:val="5"/>
  </w:num>
  <w:num w:numId="18" w16cid:durableId="320236524">
    <w:abstractNumId w:val="16"/>
  </w:num>
  <w:num w:numId="19" w16cid:durableId="445780559">
    <w:abstractNumId w:val="18"/>
  </w:num>
  <w:num w:numId="20" w16cid:durableId="82192136">
    <w:abstractNumId w:val="15"/>
  </w:num>
  <w:num w:numId="21" w16cid:durableId="817838898">
    <w:abstractNumId w:val="2"/>
  </w:num>
  <w:num w:numId="22" w16cid:durableId="95295468">
    <w:abstractNumId w:val="8"/>
  </w:num>
  <w:num w:numId="23" w16cid:durableId="1228802908">
    <w:abstractNumId w:val="21"/>
  </w:num>
  <w:num w:numId="24" w16cid:durableId="999625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8"/>
    <w:rsid w:val="000058DC"/>
    <w:rsid w:val="000863B0"/>
    <w:rsid w:val="000A45C6"/>
    <w:rsid w:val="000F0813"/>
    <w:rsid w:val="000F24B1"/>
    <w:rsid w:val="00157564"/>
    <w:rsid w:val="00192440"/>
    <w:rsid w:val="001A6C0B"/>
    <w:rsid w:val="001C7EC9"/>
    <w:rsid w:val="001D0322"/>
    <w:rsid w:val="001E2B04"/>
    <w:rsid w:val="001F4359"/>
    <w:rsid w:val="002245DA"/>
    <w:rsid w:val="002426F8"/>
    <w:rsid w:val="00261E3F"/>
    <w:rsid w:val="00291995"/>
    <w:rsid w:val="00297D30"/>
    <w:rsid w:val="002F740C"/>
    <w:rsid w:val="00355CBD"/>
    <w:rsid w:val="00362D60"/>
    <w:rsid w:val="00381E0E"/>
    <w:rsid w:val="00393B19"/>
    <w:rsid w:val="003B155F"/>
    <w:rsid w:val="003B73CB"/>
    <w:rsid w:val="003C117B"/>
    <w:rsid w:val="003D7023"/>
    <w:rsid w:val="00407AA6"/>
    <w:rsid w:val="004146D1"/>
    <w:rsid w:val="00453C8C"/>
    <w:rsid w:val="0049490D"/>
    <w:rsid w:val="004B62EE"/>
    <w:rsid w:val="004B72FD"/>
    <w:rsid w:val="004C62DA"/>
    <w:rsid w:val="004D4A7F"/>
    <w:rsid w:val="004D575F"/>
    <w:rsid w:val="004E46B6"/>
    <w:rsid w:val="00551673"/>
    <w:rsid w:val="00562D57"/>
    <w:rsid w:val="00591F2C"/>
    <w:rsid w:val="00591F97"/>
    <w:rsid w:val="005D6FA7"/>
    <w:rsid w:val="00600CE1"/>
    <w:rsid w:val="00624B50"/>
    <w:rsid w:val="006669D4"/>
    <w:rsid w:val="00671EA8"/>
    <w:rsid w:val="006A7C0D"/>
    <w:rsid w:val="006C6287"/>
    <w:rsid w:val="006F4054"/>
    <w:rsid w:val="006F5C79"/>
    <w:rsid w:val="006F6BA8"/>
    <w:rsid w:val="00712C40"/>
    <w:rsid w:val="00773219"/>
    <w:rsid w:val="00782C3C"/>
    <w:rsid w:val="007911B2"/>
    <w:rsid w:val="007B4FBD"/>
    <w:rsid w:val="007B698C"/>
    <w:rsid w:val="007B747D"/>
    <w:rsid w:val="007D3BCA"/>
    <w:rsid w:val="008E7486"/>
    <w:rsid w:val="009215F8"/>
    <w:rsid w:val="00937C34"/>
    <w:rsid w:val="00937DB0"/>
    <w:rsid w:val="009D6757"/>
    <w:rsid w:val="00A116A7"/>
    <w:rsid w:val="00A35E01"/>
    <w:rsid w:val="00A40F05"/>
    <w:rsid w:val="00A818D6"/>
    <w:rsid w:val="00A84239"/>
    <w:rsid w:val="00AA39F4"/>
    <w:rsid w:val="00B231A0"/>
    <w:rsid w:val="00B2670C"/>
    <w:rsid w:val="00B8668F"/>
    <w:rsid w:val="00B92606"/>
    <w:rsid w:val="00BD4F41"/>
    <w:rsid w:val="00C35863"/>
    <w:rsid w:val="00C67219"/>
    <w:rsid w:val="00C72424"/>
    <w:rsid w:val="00C83C6F"/>
    <w:rsid w:val="00C87113"/>
    <w:rsid w:val="00C93C02"/>
    <w:rsid w:val="00CD04AD"/>
    <w:rsid w:val="00D40E15"/>
    <w:rsid w:val="00D61D99"/>
    <w:rsid w:val="00D73CA6"/>
    <w:rsid w:val="00D74456"/>
    <w:rsid w:val="00D87C48"/>
    <w:rsid w:val="00D96FB8"/>
    <w:rsid w:val="00DA034C"/>
    <w:rsid w:val="00DA2957"/>
    <w:rsid w:val="00DD4195"/>
    <w:rsid w:val="00DF58DF"/>
    <w:rsid w:val="00E413E7"/>
    <w:rsid w:val="00E57FAE"/>
    <w:rsid w:val="00E63FB7"/>
    <w:rsid w:val="00E671BB"/>
    <w:rsid w:val="00E721BC"/>
    <w:rsid w:val="00E852CD"/>
    <w:rsid w:val="00EC1AEF"/>
    <w:rsid w:val="00ED2EF1"/>
    <w:rsid w:val="00F0701A"/>
    <w:rsid w:val="00F10CBE"/>
    <w:rsid w:val="00F4660A"/>
    <w:rsid w:val="00FA7F44"/>
    <w:rsid w:val="00FB1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F621A"/>
  <w15:chartTrackingRefBased/>
  <w15:docId w15:val="{FEED5894-C8F3-423A-BDDF-EC05E18C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1"/>
    <w:qFormat/>
    <w:rsid w:val="008E7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1"/>
    <w:unhideWhenUsed/>
    <w:qFormat/>
    <w:rsid w:val="00DF5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1"/>
    <w:unhideWhenUsed/>
    <w:qFormat/>
    <w:rsid w:val="00DF58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E748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val="pt-PT"/>
    </w:rPr>
  </w:style>
  <w:style w:type="paragraph" w:styleId="Ttulo5">
    <w:name w:val="heading 5"/>
    <w:basedOn w:val="Normal"/>
    <w:next w:val="Normal"/>
    <w:link w:val="Ttulo5Char"/>
    <w:uiPriority w:val="9"/>
    <w:unhideWhenUsed/>
    <w:qFormat/>
    <w:rsid w:val="008E7486"/>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3B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B19"/>
  </w:style>
  <w:style w:type="paragraph" w:styleId="Rodap">
    <w:name w:val="footer"/>
    <w:basedOn w:val="Normal"/>
    <w:link w:val="RodapChar"/>
    <w:uiPriority w:val="99"/>
    <w:unhideWhenUsed/>
    <w:rsid w:val="00393B19"/>
    <w:pPr>
      <w:tabs>
        <w:tab w:val="center" w:pos="4252"/>
        <w:tab w:val="right" w:pos="8504"/>
      </w:tabs>
      <w:spacing w:after="0" w:line="240" w:lineRule="auto"/>
    </w:pPr>
  </w:style>
  <w:style w:type="character" w:customStyle="1" w:styleId="RodapChar">
    <w:name w:val="Rodapé Char"/>
    <w:basedOn w:val="Fontepargpadro"/>
    <w:link w:val="Rodap"/>
    <w:uiPriority w:val="99"/>
    <w:rsid w:val="00393B19"/>
  </w:style>
  <w:style w:type="character" w:styleId="Hyperlink">
    <w:name w:val="Hyperlink"/>
    <w:uiPriority w:val="99"/>
    <w:unhideWhenUsed/>
    <w:rsid w:val="007911B2"/>
    <w:rPr>
      <w:color w:val="0563C1"/>
      <w:u w:val="single"/>
    </w:rPr>
  </w:style>
  <w:style w:type="paragraph" w:styleId="NormalWeb">
    <w:name w:val="Normal (Web)"/>
    <w:basedOn w:val="Normal"/>
    <w:uiPriority w:val="99"/>
    <w:unhideWhenUsed/>
    <w:rsid w:val="009215F8"/>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1"/>
    <w:qFormat/>
    <w:rsid w:val="002F740C"/>
    <w:pPr>
      <w:ind w:left="708"/>
    </w:pPr>
  </w:style>
  <w:style w:type="character" w:customStyle="1" w:styleId="Ttulo2Char">
    <w:name w:val="Título 2 Char"/>
    <w:basedOn w:val="Fontepargpadro"/>
    <w:link w:val="Ttulo2"/>
    <w:uiPriority w:val="9"/>
    <w:rsid w:val="00DF58DF"/>
    <w:rPr>
      <w:rFonts w:asciiTheme="majorHAnsi" w:eastAsiaTheme="majorEastAsia" w:hAnsiTheme="majorHAnsi" w:cstheme="majorBidi"/>
      <w:color w:val="2E74B5" w:themeColor="accent1" w:themeShade="BF"/>
      <w:sz w:val="26"/>
      <w:szCs w:val="26"/>
      <w:lang w:eastAsia="en-US"/>
    </w:rPr>
  </w:style>
  <w:style w:type="character" w:customStyle="1" w:styleId="Ttulo3Char">
    <w:name w:val="Título 3 Char"/>
    <w:basedOn w:val="Fontepargpadro"/>
    <w:link w:val="Ttulo3"/>
    <w:uiPriority w:val="9"/>
    <w:semiHidden/>
    <w:rsid w:val="00DF58DF"/>
    <w:rPr>
      <w:rFonts w:asciiTheme="majorHAnsi" w:eastAsiaTheme="majorEastAsia" w:hAnsiTheme="majorHAnsi" w:cstheme="majorBidi"/>
      <w:color w:val="1F4D78" w:themeColor="accent1" w:themeShade="7F"/>
      <w:sz w:val="24"/>
      <w:szCs w:val="24"/>
      <w:lang w:eastAsia="en-US"/>
    </w:rPr>
  </w:style>
  <w:style w:type="character" w:customStyle="1" w:styleId="Ttulo1Char">
    <w:name w:val="Título 1 Char"/>
    <w:basedOn w:val="Fontepargpadro"/>
    <w:link w:val="Ttulo1"/>
    <w:uiPriority w:val="9"/>
    <w:rsid w:val="008E7486"/>
    <w:rPr>
      <w:rFonts w:asciiTheme="majorHAnsi" w:eastAsiaTheme="majorEastAsia" w:hAnsiTheme="majorHAnsi" w:cstheme="majorBidi"/>
      <w:color w:val="2E74B5" w:themeColor="accent1" w:themeShade="BF"/>
      <w:sz w:val="32"/>
      <w:szCs w:val="32"/>
      <w:lang w:eastAsia="en-US"/>
    </w:rPr>
  </w:style>
  <w:style w:type="character" w:customStyle="1" w:styleId="Ttulo4Char">
    <w:name w:val="Título 4 Char"/>
    <w:basedOn w:val="Fontepargpadro"/>
    <w:link w:val="Ttulo4"/>
    <w:uiPriority w:val="9"/>
    <w:rsid w:val="008E7486"/>
    <w:rPr>
      <w:rFonts w:asciiTheme="majorHAnsi" w:eastAsiaTheme="majorEastAsia" w:hAnsiTheme="majorHAnsi" w:cstheme="majorBidi"/>
      <w:i/>
      <w:iCs/>
      <w:color w:val="2E74B5" w:themeColor="accent1" w:themeShade="BF"/>
      <w:sz w:val="22"/>
      <w:szCs w:val="22"/>
      <w:lang w:val="pt-PT" w:eastAsia="en-US"/>
    </w:rPr>
  </w:style>
  <w:style w:type="character" w:customStyle="1" w:styleId="Ttulo5Char">
    <w:name w:val="Título 5 Char"/>
    <w:basedOn w:val="Fontepargpadro"/>
    <w:link w:val="Ttulo5"/>
    <w:uiPriority w:val="9"/>
    <w:rsid w:val="008E7486"/>
    <w:rPr>
      <w:rFonts w:asciiTheme="majorHAnsi" w:eastAsiaTheme="majorEastAsia" w:hAnsiTheme="majorHAnsi" w:cstheme="majorBidi"/>
      <w:color w:val="2E74B5" w:themeColor="accent1" w:themeShade="BF"/>
      <w:sz w:val="22"/>
      <w:szCs w:val="22"/>
      <w:lang w:val="pt-PT" w:eastAsia="en-US"/>
    </w:rPr>
  </w:style>
  <w:style w:type="table" w:customStyle="1" w:styleId="TableNormal">
    <w:name w:val="Table Normal"/>
    <w:uiPriority w:val="2"/>
    <w:semiHidden/>
    <w:unhideWhenUsed/>
    <w:qFormat/>
    <w:rsid w:val="008E74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E7486"/>
    <w:pPr>
      <w:widowControl w:val="0"/>
      <w:autoSpaceDE w:val="0"/>
      <w:autoSpaceDN w:val="0"/>
      <w:spacing w:after="0" w:line="240" w:lineRule="auto"/>
    </w:pPr>
    <w:rPr>
      <w:rFonts w:ascii="Times New Roman" w:eastAsia="Times New Roman" w:hAnsi="Times New Roman"/>
      <w:sz w:val="24"/>
      <w:szCs w:val="24"/>
      <w:lang w:val="pt-PT"/>
    </w:rPr>
  </w:style>
  <w:style w:type="character" w:customStyle="1" w:styleId="CorpodetextoChar">
    <w:name w:val="Corpo de texto Char"/>
    <w:basedOn w:val="Fontepargpadro"/>
    <w:link w:val="Corpodetexto"/>
    <w:uiPriority w:val="1"/>
    <w:rsid w:val="008E7486"/>
    <w:rPr>
      <w:rFonts w:ascii="Times New Roman" w:eastAsia="Times New Roman" w:hAnsi="Times New Roman"/>
      <w:sz w:val="24"/>
      <w:szCs w:val="24"/>
      <w:lang w:val="pt-PT" w:eastAsia="en-US"/>
    </w:rPr>
  </w:style>
  <w:style w:type="paragraph" w:customStyle="1" w:styleId="TableParagraph">
    <w:name w:val="Table Paragraph"/>
    <w:basedOn w:val="Normal"/>
    <w:uiPriority w:val="1"/>
    <w:qFormat/>
    <w:rsid w:val="008E7486"/>
    <w:pPr>
      <w:widowControl w:val="0"/>
      <w:autoSpaceDE w:val="0"/>
      <w:autoSpaceDN w:val="0"/>
      <w:spacing w:after="0" w:line="240" w:lineRule="auto"/>
      <w:ind w:left="106"/>
    </w:pPr>
    <w:rPr>
      <w:rFonts w:ascii="Times New Roman" w:eastAsia="Times New Roman" w:hAnsi="Times New Roman"/>
      <w:lang w:val="pt-PT"/>
    </w:rPr>
  </w:style>
  <w:style w:type="character" w:styleId="TtulodoLivro">
    <w:name w:val="Book Title"/>
    <w:basedOn w:val="Fontepargpadro"/>
    <w:uiPriority w:val="33"/>
    <w:qFormat/>
    <w:rsid w:val="008E7486"/>
    <w:rPr>
      <w:b/>
      <w:bCs/>
      <w:i/>
      <w:iCs/>
      <w:spacing w:val="5"/>
    </w:rPr>
  </w:style>
  <w:style w:type="paragraph" w:styleId="Textodebalo">
    <w:name w:val="Balloon Text"/>
    <w:basedOn w:val="Normal"/>
    <w:link w:val="TextodebaloChar"/>
    <w:uiPriority w:val="99"/>
    <w:semiHidden/>
    <w:unhideWhenUsed/>
    <w:rsid w:val="008E7486"/>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8E7486"/>
    <w:rPr>
      <w:rFonts w:ascii="Segoe UI" w:eastAsiaTheme="minorHAnsi" w:hAnsi="Segoe UI" w:cs="Segoe UI"/>
      <w:sz w:val="18"/>
      <w:szCs w:val="18"/>
      <w:lang w:eastAsia="en-US"/>
    </w:rPr>
  </w:style>
  <w:style w:type="paragraph" w:styleId="Reviso">
    <w:name w:val="Revision"/>
    <w:hidden/>
    <w:uiPriority w:val="99"/>
    <w:semiHidden/>
    <w:rsid w:val="008E7486"/>
    <w:rPr>
      <w:rFonts w:ascii="Times New Roman" w:eastAsia="Times New Roman" w:hAnsi="Times New Roman"/>
      <w:sz w:val="22"/>
      <w:szCs w:val="22"/>
      <w:lang w:val="pt-PT" w:eastAsia="en-US"/>
    </w:rPr>
  </w:style>
  <w:style w:type="character" w:styleId="Refdecomentrio">
    <w:name w:val="annotation reference"/>
    <w:basedOn w:val="Fontepargpadro"/>
    <w:uiPriority w:val="99"/>
    <w:semiHidden/>
    <w:unhideWhenUsed/>
    <w:rsid w:val="008E7486"/>
    <w:rPr>
      <w:sz w:val="16"/>
      <w:szCs w:val="16"/>
    </w:rPr>
  </w:style>
  <w:style w:type="paragraph" w:styleId="Textodecomentrio">
    <w:name w:val="annotation text"/>
    <w:basedOn w:val="Normal"/>
    <w:link w:val="TextodecomentrioChar"/>
    <w:uiPriority w:val="99"/>
    <w:semiHidden/>
    <w:unhideWhenUsed/>
    <w:rsid w:val="008E7486"/>
    <w:pPr>
      <w:widowControl w:val="0"/>
      <w:autoSpaceDE w:val="0"/>
      <w:autoSpaceDN w:val="0"/>
      <w:spacing w:after="0" w:line="240" w:lineRule="auto"/>
    </w:pPr>
    <w:rPr>
      <w:rFonts w:ascii="Times New Roman" w:eastAsia="Times New Roman" w:hAnsi="Times New Roman"/>
      <w:sz w:val="20"/>
      <w:szCs w:val="20"/>
      <w:lang w:val="pt-PT"/>
    </w:rPr>
  </w:style>
  <w:style w:type="character" w:customStyle="1" w:styleId="TextodecomentrioChar">
    <w:name w:val="Texto de comentário Char"/>
    <w:basedOn w:val="Fontepargpadro"/>
    <w:link w:val="Textodecomentrio"/>
    <w:uiPriority w:val="99"/>
    <w:semiHidden/>
    <w:rsid w:val="008E7486"/>
    <w:rPr>
      <w:rFonts w:ascii="Times New Roman" w:eastAsia="Times New Roman" w:hAnsi="Times New Roman"/>
      <w:lang w:val="pt-PT" w:eastAsia="en-US"/>
    </w:rPr>
  </w:style>
  <w:style w:type="paragraph" w:styleId="Assuntodocomentrio">
    <w:name w:val="annotation subject"/>
    <w:basedOn w:val="Textodecomentrio"/>
    <w:next w:val="Textodecomentrio"/>
    <w:link w:val="AssuntodocomentrioChar"/>
    <w:uiPriority w:val="99"/>
    <w:semiHidden/>
    <w:unhideWhenUsed/>
    <w:rsid w:val="008E7486"/>
    <w:rPr>
      <w:b/>
      <w:bCs/>
    </w:rPr>
  </w:style>
  <w:style w:type="character" w:customStyle="1" w:styleId="AssuntodocomentrioChar">
    <w:name w:val="Assunto do comentário Char"/>
    <w:basedOn w:val="TextodecomentrioChar"/>
    <w:link w:val="Assuntodocomentrio"/>
    <w:uiPriority w:val="99"/>
    <w:semiHidden/>
    <w:rsid w:val="008E7486"/>
    <w:rPr>
      <w:rFonts w:ascii="Times New Roman" w:eastAsia="Times New Roman" w:hAnsi="Times New Roman"/>
      <w:b/>
      <w:bCs/>
      <w:lang w:val="pt-PT" w:eastAsia="en-US"/>
    </w:rPr>
  </w:style>
  <w:style w:type="character" w:styleId="Forte">
    <w:name w:val="Strong"/>
    <w:basedOn w:val="Fontepargpadro"/>
    <w:uiPriority w:val="22"/>
    <w:qFormat/>
    <w:rsid w:val="008E7486"/>
    <w:rPr>
      <w:b/>
      <w:bCs/>
    </w:rPr>
  </w:style>
  <w:style w:type="paragraph" w:styleId="SemEspaamento">
    <w:name w:val="No Spacing"/>
    <w:uiPriority w:val="1"/>
    <w:qFormat/>
    <w:rsid w:val="008E7486"/>
    <w:pPr>
      <w:widowControl w:val="0"/>
      <w:autoSpaceDE w:val="0"/>
      <w:autoSpaceDN w:val="0"/>
    </w:pPr>
    <w:rPr>
      <w:rFonts w:ascii="Times New Roman" w:eastAsia="Times New Roman" w:hAnsi="Times New Roman"/>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7785">
      <w:bodyDiv w:val="1"/>
      <w:marLeft w:val="0"/>
      <w:marRight w:val="0"/>
      <w:marTop w:val="0"/>
      <w:marBottom w:val="0"/>
      <w:divBdr>
        <w:top w:val="none" w:sz="0" w:space="0" w:color="auto"/>
        <w:left w:val="none" w:sz="0" w:space="0" w:color="auto"/>
        <w:bottom w:val="none" w:sz="0" w:space="0" w:color="auto"/>
        <w:right w:val="none" w:sz="0" w:space="0" w:color="auto"/>
      </w:divBdr>
    </w:div>
    <w:div w:id="421030467">
      <w:bodyDiv w:val="1"/>
      <w:marLeft w:val="0"/>
      <w:marRight w:val="0"/>
      <w:marTop w:val="0"/>
      <w:marBottom w:val="0"/>
      <w:divBdr>
        <w:top w:val="none" w:sz="0" w:space="0" w:color="auto"/>
        <w:left w:val="none" w:sz="0" w:space="0" w:color="auto"/>
        <w:bottom w:val="none" w:sz="0" w:space="0" w:color="auto"/>
        <w:right w:val="none" w:sz="0" w:space="0" w:color="auto"/>
      </w:divBdr>
    </w:div>
    <w:div w:id="422146352">
      <w:bodyDiv w:val="1"/>
      <w:marLeft w:val="0"/>
      <w:marRight w:val="0"/>
      <w:marTop w:val="0"/>
      <w:marBottom w:val="0"/>
      <w:divBdr>
        <w:top w:val="none" w:sz="0" w:space="0" w:color="auto"/>
        <w:left w:val="none" w:sz="0" w:space="0" w:color="auto"/>
        <w:bottom w:val="none" w:sz="0" w:space="0" w:color="auto"/>
        <w:right w:val="none" w:sz="0" w:space="0" w:color="auto"/>
      </w:divBdr>
    </w:div>
    <w:div w:id="933244149">
      <w:bodyDiv w:val="1"/>
      <w:marLeft w:val="0"/>
      <w:marRight w:val="0"/>
      <w:marTop w:val="0"/>
      <w:marBottom w:val="0"/>
      <w:divBdr>
        <w:top w:val="none" w:sz="0" w:space="0" w:color="auto"/>
        <w:left w:val="none" w:sz="0" w:space="0" w:color="auto"/>
        <w:bottom w:val="none" w:sz="0" w:space="0" w:color="auto"/>
        <w:right w:val="none" w:sz="0" w:space="0" w:color="auto"/>
      </w:divBdr>
    </w:div>
    <w:div w:id="1245528026">
      <w:bodyDiv w:val="1"/>
      <w:marLeft w:val="0"/>
      <w:marRight w:val="0"/>
      <w:marTop w:val="0"/>
      <w:marBottom w:val="0"/>
      <w:divBdr>
        <w:top w:val="none" w:sz="0" w:space="0" w:color="auto"/>
        <w:left w:val="none" w:sz="0" w:space="0" w:color="auto"/>
        <w:bottom w:val="none" w:sz="0" w:space="0" w:color="auto"/>
        <w:right w:val="none" w:sz="0" w:space="0" w:color="auto"/>
      </w:divBdr>
    </w:div>
    <w:div w:id="1493721652">
      <w:bodyDiv w:val="1"/>
      <w:marLeft w:val="0"/>
      <w:marRight w:val="0"/>
      <w:marTop w:val="0"/>
      <w:marBottom w:val="0"/>
      <w:divBdr>
        <w:top w:val="none" w:sz="0" w:space="0" w:color="auto"/>
        <w:left w:val="none" w:sz="0" w:space="0" w:color="auto"/>
        <w:bottom w:val="none" w:sz="0" w:space="0" w:color="auto"/>
        <w:right w:val="none" w:sz="0" w:space="0" w:color="auto"/>
      </w:divBdr>
    </w:div>
    <w:div w:id="1615870605">
      <w:bodyDiv w:val="1"/>
      <w:marLeft w:val="0"/>
      <w:marRight w:val="0"/>
      <w:marTop w:val="0"/>
      <w:marBottom w:val="0"/>
      <w:divBdr>
        <w:top w:val="none" w:sz="0" w:space="0" w:color="auto"/>
        <w:left w:val="none" w:sz="0" w:space="0" w:color="auto"/>
        <w:bottom w:val="none" w:sz="0" w:space="0" w:color="auto"/>
        <w:right w:val="none" w:sz="0" w:space="0" w:color="auto"/>
      </w:divBdr>
    </w:div>
    <w:div w:id="1907915469">
      <w:bodyDiv w:val="1"/>
      <w:marLeft w:val="0"/>
      <w:marRight w:val="0"/>
      <w:marTop w:val="0"/>
      <w:marBottom w:val="0"/>
      <w:divBdr>
        <w:top w:val="none" w:sz="0" w:space="0" w:color="auto"/>
        <w:left w:val="none" w:sz="0" w:space="0" w:color="auto"/>
        <w:bottom w:val="none" w:sz="0" w:space="0" w:color="auto"/>
        <w:right w:val="none" w:sz="0" w:space="0" w:color="auto"/>
      </w:divBdr>
    </w:div>
    <w:div w:id="21119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14.835-2024?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ibge.gov.br/biblioteca-catalogo.html?id=34081&amp;view=detalh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PREFEITURA%20DE%20EN&#201;AS%20MARQUES.PR\CONTESTA&#199;&#195;O%20INSALUBRIDADE\CONTESTA&#199;AO%20INSALUBRIDADE%20ENEA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ADE5-CB99-463B-B4E2-507C3F21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CONTESTAÇAO INSALUBRIDADE ENEAS.dot</Template>
  <TotalTime>31</TotalTime>
  <Pages>25</Pages>
  <Words>3914</Words>
  <Characters>21138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Poder Legislativo De Enéas Marques</cp:lastModifiedBy>
  <cp:revision>5</cp:revision>
  <cp:lastPrinted>2024-06-25T14:09:00Z</cp:lastPrinted>
  <dcterms:created xsi:type="dcterms:W3CDTF">2024-06-25T13:13:00Z</dcterms:created>
  <dcterms:modified xsi:type="dcterms:W3CDTF">2024-06-25T14:14:00Z</dcterms:modified>
</cp:coreProperties>
</file>