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AB94" w14:textId="179F8A37" w:rsidR="00AD6B11" w:rsidRDefault="00AD6B11" w:rsidP="00AD6B11">
      <w:pPr>
        <w:pStyle w:val="Corpodetexto"/>
        <w:tabs>
          <w:tab w:val="left" w:pos="3537"/>
        </w:tabs>
        <w:spacing w:before="78"/>
        <w:ind w:left="0"/>
        <w:jc w:val="center"/>
        <w:rPr>
          <w:rFonts w:ascii="Garamond" w:hAnsi="Garamond" w:cs="Arial"/>
          <w:b/>
          <w:sz w:val="26"/>
          <w:szCs w:val="26"/>
          <w:u w:val="single"/>
        </w:rPr>
      </w:pPr>
      <w:r>
        <w:rPr>
          <w:rFonts w:ascii="Garamond" w:hAnsi="Garamond" w:cs="Arial"/>
          <w:b/>
          <w:sz w:val="26"/>
          <w:szCs w:val="26"/>
          <w:u w:val="single"/>
        </w:rPr>
        <w:t>AUTÓGRAFO</w:t>
      </w:r>
    </w:p>
    <w:p w14:paraId="5B17E4FB" w14:textId="77777777" w:rsidR="00AD6B11" w:rsidRDefault="00AD6B11" w:rsidP="00AD6B11">
      <w:pPr>
        <w:pStyle w:val="Corpodetexto"/>
        <w:tabs>
          <w:tab w:val="left" w:pos="3537"/>
        </w:tabs>
        <w:spacing w:before="78"/>
        <w:ind w:left="0"/>
        <w:jc w:val="center"/>
        <w:rPr>
          <w:rFonts w:ascii="Garamond" w:hAnsi="Garamond" w:cs="Arial"/>
          <w:b/>
          <w:sz w:val="26"/>
          <w:szCs w:val="26"/>
          <w:u w:val="single"/>
        </w:rPr>
      </w:pPr>
    </w:p>
    <w:p w14:paraId="4C790ACA" w14:textId="77777777" w:rsidR="00AD6B11" w:rsidRDefault="00AD6B11" w:rsidP="0092497A">
      <w:pPr>
        <w:pStyle w:val="Corpodetexto"/>
        <w:tabs>
          <w:tab w:val="left" w:pos="3537"/>
        </w:tabs>
        <w:spacing w:before="78"/>
        <w:ind w:left="0"/>
        <w:jc w:val="left"/>
        <w:rPr>
          <w:rFonts w:ascii="Garamond" w:hAnsi="Garamond" w:cs="Arial"/>
          <w:b/>
          <w:sz w:val="26"/>
          <w:szCs w:val="26"/>
          <w:u w:val="single"/>
        </w:rPr>
      </w:pPr>
    </w:p>
    <w:p w14:paraId="4336AC4F" w14:textId="25E4901A" w:rsidR="0044251E" w:rsidRPr="00505F32" w:rsidRDefault="00B13FE4" w:rsidP="0092497A">
      <w:pPr>
        <w:pStyle w:val="Corpodetexto"/>
        <w:tabs>
          <w:tab w:val="left" w:pos="3537"/>
        </w:tabs>
        <w:spacing w:before="78"/>
        <w:ind w:left="0"/>
        <w:jc w:val="left"/>
        <w:rPr>
          <w:rFonts w:ascii="Garamond" w:hAnsi="Garamond" w:cs="Arial"/>
          <w:b/>
          <w:sz w:val="26"/>
          <w:szCs w:val="26"/>
          <w:u w:val="single"/>
        </w:rPr>
      </w:pPr>
      <w:r w:rsidRPr="00505F32">
        <w:rPr>
          <w:rFonts w:ascii="Garamond" w:hAnsi="Garamond" w:cs="Arial"/>
          <w:b/>
          <w:sz w:val="26"/>
          <w:szCs w:val="26"/>
          <w:u w:val="single"/>
        </w:rPr>
        <w:t xml:space="preserve">PROJETO DE </w:t>
      </w:r>
      <w:r w:rsidR="0044251E" w:rsidRPr="00505F32">
        <w:rPr>
          <w:rFonts w:ascii="Garamond" w:hAnsi="Garamond" w:cs="Arial"/>
          <w:b/>
          <w:sz w:val="26"/>
          <w:szCs w:val="26"/>
          <w:u w:val="single"/>
        </w:rPr>
        <w:t>LEI</w:t>
      </w:r>
      <w:r w:rsidRPr="00505F32">
        <w:rPr>
          <w:rFonts w:ascii="Garamond" w:hAnsi="Garamond" w:cs="Arial"/>
          <w:b/>
          <w:sz w:val="26"/>
          <w:szCs w:val="26"/>
          <w:u w:val="single"/>
        </w:rPr>
        <w:t xml:space="preserve"> ORDINÁRIA</w:t>
      </w:r>
      <w:r w:rsidR="0044251E" w:rsidRPr="00505F32">
        <w:rPr>
          <w:rFonts w:ascii="Garamond" w:hAnsi="Garamond" w:cs="Arial"/>
          <w:b/>
          <w:spacing w:val="-3"/>
          <w:sz w:val="26"/>
          <w:szCs w:val="26"/>
          <w:u w:val="single"/>
        </w:rPr>
        <w:t xml:space="preserve"> </w:t>
      </w:r>
      <w:r w:rsidR="00505F32" w:rsidRPr="00505F32">
        <w:rPr>
          <w:rFonts w:ascii="Garamond" w:hAnsi="Garamond" w:cs="Arial"/>
          <w:b/>
          <w:sz w:val="26"/>
          <w:szCs w:val="26"/>
          <w:u w:val="single"/>
        </w:rPr>
        <w:t xml:space="preserve">Nº </w:t>
      </w:r>
      <w:r w:rsidR="00AD6B11">
        <w:rPr>
          <w:rFonts w:ascii="Garamond" w:hAnsi="Garamond" w:cs="Arial"/>
          <w:b/>
          <w:sz w:val="26"/>
          <w:szCs w:val="26"/>
          <w:u w:val="single"/>
        </w:rPr>
        <w:t>049</w:t>
      </w:r>
      <w:r w:rsidR="0044251E" w:rsidRPr="00505F32">
        <w:rPr>
          <w:rFonts w:ascii="Garamond" w:hAnsi="Garamond" w:cs="Arial"/>
          <w:b/>
          <w:sz w:val="26"/>
          <w:szCs w:val="26"/>
          <w:u w:val="single"/>
        </w:rPr>
        <w:t>/2024</w:t>
      </w:r>
    </w:p>
    <w:p w14:paraId="237D3741" w14:textId="77777777" w:rsidR="0044251E" w:rsidRPr="00EA3003" w:rsidRDefault="0044251E" w:rsidP="0044251E">
      <w:pPr>
        <w:pStyle w:val="Corpodetexto"/>
        <w:spacing w:before="2"/>
        <w:ind w:left="0"/>
        <w:jc w:val="left"/>
        <w:rPr>
          <w:rFonts w:ascii="Garamond" w:hAnsi="Garamond" w:cs="Arial"/>
          <w:sz w:val="26"/>
          <w:szCs w:val="26"/>
        </w:rPr>
      </w:pPr>
    </w:p>
    <w:p w14:paraId="15BD8950" w14:textId="77777777" w:rsidR="0044251E" w:rsidRDefault="00EA3003" w:rsidP="00EA3003">
      <w:pPr>
        <w:pStyle w:val="Corpodetexto"/>
        <w:spacing w:before="92"/>
        <w:ind w:left="4536" w:right="113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SUMULA:</w:t>
      </w:r>
      <w:r>
        <w:rPr>
          <w:rFonts w:ascii="Garamond" w:hAnsi="Garamond" w:cs="Arial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Dispõe</w:t>
      </w:r>
      <w:r w:rsidR="0044251E"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sobre</w:t>
      </w:r>
      <w:r w:rsidR="0044251E" w:rsidRPr="00EA3003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Criação</w:t>
      </w:r>
      <w:r w:rsidR="0044251E" w:rsidRPr="00EA3003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</w:t>
      </w:r>
      <w:r w:rsidR="0044251E" w:rsidRPr="00EA3003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Conselho</w:t>
      </w:r>
      <w:r w:rsidR="0044251E" w:rsidRPr="00EA3003">
        <w:rPr>
          <w:rFonts w:ascii="Garamond" w:hAnsi="Garamond" w:cs="Arial"/>
          <w:spacing w:val="-65"/>
          <w:sz w:val="26"/>
          <w:szCs w:val="26"/>
        </w:rPr>
        <w:t xml:space="preserve"> </w:t>
      </w:r>
      <w:r w:rsidR="00730244">
        <w:rPr>
          <w:rFonts w:ascii="Garamond" w:hAnsi="Garamond" w:cs="Arial"/>
          <w:spacing w:val="-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Municipal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Direitos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 - CMDPD</w:t>
      </w:r>
      <w:r w:rsidR="0044251E"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68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67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criação</w:t>
      </w:r>
      <w:r w:rsidR="0044251E" w:rsidRPr="00EA3003">
        <w:rPr>
          <w:rFonts w:ascii="Garamond" w:hAnsi="Garamond" w:cs="Arial"/>
          <w:spacing w:val="67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</w:t>
      </w:r>
      <w:r w:rsidR="007F1E00">
        <w:rPr>
          <w:rFonts w:ascii="Garamond" w:hAnsi="Garamond" w:cs="Arial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730244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Fundo Municipal dos Direitos da Pessoa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FMDPD</w:t>
      </w:r>
      <w:r w:rsidR="00730244">
        <w:rPr>
          <w:rFonts w:ascii="Garamond" w:hAnsi="Garamond" w:cs="Arial"/>
          <w:sz w:val="26"/>
          <w:szCs w:val="26"/>
        </w:rPr>
        <w:t xml:space="preserve"> no âmbito </w:t>
      </w:r>
      <w:r w:rsidR="00730244" w:rsidRPr="00EA3003">
        <w:rPr>
          <w:rFonts w:ascii="Garamond" w:hAnsi="Garamond" w:cs="Arial"/>
          <w:sz w:val="26"/>
          <w:szCs w:val="26"/>
        </w:rPr>
        <w:t>do</w:t>
      </w:r>
      <w:r w:rsidR="00730244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730244">
        <w:rPr>
          <w:rFonts w:ascii="Garamond" w:hAnsi="Garamond" w:cs="Arial"/>
          <w:sz w:val="26"/>
          <w:szCs w:val="26"/>
        </w:rPr>
        <w:t>Município de Enéas Marques/</w:t>
      </w:r>
      <w:r w:rsidR="00730244" w:rsidRPr="00EA3003">
        <w:rPr>
          <w:rFonts w:ascii="Garamond" w:hAnsi="Garamond" w:cs="Arial"/>
          <w:sz w:val="26"/>
          <w:szCs w:val="26"/>
        </w:rPr>
        <w:t>PR</w:t>
      </w:r>
      <w:r>
        <w:rPr>
          <w:rFonts w:ascii="Garamond" w:hAnsi="Garamond" w:cs="Arial"/>
          <w:sz w:val="26"/>
          <w:szCs w:val="26"/>
        </w:rPr>
        <w:t>,</w:t>
      </w:r>
      <w:r w:rsidRPr="00EA3003">
        <w:rPr>
          <w:rFonts w:ascii="Garamond" w:eastAsia="Times New Roman" w:hAnsi="Garamond" w:cs="Arial"/>
          <w:sz w:val="26"/>
          <w:szCs w:val="26"/>
          <w:lang w:eastAsia="pt-BR"/>
        </w:rPr>
        <w:t xml:space="preserve"> </w:t>
      </w:r>
      <w:r w:rsidRPr="0068716F">
        <w:rPr>
          <w:rFonts w:ascii="Garamond" w:eastAsia="Times New Roman" w:hAnsi="Garamond" w:cs="Arial"/>
          <w:sz w:val="26"/>
          <w:szCs w:val="26"/>
          <w:lang w:eastAsia="pt-BR"/>
        </w:rPr>
        <w:t>e da outras providências.</w:t>
      </w:r>
    </w:p>
    <w:p w14:paraId="23498D98" w14:textId="77777777" w:rsidR="0044251E" w:rsidRDefault="0044251E" w:rsidP="0044251E">
      <w:pPr>
        <w:pStyle w:val="Corpodetexto"/>
        <w:spacing w:before="9"/>
        <w:ind w:left="0"/>
        <w:jc w:val="left"/>
        <w:rPr>
          <w:rFonts w:ascii="Garamond" w:hAnsi="Garamond" w:cs="Arial"/>
          <w:sz w:val="26"/>
          <w:szCs w:val="26"/>
        </w:rPr>
      </w:pPr>
    </w:p>
    <w:p w14:paraId="775F80FE" w14:textId="77777777" w:rsidR="00AD6B11" w:rsidRDefault="00AD6B11" w:rsidP="00AD6B11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57C9B74A" w14:textId="6099625D" w:rsidR="007F1E00" w:rsidRPr="00EA3003" w:rsidRDefault="00AD6B11" w:rsidP="00AD6B11">
      <w:pPr>
        <w:autoSpaceDE w:val="0"/>
        <w:autoSpaceDN w:val="0"/>
        <w:adjustRightInd w:val="0"/>
        <w:ind w:firstLine="709"/>
        <w:jc w:val="both"/>
        <w:rPr>
          <w:rFonts w:ascii="Garamond" w:eastAsia="Times New Roman" w:hAnsi="Garamond" w:cs="Arial"/>
          <w:sz w:val="26"/>
          <w:szCs w:val="26"/>
          <w:lang w:eastAsia="pt-BR"/>
        </w:rPr>
      </w:pPr>
      <w:r w:rsidRPr="00AD6B11">
        <w:rPr>
          <w:rFonts w:ascii="Garamond" w:eastAsia="Times New Roman" w:hAnsi="Garamond" w:cs="Arial"/>
          <w:sz w:val="26"/>
          <w:szCs w:val="26"/>
          <w:lang w:eastAsia="pt-BR"/>
        </w:rPr>
        <w:t>A</w:t>
      </w:r>
      <w:r w:rsidR="00EA3003" w:rsidRPr="00AD6B11">
        <w:rPr>
          <w:rFonts w:ascii="Garamond" w:eastAsia="Times New Roman" w:hAnsi="Garamond" w:cs="Arial"/>
          <w:sz w:val="26"/>
          <w:szCs w:val="26"/>
          <w:lang w:eastAsia="pt-BR"/>
        </w:rPr>
        <w:t xml:space="preserve"> </w:t>
      </w:r>
      <w:r w:rsidR="00EA3003" w:rsidRPr="00E02F49">
        <w:rPr>
          <w:rFonts w:ascii="Garamond" w:eastAsia="Times New Roman" w:hAnsi="Garamond" w:cs="Arial"/>
          <w:sz w:val="26"/>
          <w:szCs w:val="26"/>
          <w:lang w:eastAsia="pt-BR"/>
        </w:rPr>
        <w:t>Câmara Municipal de Vereadores aprovou a seguinte Lei:</w:t>
      </w:r>
    </w:p>
    <w:p w14:paraId="70897F20" w14:textId="77777777" w:rsidR="00EA3003" w:rsidRDefault="00EA3003" w:rsidP="00EA3003">
      <w:pPr>
        <w:pStyle w:val="Corpodetexto"/>
        <w:spacing w:line="312" w:lineRule="auto"/>
        <w:ind w:left="0"/>
        <w:jc w:val="left"/>
        <w:rPr>
          <w:rFonts w:ascii="Garamond" w:hAnsi="Garamond" w:cs="Arial"/>
          <w:sz w:val="26"/>
          <w:szCs w:val="26"/>
        </w:rPr>
      </w:pPr>
    </w:p>
    <w:p w14:paraId="65DEE862" w14:textId="77777777" w:rsidR="00730244" w:rsidRPr="0092497A" w:rsidRDefault="00730244" w:rsidP="0092497A">
      <w:pPr>
        <w:pStyle w:val="Corpodetexto"/>
        <w:spacing w:line="312" w:lineRule="auto"/>
        <w:ind w:left="0"/>
        <w:jc w:val="center"/>
        <w:rPr>
          <w:rFonts w:ascii="Garamond" w:hAnsi="Garamond"/>
          <w:b/>
          <w:sz w:val="26"/>
          <w:szCs w:val="26"/>
        </w:rPr>
      </w:pPr>
      <w:r w:rsidRPr="00730244">
        <w:rPr>
          <w:rFonts w:ascii="Garamond" w:hAnsi="Garamond"/>
          <w:b/>
          <w:sz w:val="26"/>
          <w:szCs w:val="26"/>
        </w:rPr>
        <w:t>CAPÍTULO I</w:t>
      </w:r>
      <w:r w:rsidRPr="00730244">
        <w:rPr>
          <w:rFonts w:ascii="Garamond" w:hAnsi="Garamond"/>
          <w:b/>
          <w:sz w:val="26"/>
          <w:szCs w:val="26"/>
        </w:rPr>
        <w:br/>
        <w:t>DO CONSELHO MUNICIPAL DOS DIREITOS DA PESSOA COM DEFICIÊNCIA</w:t>
      </w:r>
    </w:p>
    <w:p w14:paraId="3385D7E3" w14:textId="77777777" w:rsidR="00BB3468" w:rsidRDefault="0044251E" w:rsidP="00730244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Art. 1º</w:t>
      </w:r>
      <w:r w:rsidR="00EA3003" w:rsidRPr="00EA3003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Fica criado o Conselho Municipal dos Direitos da Pessoa com Deficiência –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 xml:space="preserve">CMDPD </w:t>
      </w:r>
      <w:r w:rsidR="007F1E00">
        <w:rPr>
          <w:rFonts w:ascii="Garamond" w:hAnsi="Garamond" w:cs="Arial"/>
          <w:sz w:val="26"/>
          <w:szCs w:val="26"/>
        </w:rPr>
        <w:t>do Município de Enéas Marques/</w:t>
      </w:r>
      <w:r w:rsidRPr="00EA3003">
        <w:rPr>
          <w:rFonts w:ascii="Garamond" w:hAnsi="Garamond" w:cs="Arial"/>
          <w:sz w:val="26"/>
          <w:szCs w:val="26"/>
        </w:rPr>
        <w:t>PR,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órgão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colegiado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caráter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permanente,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consultivo,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propositivo,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deliberativo,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fiscalizador,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articulador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políticas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públicas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voltadas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às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 xml:space="preserve">pessoas com deficiência, vinculado à Secretaria Municipal de Assistência Social e Assuntos da Família. </w:t>
      </w:r>
    </w:p>
    <w:p w14:paraId="30B7E29A" w14:textId="77777777" w:rsidR="00EA3003" w:rsidRDefault="00EA3003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97CFE32" w14:textId="77777777" w:rsid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Art. 2º</w:t>
      </w:r>
      <w:r w:rsidR="00EA3003" w:rsidRPr="00EA3003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 Conselho Municipal dos Direitos da pessoa com Deficiência tem por finalidade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possibilitar a participação popular nas discussões, proposições, elaborações e auxílio na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implementação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fiscalização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políticas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públicas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voltadas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assegurar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pleno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exercício dos direitos da pessoa com deficiência</w:t>
      </w:r>
      <w:r w:rsidR="0092497A">
        <w:rPr>
          <w:rFonts w:ascii="Garamond" w:hAnsi="Garamond" w:cs="Arial"/>
          <w:sz w:val="26"/>
          <w:szCs w:val="26"/>
        </w:rPr>
        <w:t>.</w:t>
      </w:r>
    </w:p>
    <w:p w14:paraId="6B308C3E" w14:textId="77777777" w:rsidR="00EA3003" w:rsidRDefault="00EA3003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40811CB0" w14:textId="77777777" w:rsid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Art. 3º</w:t>
      </w:r>
      <w:r w:rsidR="00EA3003" w:rsidRPr="00EA3003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Para os efeitos desta lei considera-se pessoa com deficiência aquela que tem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impedimento de longo prazo de natureza física, mental, intelectual ou sensorial, o qual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 interação com uma ou mais barreiras, pode obstruir sua participação plena e efetiva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na sociedade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igualdade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condições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demais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pessoas.</w:t>
      </w:r>
    </w:p>
    <w:p w14:paraId="343650A6" w14:textId="77777777" w:rsidR="00EA3003" w:rsidRDefault="00EA3003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2C0B970" w14:textId="77777777" w:rsidR="0044251E" w:rsidRP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Art. 4º</w:t>
      </w:r>
      <w:r w:rsidR="00EA3003" w:rsidRPr="00EA3003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 Conselho Municipal dos Direitos da Pessoa com Deficiência será um órgão 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caráter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deliberativo,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as seguintes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competências:</w:t>
      </w:r>
    </w:p>
    <w:p w14:paraId="5696BBF4" w14:textId="77777777" w:rsidR="0044251E" w:rsidRPr="00EA3003" w:rsidRDefault="0044251E" w:rsidP="00EA3003">
      <w:pPr>
        <w:pStyle w:val="Corpodetexto"/>
        <w:spacing w:line="312" w:lineRule="auto"/>
        <w:ind w:left="0"/>
        <w:jc w:val="left"/>
        <w:rPr>
          <w:rFonts w:ascii="Garamond" w:hAnsi="Garamond" w:cs="Arial"/>
          <w:sz w:val="26"/>
          <w:szCs w:val="26"/>
        </w:rPr>
      </w:pPr>
    </w:p>
    <w:p w14:paraId="6FB5574E" w14:textId="77777777" w:rsidR="00B13FE4" w:rsidRP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I</w:t>
      </w:r>
      <w:r w:rsidR="00EA3003">
        <w:rPr>
          <w:rFonts w:ascii="Garamond" w:hAnsi="Garamond" w:cs="Arial"/>
          <w:spacing w:val="1"/>
          <w:sz w:val="26"/>
          <w:szCs w:val="26"/>
        </w:rPr>
        <w:t xml:space="preserve"> - </w:t>
      </w:r>
      <w:r w:rsidR="007267C4"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z w:val="26"/>
          <w:szCs w:val="26"/>
        </w:rPr>
        <w:t>valiar,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propor,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discutir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participar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formulação,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acompanhar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execução</w:t>
      </w:r>
      <w:r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fiscalizar as políticas públicas voltadas para a pessoa com deficiência, observada 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legislação em vigor, visando à eliminação de preconceitos e a plena inserção na vida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socioeconômica,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política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cultural do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Município;</w:t>
      </w:r>
    </w:p>
    <w:p w14:paraId="1AE3391C" w14:textId="77777777" w:rsidR="00B13FE4" w:rsidRPr="00EA3003" w:rsidRDefault="00B13FE4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A129EB2" w14:textId="77777777" w:rsidR="0044251E" w:rsidRPr="00EA3003" w:rsidRDefault="00EA3003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 - </w:t>
      </w:r>
      <w:r w:rsidR="007267C4" w:rsidRPr="00EA3003">
        <w:rPr>
          <w:rFonts w:ascii="Garamond" w:hAnsi="Garamond" w:cs="Arial"/>
          <w:sz w:val="26"/>
          <w:szCs w:val="26"/>
        </w:rPr>
        <w:t>F</w:t>
      </w:r>
      <w:r w:rsidR="0044251E" w:rsidRPr="00EA3003">
        <w:rPr>
          <w:rFonts w:ascii="Garamond" w:hAnsi="Garamond" w:cs="Arial"/>
          <w:sz w:val="26"/>
          <w:szCs w:val="26"/>
        </w:rPr>
        <w:t>ormular planos, programas e projetos da política municipal voltadas à pessoa 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propor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providências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necessárias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completa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implementação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adequado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desenvolvimento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destes planos,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programas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-9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projetos;</w:t>
      </w:r>
    </w:p>
    <w:p w14:paraId="575EDCFE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6D50DD4E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III - </w:t>
      </w:r>
      <w:r w:rsidR="007267C4" w:rsidRPr="00EA3003">
        <w:rPr>
          <w:rFonts w:ascii="Garamond" w:hAnsi="Garamond" w:cs="Arial"/>
          <w:sz w:val="26"/>
          <w:szCs w:val="26"/>
        </w:rPr>
        <w:t>P</w:t>
      </w:r>
      <w:r w:rsidR="0044251E" w:rsidRPr="00EA3003">
        <w:rPr>
          <w:rFonts w:ascii="Garamond" w:hAnsi="Garamond" w:cs="Arial"/>
          <w:sz w:val="26"/>
          <w:szCs w:val="26"/>
        </w:rPr>
        <w:t>ropor a adoção de mecanismos e instrumentos que assegurem a participação e 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controle popular sobre as políticas públicas municipais para a promoção e inclusão das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por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meio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elaboração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plano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diretor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programas,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projetos e ações, bem como pela obtenção dos recursos públicos necessários para tais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fins;</w:t>
      </w:r>
    </w:p>
    <w:p w14:paraId="5246DBCA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36AC84D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IV - </w:t>
      </w:r>
      <w:r w:rsidR="007267C4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z w:val="26"/>
          <w:szCs w:val="26"/>
        </w:rPr>
        <w:t>companhar</w:t>
      </w:r>
      <w:r w:rsidR="0044251E" w:rsidRPr="00EA3003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</w:t>
      </w:r>
      <w:r w:rsidR="0044251E" w:rsidRPr="00EA3003">
        <w:rPr>
          <w:rFonts w:ascii="Garamond" w:hAnsi="Garamond" w:cs="Arial"/>
          <w:spacing w:val="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planejamento</w:t>
      </w:r>
      <w:r w:rsidR="0044251E" w:rsidRPr="00EA3003">
        <w:rPr>
          <w:rFonts w:ascii="Garamond" w:hAnsi="Garamond" w:cs="Arial"/>
          <w:spacing w:val="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avaliar</w:t>
      </w:r>
      <w:r w:rsidR="0044251E" w:rsidRPr="00EA3003">
        <w:rPr>
          <w:rFonts w:ascii="Garamond" w:hAnsi="Garamond" w:cs="Arial"/>
          <w:spacing w:val="6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execução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políticas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municipais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FB0BCE" w:rsidRPr="00EA3003">
        <w:rPr>
          <w:rFonts w:ascii="Garamond" w:hAnsi="Garamond" w:cs="Arial"/>
          <w:sz w:val="26"/>
          <w:szCs w:val="26"/>
        </w:rPr>
        <w:t>de ace</w:t>
      </w:r>
      <w:r w:rsidR="0044251E" w:rsidRPr="00EA3003">
        <w:rPr>
          <w:rFonts w:ascii="Garamond" w:hAnsi="Garamond" w:cs="Arial"/>
          <w:sz w:val="26"/>
          <w:szCs w:val="26"/>
        </w:rPr>
        <w:t>sso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saúde,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educação,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assistência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social,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habilitação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reabilitação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profissional,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trabalho, 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cultura,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desporto, ao turismo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 ao</w:t>
      </w:r>
      <w:r w:rsidR="0044251E" w:rsidRPr="00EA3003">
        <w:rPr>
          <w:rFonts w:ascii="Garamond" w:hAnsi="Garamond" w:cs="Arial"/>
          <w:spacing w:val="-1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lazer;</w:t>
      </w:r>
    </w:p>
    <w:p w14:paraId="3292E560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48765E94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 - </w:t>
      </w:r>
      <w:r w:rsidR="007267C4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z w:val="26"/>
          <w:szCs w:val="26"/>
        </w:rPr>
        <w:t>companhar a elaboração e a execução da proposta orçamentária do Município,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indicando ao Secretário responsável </w:t>
      </w:r>
      <w:r w:rsidR="0044251E" w:rsidRPr="00EA3003">
        <w:rPr>
          <w:rFonts w:ascii="Garamond" w:hAnsi="Garamond" w:cs="Arial"/>
          <w:sz w:val="26"/>
          <w:szCs w:val="26"/>
        </w:rPr>
        <w:t>pela execução da po</w:t>
      </w:r>
      <w:r w:rsidR="00FB0BCE" w:rsidRPr="00EA3003">
        <w:rPr>
          <w:rFonts w:ascii="Garamond" w:hAnsi="Garamond" w:cs="Arial"/>
          <w:sz w:val="26"/>
          <w:szCs w:val="26"/>
        </w:rPr>
        <w:t xml:space="preserve">lítica pública de atendimento </w:t>
      </w:r>
      <w:r w:rsidR="00FB0BCE" w:rsidRPr="00EA3003">
        <w:rPr>
          <w:rFonts w:ascii="Garamond" w:hAnsi="Garamond" w:cs="Arial"/>
          <w:sz w:val="26"/>
          <w:szCs w:val="26"/>
          <w:lang w:val="pt-BR"/>
        </w:rPr>
        <w:t xml:space="preserve">ás </w:t>
      </w:r>
      <w:r w:rsidR="0044251E" w:rsidRPr="00EA3003">
        <w:rPr>
          <w:rFonts w:ascii="Garamond" w:hAnsi="Garamond" w:cs="Arial"/>
          <w:sz w:val="26"/>
          <w:szCs w:val="26"/>
        </w:rPr>
        <w:t>pessoas com deficiência, as medidas necessárias à consecução da política formulada 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 adequado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funcionamento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deste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Conselho;</w:t>
      </w:r>
    </w:p>
    <w:p w14:paraId="00173148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4CA3EA5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 - </w:t>
      </w:r>
      <w:r w:rsidR="007267C4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z w:val="26"/>
          <w:szCs w:val="26"/>
        </w:rPr>
        <w:t>companhar a concessão de auxílios, convênios, termos de coopera</w:t>
      </w:r>
      <w:r w:rsidR="0044251E" w:rsidRPr="00EA3003">
        <w:rPr>
          <w:rFonts w:ascii="Garamond" w:hAnsi="Garamond" w:cs="Arial"/>
          <w:sz w:val="26"/>
          <w:szCs w:val="26"/>
          <w:lang w:val="pt-BR"/>
        </w:rPr>
        <w:t xml:space="preserve">ção e instrumentos congêneres, </w:t>
      </w:r>
      <w:r w:rsidR="0044251E" w:rsidRPr="00EA3003">
        <w:rPr>
          <w:rFonts w:ascii="Garamond" w:hAnsi="Garamond" w:cs="Arial"/>
          <w:sz w:val="26"/>
          <w:szCs w:val="26"/>
        </w:rPr>
        <w:t>a Organizações da Sociedade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Civil, atuantes no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atendimento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às pessoas com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2DD20F38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6E9E9F37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VII - </w:t>
      </w:r>
      <w:r w:rsidR="007267C4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z w:val="26"/>
          <w:szCs w:val="26"/>
        </w:rPr>
        <w:t xml:space="preserve">companhar, mediante relatório de gestão, o desempenho dos programas e projetos 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  </w:t>
      </w:r>
      <w:r w:rsidR="0044251E" w:rsidRPr="00EA3003">
        <w:rPr>
          <w:rFonts w:ascii="Garamond" w:hAnsi="Garamond" w:cs="Arial"/>
          <w:sz w:val="26"/>
          <w:szCs w:val="26"/>
        </w:rPr>
        <w:t>da política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municipal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inclusão das pessoas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564F00BB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FDBFA99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VIII - </w:t>
      </w:r>
      <w:r w:rsidR="007267C4" w:rsidRPr="00EA3003">
        <w:rPr>
          <w:rFonts w:ascii="Garamond" w:hAnsi="Garamond" w:cs="Arial"/>
          <w:sz w:val="26"/>
          <w:szCs w:val="26"/>
        </w:rPr>
        <w:t>P</w:t>
      </w:r>
      <w:r w:rsidR="0044251E" w:rsidRPr="00EA3003">
        <w:rPr>
          <w:rFonts w:ascii="Garamond" w:hAnsi="Garamond" w:cs="Arial"/>
          <w:sz w:val="26"/>
          <w:szCs w:val="26"/>
        </w:rPr>
        <w:t>ropor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poderes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constituídos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modificações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estruturas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FB0BCE" w:rsidRPr="00EA3003">
        <w:rPr>
          <w:rFonts w:ascii="Garamond" w:hAnsi="Garamond" w:cs="Arial"/>
          <w:sz w:val="26"/>
          <w:szCs w:val="26"/>
        </w:rPr>
        <w:t xml:space="preserve">governamentais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diretamente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ligadas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 proteção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 à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promoção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direitos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 com</w:t>
      </w:r>
      <w:r w:rsidR="0044251E" w:rsidRPr="00EA3003">
        <w:rPr>
          <w:rFonts w:ascii="Garamond" w:hAnsi="Garamond" w:cs="Arial"/>
          <w:spacing w:val="-2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2529924E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46DE8231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IX - </w:t>
      </w:r>
      <w:r w:rsidR="007267C4" w:rsidRPr="00EA3003">
        <w:rPr>
          <w:rFonts w:ascii="Garamond" w:hAnsi="Garamond" w:cs="Arial"/>
          <w:sz w:val="26"/>
          <w:szCs w:val="26"/>
        </w:rPr>
        <w:t>O</w:t>
      </w:r>
      <w:r w:rsidR="0044251E" w:rsidRPr="00EA3003">
        <w:rPr>
          <w:rFonts w:ascii="Garamond" w:hAnsi="Garamond" w:cs="Arial"/>
          <w:sz w:val="26"/>
          <w:szCs w:val="26"/>
        </w:rPr>
        <w:t>ferecer subsídios para elaboração de anteprojetos de Lei atinentes aos interesses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6135730E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A8BD772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X - </w:t>
      </w:r>
      <w:r w:rsidR="007267C4" w:rsidRPr="00EA3003">
        <w:rPr>
          <w:rFonts w:ascii="Garamond" w:hAnsi="Garamond" w:cs="Arial"/>
          <w:sz w:val="26"/>
          <w:szCs w:val="26"/>
        </w:rPr>
        <w:t>P</w:t>
      </w:r>
      <w:r w:rsidR="0044251E" w:rsidRPr="00EA3003">
        <w:rPr>
          <w:rFonts w:ascii="Garamond" w:hAnsi="Garamond" w:cs="Arial"/>
          <w:sz w:val="26"/>
          <w:szCs w:val="26"/>
        </w:rPr>
        <w:t>ronunciar-se, emitir pareceres e prestar informações sobre assuntos que digam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respeito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às pessoas com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41D517D1" w14:textId="77777777" w:rsid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6FF79E1" w14:textId="77777777" w:rsidR="0044251E" w:rsidRPr="00EA3003" w:rsidRDefault="00EA3003" w:rsidP="00EA3003">
      <w:pPr>
        <w:pStyle w:val="PargrafodaLista"/>
        <w:tabs>
          <w:tab w:val="left" w:pos="406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VII - </w:t>
      </w:r>
      <w:r w:rsidR="007267C4" w:rsidRPr="00EA3003">
        <w:rPr>
          <w:rFonts w:ascii="Garamond" w:hAnsi="Garamond" w:cs="Arial"/>
          <w:sz w:val="26"/>
          <w:szCs w:val="26"/>
        </w:rPr>
        <w:t>I</w:t>
      </w:r>
      <w:r w:rsidR="0044251E" w:rsidRPr="00EA3003">
        <w:rPr>
          <w:rFonts w:ascii="Garamond" w:hAnsi="Garamond" w:cs="Arial"/>
          <w:sz w:val="26"/>
          <w:szCs w:val="26"/>
        </w:rPr>
        <w:t>ncentivar e apoiar a realização de eventos, estudos e pesquisas sobre a questão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deficiências;</w:t>
      </w:r>
    </w:p>
    <w:p w14:paraId="31F3751F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63E0EB92" w14:textId="77777777" w:rsidR="0044251E" w:rsidRPr="00EA3003" w:rsidRDefault="007267C4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  <w:lang w:val="pt-BR"/>
        </w:rPr>
      </w:pPr>
      <w:r w:rsidRPr="00EA3003">
        <w:rPr>
          <w:rFonts w:ascii="Garamond" w:hAnsi="Garamond" w:cs="Arial"/>
          <w:sz w:val="26"/>
          <w:szCs w:val="26"/>
        </w:rPr>
        <w:t>XII - Z</w:t>
      </w:r>
      <w:r w:rsidR="0044251E" w:rsidRPr="00EA3003">
        <w:rPr>
          <w:rFonts w:ascii="Garamond" w:hAnsi="Garamond" w:cs="Arial"/>
          <w:sz w:val="26"/>
          <w:szCs w:val="26"/>
        </w:rPr>
        <w:t>elar pela efetivação do sistema descentralizado e part</w:t>
      </w:r>
      <w:r w:rsidR="00FB0BCE" w:rsidRPr="00EA3003">
        <w:rPr>
          <w:rFonts w:ascii="Garamond" w:hAnsi="Garamond" w:cs="Arial"/>
          <w:sz w:val="26"/>
          <w:szCs w:val="26"/>
        </w:rPr>
        <w:t xml:space="preserve">icipativo de defesa dos direitos 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 pessoa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46BA1A8D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6C997D3E" w14:textId="77777777" w:rsidR="0044251E" w:rsidRPr="00EA3003" w:rsidRDefault="00B13FE4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XII</w:t>
      </w:r>
      <w:r w:rsidR="0044251E" w:rsidRPr="00EA3003">
        <w:rPr>
          <w:rFonts w:ascii="Garamond" w:hAnsi="Garamond" w:cs="Arial"/>
          <w:sz w:val="26"/>
          <w:szCs w:val="26"/>
        </w:rPr>
        <w:t>I</w:t>
      </w:r>
      <w:r w:rsidRPr="00EA3003">
        <w:rPr>
          <w:rFonts w:ascii="Garamond" w:hAnsi="Garamond" w:cs="Arial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– P</w:t>
      </w:r>
      <w:r w:rsidR="0044251E" w:rsidRPr="00EA3003">
        <w:rPr>
          <w:rFonts w:ascii="Garamond" w:hAnsi="Garamond" w:cs="Arial"/>
          <w:sz w:val="26"/>
          <w:szCs w:val="26"/>
        </w:rPr>
        <w:t>ronunciar-se sobre as matérias que lhe sejam submetidas por meio da Secretaria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responsável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pelas políticas públicas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 com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5766B48D" w14:textId="77777777" w:rsidR="00F97D54" w:rsidRPr="00EA3003" w:rsidRDefault="00F97D54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A2956F9" w14:textId="77777777" w:rsidR="008C058A" w:rsidRPr="00EA3003" w:rsidRDefault="00F97D54" w:rsidP="00EA3003">
      <w:pPr>
        <w:pStyle w:val="PargrafodaLista"/>
        <w:tabs>
          <w:tab w:val="left" w:pos="684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XIV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z w:val="26"/>
          <w:szCs w:val="26"/>
        </w:rPr>
        <w:t>provar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critérios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cadastramento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entidades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proteção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ou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atendimento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às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pessoas</w:t>
      </w:r>
      <w:r w:rsidR="0044251E" w:rsidRPr="00EA3003">
        <w:rPr>
          <w:rFonts w:ascii="Garamond" w:hAnsi="Garamond" w:cs="Arial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 que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pretendam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integrar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Conselho</w:t>
      </w:r>
      <w:r w:rsidR="0044251E" w:rsidRPr="00EA3003">
        <w:rPr>
          <w:rFonts w:ascii="Garamond" w:hAnsi="Garamond" w:cs="Arial"/>
          <w:spacing w:val="-2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Municipal dos Direitos da Pessoa com Deficiência;</w:t>
      </w:r>
    </w:p>
    <w:p w14:paraId="3EFA4874" w14:textId="77777777" w:rsidR="008C058A" w:rsidRPr="00EA3003" w:rsidRDefault="008C058A" w:rsidP="00EA3003">
      <w:pPr>
        <w:pStyle w:val="PargrafodaLista"/>
        <w:tabs>
          <w:tab w:val="left" w:pos="684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2BA543F" w14:textId="77777777" w:rsidR="0044251E" w:rsidRPr="00EA3003" w:rsidRDefault="008C058A" w:rsidP="00EA3003">
      <w:pPr>
        <w:pStyle w:val="PargrafodaLista"/>
        <w:tabs>
          <w:tab w:val="left" w:pos="684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XV </w:t>
      </w:r>
      <w:r w:rsidR="007267C4" w:rsidRPr="00EA3003">
        <w:rPr>
          <w:rFonts w:ascii="Garamond" w:hAnsi="Garamond" w:cs="Arial"/>
          <w:sz w:val="26"/>
          <w:szCs w:val="26"/>
        </w:rPr>
        <w:t>– R</w:t>
      </w:r>
      <w:r w:rsidR="0044251E" w:rsidRPr="00EA3003">
        <w:rPr>
          <w:rFonts w:ascii="Garamond" w:hAnsi="Garamond" w:cs="Arial"/>
          <w:sz w:val="26"/>
          <w:szCs w:val="26"/>
        </w:rPr>
        <w:t>eceber petições, denúncias, reclamações, representações ou queixas de qualquer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 por desrespeito aos direitos assegurados às pessoas com deficiência, adotando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medidas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cabíveis;</w:t>
      </w:r>
    </w:p>
    <w:p w14:paraId="613EC103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3F7F7EE9" w14:textId="77777777" w:rsidR="00FB0BCE" w:rsidRPr="00EA3003" w:rsidRDefault="008C058A" w:rsidP="00EA3003">
      <w:pPr>
        <w:tabs>
          <w:tab w:val="left" w:pos="572"/>
        </w:tabs>
        <w:spacing w:after="0" w:line="312" w:lineRule="auto"/>
        <w:ind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XVI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P</w:t>
      </w:r>
      <w:r w:rsidR="0044251E" w:rsidRPr="00EA3003">
        <w:rPr>
          <w:rFonts w:ascii="Garamond" w:hAnsi="Garamond" w:cs="Arial"/>
          <w:sz w:val="26"/>
          <w:szCs w:val="26"/>
        </w:rPr>
        <w:t>romover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canais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-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diálogo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 a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sociedade</w:t>
      </w:r>
      <w:r w:rsidR="0044251E" w:rsidRPr="00EA3003">
        <w:rPr>
          <w:rFonts w:ascii="Garamond" w:hAnsi="Garamond" w:cs="Arial"/>
          <w:spacing w:val="-7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civil;</w:t>
      </w:r>
    </w:p>
    <w:p w14:paraId="19347CED" w14:textId="77777777" w:rsidR="00FB0BCE" w:rsidRPr="00EA3003" w:rsidRDefault="008C058A" w:rsidP="00EA3003">
      <w:pPr>
        <w:pStyle w:val="PargrafodaLista"/>
        <w:tabs>
          <w:tab w:val="left" w:pos="572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XVII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P</w:t>
      </w:r>
      <w:r w:rsidR="0044251E" w:rsidRPr="00EA3003">
        <w:rPr>
          <w:rFonts w:ascii="Garamond" w:hAnsi="Garamond" w:cs="Arial"/>
          <w:sz w:val="26"/>
          <w:szCs w:val="26"/>
        </w:rPr>
        <w:t>ropor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incentivar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realização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campanhas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que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visem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prevenção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5431D0" w:rsidRPr="00EA3003">
        <w:rPr>
          <w:rFonts w:ascii="Garamond" w:hAnsi="Garamond" w:cs="Arial"/>
          <w:sz w:val="26"/>
          <w:szCs w:val="26"/>
        </w:rPr>
        <w:t xml:space="preserve">de 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deficiências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promoção dos direitos das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8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0DA94021" w14:textId="77777777" w:rsidR="00FB0BCE" w:rsidRPr="00EA3003" w:rsidRDefault="00FB0BCE" w:rsidP="00EA3003">
      <w:pPr>
        <w:pStyle w:val="PargrafodaLista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310DF606" w14:textId="77777777" w:rsidR="00FB0BCE" w:rsidRPr="00EA3003" w:rsidRDefault="008C058A" w:rsidP="00EA3003">
      <w:pPr>
        <w:pStyle w:val="PargrafodaLista"/>
        <w:tabs>
          <w:tab w:val="left" w:pos="572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XVIII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R</w:t>
      </w:r>
      <w:r w:rsidR="0044251E" w:rsidRPr="00EA3003">
        <w:rPr>
          <w:rFonts w:ascii="Garamond" w:hAnsi="Garamond" w:cs="Arial"/>
          <w:sz w:val="26"/>
          <w:szCs w:val="26"/>
        </w:rPr>
        <w:t>eceber 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órgãos públicos, entidades privadas ou de particulares todas 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informações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necessárias ao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exercício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sua</w:t>
      </w:r>
      <w:r w:rsidR="0044251E" w:rsidRPr="00EA3003">
        <w:rPr>
          <w:rFonts w:ascii="Garamond" w:hAnsi="Garamond" w:cs="Arial"/>
          <w:spacing w:val="-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atividade;</w:t>
      </w:r>
    </w:p>
    <w:p w14:paraId="7FA41B51" w14:textId="77777777" w:rsidR="00FB0BCE" w:rsidRPr="00EA3003" w:rsidRDefault="00FB0BCE" w:rsidP="00EA3003">
      <w:pPr>
        <w:pStyle w:val="PargrafodaLista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5B8FC25" w14:textId="77777777" w:rsidR="0044251E" w:rsidRPr="00EA3003" w:rsidRDefault="008C058A" w:rsidP="00EA3003">
      <w:pPr>
        <w:pStyle w:val="PargrafodaLista"/>
        <w:tabs>
          <w:tab w:val="left" w:pos="572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XIX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M</w:t>
      </w:r>
      <w:r w:rsidR="0044251E" w:rsidRPr="00EA3003">
        <w:rPr>
          <w:rFonts w:ascii="Garamond" w:hAnsi="Garamond" w:cs="Arial"/>
          <w:sz w:val="26"/>
          <w:szCs w:val="26"/>
        </w:rPr>
        <w:t>anifestar-se,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dentro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limites 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sua atuação, acerca da administração 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condução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trabalhos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prevenção,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habilitação,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reabilitação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inclusão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social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entidade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particular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ou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pública,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quando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houver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notícia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irregularidade,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expedindo,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quando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entender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cabível, recomendação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representante legal da</w:t>
      </w:r>
      <w:r w:rsidR="0044251E" w:rsidRPr="00EA3003">
        <w:rPr>
          <w:rFonts w:ascii="Garamond" w:hAnsi="Garamond" w:cs="Arial"/>
          <w:spacing w:val="-9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entidade;</w:t>
      </w:r>
    </w:p>
    <w:p w14:paraId="34ADEBE3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0F3F3225" w14:textId="77777777" w:rsidR="0044251E" w:rsidRPr="00EA3003" w:rsidRDefault="008C058A" w:rsidP="00EA3003">
      <w:pPr>
        <w:pStyle w:val="PargrafodaLista"/>
        <w:tabs>
          <w:tab w:val="left" w:pos="543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XX </w:t>
      </w:r>
      <w:r w:rsidR="007267C4" w:rsidRPr="00EA3003">
        <w:rPr>
          <w:rFonts w:ascii="Garamond" w:hAnsi="Garamond" w:cs="Arial"/>
          <w:sz w:val="26"/>
          <w:szCs w:val="26"/>
        </w:rPr>
        <w:t>– A</w:t>
      </w:r>
      <w:r w:rsidR="0044251E" w:rsidRPr="00EA3003">
        <w:rPr>
          <w:rFonts w:ascii="Garamond" w:hAnsi="Garamond" w:cs="Arial"/>
          <w:sz w:val="26"/>
          <w:szCs w:val="26"/>
        </w:rPr>
        <w:t>valiar anualmente o desenvolvimento municipal de atendimento especializado 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 com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visando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sua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plena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adequação;</w:t>
      </w:r>
    </w:p>
    <w:p w14:paraId="06735E48" w14:textId="77777777" w:rsidR="008C058A" w:rsidRPr="00EA3003" w:rsidRDefault="008C058A" w:rsidP="00EA3003">
      <w:pPr>
        <w:pStyle w:val="PargrafodaLista"/>
        <w:tabs>
          <w:tab w:val="left" w:pos="639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2F4A369" w14:textId="77777777" w:rsidR="0044251E" w:rsidRPr="00EA3003" w:rsidRDefault="008C058A" w:rsidP="00EA3003">
      <w:pPr>
        <w:pStyle w:val="PargrafodaLista"/>
        <w:tabs>
          <w:tab w:val="left" w:pos="639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lastRenderedPageBreak/>
        <w:t xml:space="preserve">XXI </w:t>
      </w:r>
      <w:r w:rsidR="0044251E" w:rsidRPr="00EA3003">
        <w:rPr>
          <w:rFonts w:ascii="Garamond" w:hAnsi="Garamond" w:cs="Arial"/>
          <w:sz w:val="26"/>
          <w:szCs w:val="26"/>
        </w:rPr>
        <w:t>–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R</w:t>
      </w:r>
      <w:r w:rsidR="0044251E" w:rsidRPr="00EA3003">
        <w:rPr>
          <w:rFonts w:ascii="Garamond" w:hAnsi="Garamond" w:cs="Arial"/>
          <w:sz w:val="26"/>
          <w:szCs w:val="26"/>
        </w:rPr>
        <w:t>ealizar</w:t>
      </w:r>
      <w:r w:rsidR="0044251E" w:rsidRPr="00EA3003">
        <w:rPr>
          <w:rFonts w:ascii="Garamond" w:hAnsi="Garamond" w:cs="Arial"/>
          <w:spacing w:val="6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em</w:t>
      </w:r>
      <w:r w:rsidR="0044251E" w:rsidRPr="00EA3003">
        <w:rPr>
          <w:rFonts w:ascii="Garamond" w:hAnsi="Garamond" w:cs="Arial"/>
          <w:spacing w:val="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conjunto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Poder</w:t>
      </w:r>
      <w:r w:rsidR="0044251E" w:rsidRPr="00EA3003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Executivo,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em</w:t>
      </w:r>
      <w:r w:rsidR="0044251E" w:rsidRPr="00EA3003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processo</w:t>
      </w:r>
      <w:r w:rsidR="0044251E" w:rsidRPr="00EA3003">
        <w:rPr>
          <w:rFonts w:ascii="Garamond" w:hAnsi="Garamond" w:cs="Arial"/>
          <w:spacing w:val="6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articulado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64"/>
          <w:sz w:val="26"/>
          <w:szCs w:val="26"/>
        </w:rPr>
        <w:t xml:space="preserve"> </w:t>
      </w:r>
      <w:r w:rsidR="00FB0BCE" w:rsidRPr="00EA3003">
        <w:rPr>
          <w:rFonts w:ascii="Garamond" w:hAnsi="Garamond" w:cs="Arial"/>
          <w:sz w:val="26"/>
          <w:szCs w:val="26"/>
        </w:rPr>
        <w:t xml:space="preserve">a </w:t>
      </w:r>
      <w:r w:rsidR="0044251E" w:rsidRPr="00EA3003">
        <w:rPr>
          <w:rFonts w:ascii="Garamond" w:hAnsi="Garamond" w:cs="Arial"/>
          <w:sz w:val="26"/>
          <w:szCs w:val="26"/>
        </w:rPr>
        <w:t xml:space="preserve">Conferência </w:t>
      </w:r>
      <w:r w:rsidR="00FB0BCE" w:rsidRPr="00EA3003">
        <w:rPr>
          <w:rFonts w:ascii="Garamond" w:hAnsi="Garamond" w:cs="Arial"/>
          <w:sz w:val="26"/>
          <w:szCs w:val="26"/>
        </w:rPr>
        <w:t>Nacional e Conferência Estadual</w:t>
      </w:r>
      <w:r w:rsidR="0044251E" w:rsidRPr="00EA3003">
        <w:rPr>
          <w:rFonts w:ascii="Garamond" w:hAnsi="Garamond" w:cs="Arial"/>
          <w:sz w:val="26"/>
          <w:szCs w:val="26"/>
        </w:rPr>
        <w:t>, a convo</w:t>
      </w:r>
      <w:r w:rsidR="00FB0BCE" w:rsidRPr="00EA3003">
        <w:rPr>
          <w:rFonts w:ascii="Garamond" w:hAnsi="Garamond" w:cs="Arial"/>
          <w:sz w:val="26"/>
          <w:szCs w:val="26"/>
        </w:rPr>
        <w:t xml:space="preserve">cação de Conferência Municipal e </w:t>
      </w:r>
      <w:r w:rsidR="0044251E" w:rsidRPr="00EA3003">
        <w:rPr>
          <w:rFonts w:ascii="Garamond" w:hAnsi="Garamond" w:cs="Arial"/>
          <w:sz w:val="26"/>
          <w:szCs w:val="26"/>
        </w:rPr>
        <w:t>aprovar as normas de funcionamento da mesma, consti</w:t>
      </w:r>
      <w:r w:rsidR="00FB0BCE" w:rsidRPr="00EA3003">
        <w:rPr>
          <w:rFonts w:ascii="Garamond" w:hAnsi="Garamond" w:cs="Arial"/>
          <w:sz w:val="26"/>
          <w:szCs w:val="26"/>
        </w:rPr>
        <w:t xml:space="preserve">tuindo a comissão organizadora e 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 respectivo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Regimento</w:t>
      </w:r>
      <w:r w:rsidR="0044251E" w:rsidRPr="00EA3003">
        <w:rPr>
          <w:rFonts w:ascii="Garamond" w:hAnsi="Garamond" w:cs="Arial"/>
          <w:spacing w:val="-6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Interno;</w:t>
      </w:r>
    </w:p>
    <w:p w14:paraId="4E2DAFE9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49C26366" w14:textId="77777777" w:rsidR="0044251E" w:rsidRP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XXI</w:t>
      </w:r>
      <w:r w:rsidR="00B13FE4" w:rsidRPr="00EA3003">
        <w:rPr>
          <w:rFonts w:ascii="Garamond" w:hAnsi="Garamond" w:cs="Arial"/>
          <w:sz w:val="26"/>
          <w:szCs w:val="26"/>
        </w:rPr>
        <w:t>I</w:t>
      </w:r>
      <w:r w:rsidRPr="00EA3003">
        <w:rPr>
          <w:rFonts w:ascii="Garamond" w:hAnsi="Garamond" w:cs="Arial"/>
          <w:b/>
          <w:spacing w:val="3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–</w:t>
      </w:r>
      <w:r w:rsidRPr="00EA3003">
        <w:rPr>
          <w:rFonts w:ascii="Garamond" w:hAnsi="Garamond" w:cs="Arial"/>
          <w:spacing w:val="-7"/>
          <w:sz w:val="26"/>
          <w:szCs w:val="26"/>
        </w:rPr>
        <w:t xml:space="preserve"> </w:t>
      </w:r>
      <w:r w:rsidR="007267C4"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z w:val="26"/>
          <w:szCs w:val="26"/>
        </w:rPr>
        <w:t>laborar</w:t>
      </w:r>
      <w:r w:rsidRPr="00EA3003">
        <w:rPr>
          <w:rFonts w:ascii="Garamond" w:hAnsi="Garamond" w:cs="Arial"/>
          <w:spacing w:val="-8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seu</w:t>
      </w:r>
      <w:r w:rsidRPr="00EA3003">
        <w:rPr>
          <w:rFonts w:ascii="Garamond" w:hAnsi="Garamond" w:cs="Arial"/>
          <w:spacing w:val="-7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Regimento</w:t>
      </w:r>
      <w:r w:rsidRPr="00EA3003">
        <w:rPr>
          <w:rFonts w:ascii="Garamond" w:hAnsi="Garamond" w:cs="Arial"/>
          <w:spacing w:val="-1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Interno.</w:t>
      </w:r>
    </w:p>
    <w:p w14:paraId="416C0D28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69418DD9" w14:textId="77777777" w:rsid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Parágrafo Único.</w:t>
      </w:r>
      <w:r w:rsidRPr="00EA3003">
        <w:rPr>
          <w:rFonts w:ascii="Garamond" w:hAnsi="Garamond" w:cs="Arial"/>
          <w:sz w:val="26"/>
          <w:szCs w:val="26"/>
        </w:rPr>
        <w:t xml:space="preserve"> O funcionamento do Conselho, bem como a criação de comissões,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grupos de trabalho, regras quanto ao processo eleitoral de representantes da sociedade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civil, entre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outras,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serão definidos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seu Regimento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Interno.</w:t>
      </w:r>
    </w:p>
    <w:p w14:paraId="12EBA144" w14:textId="77777777" w:rsidR="00730244" w:rsidRDefault="00730244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7496629A" w14:textId="77777777" w:rsidR="00EA3003" w:rsidRPr="0092497A" w:rsidRDefault="00730244" w:rsidP="0092497A">
      <w:pPr>
        <w:pStyle w:val="Corpodetexto"/>
        <w:spacing w:line="312" w:lineRule="auto"/>
        <w:ind w:left="0"/>
        <w:jc w:val="center"/>
        <w:rPr>
          <w:rFonts w:ascii="Garamond" w:hAnsi="Garamond" w:cs="Arial"/>
          <w:b/>
          <w:sz w:val="26"/>
          <w:szCs w:val="26"/>
        </w:rPr>
      </w:pPr>
      <w:r w:rsidRPr="00730244">
        <w:rPr>
          <w:rFonts w:ascii="Garamond" w:hAnsi="Garamond"/>
          <w:b/>
          <w:sz w:val="26"/>
          <w:szCs w:val="26"/>
        </w:rPr>
        <w:t>CAPÍTULO II</w:t>
      </w:r>
      <w:r w:rsidRPr="00730244">
        <w:rPr>
          <w:rFonts w:ascii="Garamond" w:hAnsi="Garamond"/>
          <w:b/>
          <w:sz w:val="26"/>
          <w:szCs w:val="26"/>
        </w:rPr>
        <w:br/>
        <w:t>DA COMPOSIÇÃO DO CONSELHO MUNICIPAL DOS DIREITOS DA PESSOA COM DEFICIÊNCIA</w:t>
      </w:r>
    </w:p>
    <w:p w14:paraId="485190ED" w14:textId="77777777" w:rsid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Art. 5°</w:t>
      </w:r>
      <w:r w:rsidR="00EA3003" w:rsidRPr="00EA3003">
        <w:rPr>
          <w:rFonts w:ascii="Garamond" w:hAnsi="Garamond" w:cs="Arial"/>
          <w:b/>
          <w:sz w:val="26"/>
          <w:szCs w:val="26"/>
        </w:rPr>
        <w:t>.</w:t>
      </w:r>
      <w:r w:rsidR="00EA3003">
        <w:rPr>
          <w:rFonts w:ascii="Garamond" w:hAnsi="Garamond" w:cs="Arial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 xml:space="preserve"> O Conselho Municipal dos Direitos da Pessoa com Deficiência será composto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paritariamente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08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(oito) membros titulares,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sendo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04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(quatro)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representantes 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Organização da Sociedade Civil e 04 (quatro) representantes de Órgãos Governamentais,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para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mandato de 03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(três)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anos, permitida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 recondução por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igual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período.</w:t>
      </w:r>
    </w:p>
    <w:p w14:paraId="7C31ABFC" w14:textId="77777777" w:rsidR="00EA3003" w:rsidRDefault="00EA3003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89FE539" w14:textId="77777777" w:rsidR="0044251E" w:rsidRP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Parágrafo Único.</w:t>
      </w:r>
      <w:r w:rsidRPr="00EA3003">
        <w:rPr>
          <w:rFonts w:ascii="Garamond" w:hAnsi="Garamond" w:cs="Arial"/>
          <w:sz w:val="26"/>
          <w:szCs w:val="26"/>
        </w:rPr>
        <w:t xml:space="preserve"> Não havendo entidades em quantidade suficiente no município para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garantir a alternância no Conselho, será permitida a re</w:t>
      </w:r>
      <w:r w:rsidR="00FB0BCE" w:rsidRPr="00EA3003">
        <w:rPr>
          <w:rFonts w:ascii="Garamond" w:hAnsi="Garamond" w:cs="Arial"/>
          <w:sz w:val="26"/>
          <w:szCs w:val="26"/>
        </w:rPr>
        <w:t xml:space="preserve">condução por quantos períodos se 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fizerem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EA3003">
        <w:rPr>
          <w:rFonts w:ascii="Garamond" w:hAnsi="Garamond" w:cs="Arial"/>
          <w:sz w:val="26"/>
          <w:szCs w:val="26"/>
        </w:rPr>
        <w:t>necessários:</w:t>
      </w:r>
    </w:p>
    <w:p w14:paraId="49298D27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5A18FC04" w14:textId="77777777" w:rsidR="0044251E" w:rsidRPr="00EA3003" w:rsidRDefault="007267C4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I – O</w:t>
      </w:r>
      <w:r w:rsidR="0044251E" w:rsidRPr="00EA3003">
        <w:rPr>
          <w:rFonts w:ascii="Garamond" w:hAnsi="Garamond" w:cs="Arial"/>
          <w:sz w:val="26"/>
          <w:szCs w:val="26"/>
        </w:rPr>
        <w:t>s representantes da Sociedade Civil serão oriundos de Entidades organizadas,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diretamente ligadas à defesa e garantia de direitos, e/ou ao assessoramento, e/ou 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representação</w:t>
      </w:r>
      <w:r w:rsidR="0044251E" w:rsidRPr="00EA3003">
        <w:rPr>
          <w:rFonts w:ascii="Garamond" w:hAnsi="Garamond" w:cs="Arial"/>
          <w:spacing w:val="20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e/ou</w:t>
      </w:r>
      <w:r w:rsidR="0044251E" w:rsidRPr="00EA3003">
        <w:rPr>
          <w:rFonts w:ascii="Garamond" w:hAnsi="Garamond" w:cs="Arial"/>
          <w:spacing w:val="18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18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atendimento</w:t>
      </w:r>
      <w:r w:rsidR="0044251E" w:rsidRPr="00EA3003">
        <w:rPr>
          <w:rFonts w:ascii="Garamond" w:hAnsi="Garamond" w:cs="Arial"/>
          <w:spacing w:val="17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8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</w:t>
      </w:r>
      <w:r w:rsidR="0044251E" w:rsidRPr="00EA3003">
        <w:rPr>
          <w:rFonts w:ascii="Garamond" w:hAnsi="Garamond" w:cs="Arial"/>
          <w:spacing w:val="2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19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deficiência,</w:t>
      </w:r>
      <w:r w:rsidR="0044251E" w:rsidRPr="00EA3003">
        <w:rPr>
          <w:rFonts w:ascii="Garamond" w:hAnsi="Garamond" w:cs="Arial"/>
          <w:spacing w:val="17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legalmente</w:t>
      </w:r>
      <w:r w:rsidR="0044251E" w:rsidRPr="00EA3003">
        <w:rPr>
          <w:rFonts w:ascii="Garamond" w:hAnsi="Garamond" w:cs="Arial"/>
          <w:spacing w:val="21"/>
          <w:sz w:val="26"/>
          <w:szCs w:val="26"/>
        </w:rPr>
        <w:t xml:space="preserve"> </w:t>
      </w:r>
      <w:r w:rsidR="00FB0BCE" w:rsidRPr="00EA3003">
        <w:rPr>
          <w:rFonts w:ascii="Garamond" w:hAnsi="Garamond" w:cs="Arial"/>
          <w:sz w:val="26"/>
          <w:szCs w:val="26"/>
        </w:rPr>
        <w:t xml:space="preserve">constituídas 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 em funcionamento há, pelo menos, um ano no municíp</w:t>
      </w:r>
      <w:r w:rsidR="00FB0BCE" w:rsidRPr="00EA3003">
        <w:rPr>
          <w:rFonts w:ascii="Garamond" w:hAnsi="Garamond" w:cs="Arial"/>
          <w:sz w:val="26"/>
          <w:szCs w:val="26"/>
        </w:rPr>
        <w:t xml:space="preserve">io, representantes dos seguintes </w:t>
      </w:r>
      <w:r w:rsidR="0044251E" w:rsidRPr="00EA3003">
        <w:rPr>
          <w:rFonts w:ascii="Garamond" w:hAnsi="Garamond" w:cs="Arial"/>
          <w:sz w:val="26"/>
          <w:szCs w:val="26"/>
        </w:rPr>
        <w:t>segmentos:</w:t>
      </w:r>
    </w:p>
    <w:p w14:paraId="0B89000C" w14:textId="77777777" w:rsidR="0044251E" w:rsidRPr="00505F32" w:rsidRDefault="0044251E" w:rsidP="00EA3003">
      <w:pPr>
        <w:pStyle w:val="Corpodetexto"/>
        <w:spacing w:line="312" w:lineRule="auto"/>
        <w:ind w:left="0"/>
        <w:jc w:val="left"/>
        <w:rPr>
          <w:rFonts w:ascii="Garamond" w:hAnsi="Garamond" w:cs="Arial"/>
          <w:sz w:val="26"/>
          <w:szCs w:val="26"/>
        </w:rPr>
      </w:pPr>
    </w:p>
    <w:p w14:paraId="21D370A0" w14:textId="77777777" w:rsidR="0044251E" w:rsidRPr="00505F32" w:rsidRDefault="0044251E" w:rsidP="00BB3468">
      <w:pPr>
        <w:pStyle w:val="PargrafodaLista"/>
        <w:numPr>
          <w:ilvl w:val="0"/>
          <w:numId w:val="7"/>
        </w:numPr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pacing w:val="-1"/>
          <w:sz w:val="26"/>
          <w:szCs w:val="26"/>
        </w:rPr>
        <w:t>01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pacing w:val="-1"/>
          <w:sz w:val="26"/>
          <w:szCs w:val="26"/>
        </w:rPr>
        <w:t>(um) representante 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Entidade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que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atua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na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área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deficiência</w:t>
      </w:r>
      <w:r w:rsidRPr="00505F32">
        <w:rPr>
          <w:rFonts w:ascii="Garamond" w:hAnsi="Garamond" w:cs="Arial"/>
          <w:spacing w:val="-2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auditiva:</w:t>
      </w:r>
    </w:p>
    <w:p w14:paraId="479480AB" w14:textId="77777777" w:rsidR="0044251E" w:rsidRPr="00505F32" w:rsidRDefault="0044251E" w:rsidP="00BB3468">
      <w:pPr>
        <w:pStyle w:val="PargrafodaLista"/>
        <w:numPr>
          <w:ilvl w:val="0"/>
          <w:numId w:val="7"/>
        </w:numPr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pacing w:val="-1"/>
          <w:sz w:val="26"/>
          <w:szCs w:val="26"/>
        </w:rPr>
        <w:t>01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pacing w:val="-1"/>
          <w:sz w:val="26"/>
          <w:szCs w:val="26"/>
        </w:rPr>
        <w:t>(um)</w:t>
      </w:r>
      <w:r w:rsidRPr="00505F32">
        <w:rPr>
          <w:rFonts w:ascii="Garamond" w:hAnsi="Garamond" w:cs="Arial"/>
          <w:sz w:val="26"/>
          <w:szCs w:val="26"/>
        </w:rPr>
        <w:t xml:space="preserve"> </w:t>
      </w:r>
      <w:r w:rsidRPr="00505F32">
        <w:rPr>
          <w:rFonts w:ascii="Garamond" w:hAnsi="Garamond" w:cs="Arial"/>
          <w:spacing w:val="-1"/>
          <w:sz w:val="26"/>
          <w:szCs w:val="26"/>
        </w:rPr>
        <w:t>representante de</w:t>
      </w:r>
      <w:r w:rsidRPr="00505F32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505F32">
        <w:rPr>
          <w:rFonts w:ascii="Garamond" w:hAnsi="Garamond" w:cs="Arial"/>
          <w:spacing w:val="-1"/>
          <w:sz w:val="26"/>
          <w:szCs w:val="26"/>
        </w:rPr>
        <w:t>Entidade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que</w:t>
      </w:r>
      <w:r w:rsidRPr="00505F32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atua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na</w:t>
      </w:r>
      <w:r w:rsidRPr="00505F32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área</w:t>
      </w:r>
      <w:r w:rsidRPr="00505F32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deficiência</w:t>
      </w:r>
      <w:r w:rsidRPr="00505F32">
        <w:rPr>
          <w:rFonts w:ascii="Garamond" w:hAnsi="Garamond" w:cs="Arial"/>
          <w:spacing w:val="-17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visual;</w:t>
      </w:r>
    </w:p>
    <w:p w14:paraId="2718F218" w14:textId="77777777" w:rsidR="0044251E" w:rsidRPr="00505F32" w:rsidRDefault="0044251E" w:rsidP="00BB3468">
      <w:pPr>
        <w:pStyle w:val="PargrafodaLista"/>
        <w:numPr>
          <w:ilvl w:val="0"/>
          <w:numId w:val="7"/>
        </w:numPr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pacing w:val="-1"/>
          <w:sz w:val="26"/>
          <w:szCs w:val="26"/>
        </w:rPr>
        <w:t>01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pacing w:val="-1"/>
          <w:sz w:val="26"/>
          <w:szCs w:val="26"/>
        </w:rPr>
        <w:t>(um) representante 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Entidade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que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atua na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área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deficiência</w:t>
      </w:r>
      <w:r w:rsidRPr="00505F32">
        <w:rPr>
          <w:rFonts w:ascii="Garamond" w:hAnsi="Garamond" w:cs="Arial"/>
          <w:spacing w:val="-18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física;</w:t>
      </w:r>
    </w:p>
    <w:p w14:paraId="030C519F" w14:textId="77777777" w:rsidR="0044251E" w:rsidRPr="00505F32" w:rsidRDefault="0044251E" w:rsidP="00BB3468">
      <w:pPr>
        <w:pStyle w:val="PargrafodaLista"/>
        <w:numPr>
          <w:ilvl w:val="0"/>
          <w:numId w:val="7"/>
        </w:numPr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pacing w:val="-1"/>
          <w:sz w:val="26"/>
          <w:szCs w:val="26"/>
        </w:rPr>
        <w:t>01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pacing w:val="-1"/>
          <w:sz w:val="26"/>
          <w:szCs w:val="26"/>
        </w:rPr>
        <w:t>(um) representante 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Entidade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que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atua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na</w:t>
      </w:r>
      <w:r w:rsidRPr="00505F32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área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deficiência</w:t>
      </w:r>
      <w:r w:rsidRPr="00505F32">
        <w:rPr>
          <w:rFonts w:ascii="Garamond" w:hAnsi="Garamond" w:cs="Arial"/>
          <w:spacing w:val="-2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intelectual;</w:t>
      </w:r>
    </w:p>
    <w:p w14:paraId="0AA3FE82" w14:textId="77777777" w:rsidR="0044251E" w:rsidRPr="00EA3003" w:rsidRDefault="0044251E" w:rsidP="00EA3003">
      <w:pPr>
        <w:pStyle w:val="Corpodetexto"/>
        <w:spacing w:line="312" w:lineRule="auto"/>
        <w:ind w:left="0"/>
        <w:jc w:val="left"/>
        <w:rPr>
          <w:rFonts w:ascii="Garamond" w:hAnsi="Garamond" w:cs="Arial"/>
          <w:sz w:val="26"/>
          <w:szCs w:val="26"/>
          <w:lang w:val="pt-BR"/>
        </w:rPr>
      </w:pPr>
    </w:p>
    <w:p w14:paraId="5067681E" w14:textId="77777777" w:rsidR="0044251E" w:rsidRPr="00EA3003" w:rsidRDefault="0044251E" w:rsidP="00EA3003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§ 1º</w:t>
      </w:r>
      <w:r w:rsidR="00EA3003">
        <w:rPr>
          <w:rFonts w:ascii="Garamond" w:hAnsi="Garamond" w:cs="Arial"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Não havendo no município Entidades representativas dos segmentos estabelecidos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 xml:space="preserve">nas alíneas a, b, c ou d, do inciso I, a representação no Conselho Municipal </w:t>
      </w:r>
      <w:r w:rsidRPr="00EA3003">
        <w:rPr>
          <w:rFonts w:ascii="Garamond" w:hAnsi="Garamond" w:cs="Arial"/>
          <w:sz w:val="26"/>
          <w:szCs w:val="26"/>
        </w:rPr>
        <w:lastRenderedPageBreak/>
        <w:t>dos Direitos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 Pessoa com Deficiência, deverá ser composto por pessoa com deficiência (pessoa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física), da respectiva área faltante, participante ativamente na defesa e garantia 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direitos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seu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segmento.</w:t>
      </w:r>
    </w:p>
    <w:p w14:paraId="2A121BC9" w14:textId="77777777" w:rsidR="0044251E" w:rsidRPr="00EA3003" w:rsidRDefault="0044251E" w:rsidP="00EA3003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13C0B0DC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§ 2º</w:t>
      </w:r>
      <w:r w:rsidR="00EA3003">
        <w:rPr>
          <w:rFonts w:ascii="Garamond" w:hAnsi="Garamond" w:cs="Arial"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 representante da Entidade deverá preferencialmente ser pessoa com deficiência;</w:t>
      </w:r>
    </w:p>
    <w:p w14:paraId="624D9C4C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671E82C" w14:textId="77777777" w:rsidR="00B20751" w:rsidRPr="00EA3003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 - </w:t>
      </w:r>
      <w:r w:rsidR="0044251E" w:rsidRPr="00EA3003">
        <w:rPr>
          <w:rFonts w:ascii="Garamond" w:hAnsi="Garamond" w:cs="Arial"/>
          <w:sz w:val="26"/>
          <w:szCs w:val="26"/>
        </w:rPr>
        <w:t>o Poder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Executivo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indicará representantes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governamentais das seguintes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pastas:</w:t>
      </w:r>
    </w:p>
    <w:p w14:paraId="6AE4D4A5" w14:textId="77777777" w:rsidR="00B20751" w:rsidRPr="00505F32" w:rsidRDefault="00B20751" w:rsidP="00EA3003">
      <w:pPr>
        <w:pStyle w:val="Corpodetexto"/>
        <w:spacing w:line="312" w:lineRule="auto"/>
        <w:ind w:left="0"/>
        <w:rPr>
          <w:rFonts w:ascii="Garamond" w:hAnsi="Garamond" w:cs="Arial"/>
          <w:sz w:val="26"/>
          <w:szCs w:val="26"/>
        </w:rPr>
      </w:pPr>
    </w:p>
    <w:p w14:paraId="67BEB706" w14:textId="77777777" w:rsidR="00BB3468" w:rsidRPr="00505F32" w:rsidRDefault="0044251E" w:rsidP="00BB3468">
      <w:pPr>
        <w:pStyle w:val="PargrafodaLista"/>
        <w:numPr>
          <w:ilvl w:val="0"/>
          <w:numId w:val="14"/>
        </w:numPr>
        <w:tabs>
          <w:tab w:val="left" w:pos="1199"/>
          <w:tab w:val="left" w:pos="1200"/>
        </w:tabs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z w:val="26"/>
          <w:szCs w:val="26"/>
        </w:rPr>
        <w:t>01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(um)</w:t>
      </w:r>
      <w:r w:rsidRPr="00505F32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da</w:t>
      </w:r>
      <w:r w:rsidRPr="00505F32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Secretaria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Municipal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Assistência</w:t>
      </w:r>
      <w:r w:rsidRPr="00505F32">
        <w:rPr>
          <w:rFonts w:ascii="Garamond" w:hAnsi="Garamond" w:cs="Arial"/>
          <w:spacing w:val="-6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Social</w:t>
      </w:r>
      <w:r w:rsidR="00FB0BCE" w:rsidRPr="00505F32">
        <w:rPr>
          <w:rFonts w:ascii="Garamond" w:hAnsi="Garamond" w:cs="Arial"/>
          <w:sz w:val="26"/>
          <w:szCs w:val="26"/>
        </w:rPr>
        <w:t xml:space="preserve"> e Assuntos da Família</w:t>
      </w:r>
      <w:r w:rsidRPr="00505F32">
        <w:rPr>
          <w:rFonts w:ascii="Garamond" w:hAnsi="Garamond" w:cs="Arial"/>
          <w:sz w:val="26"/>
          <w:szCs w:val="26"/>
        </w:rPr>
        <w:t>;</w:t>
      </w:r>
    </w:p>
    <w:p w14:paraId="1A804F67" w14:textId="77777777" w:rsidR="00BB3468" w:rsidRPr="00505F32" w:rsidRDefault="0044251E" w:rsidP="00BB3468">
      <w:pPr>
        <w:pStyle w:val="PargrafodaLista"/>
        <w:numPr>
          <w:ilvl w:val="0"/>
          <w:numId w:val="14"/>
        </w:numPr>
        <w:tabs>
          <w:tab w:val="left" w:pos="1199"/>
          <w:tab w:val="left" w:pos="1200"/>
        </w:tabs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z w:val="26"/>
          <w:szCs w:val="26"/>
        </w:rPr>
        <w:t>01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(um)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da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Secretaria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Municipal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Saúde;</w:t>
      </w:r>
    </w:p>
    <w:p w14:paraId="4772DD50" w14:textId="77777777" w:rsidR="00BB3468" w:rsidRPr="00505F32" w:rsidRDefault="0044251E" w:rsidP="00BB3468">
      <w:pPr>
        <w:pStyle w:val="PargrafodaLista"/>
        <w:numPr>
          <w:ilvl w:val="0"/>
          <w:numId w:val="14"/>
        </w:numPr>
        <w:tabs>
          <w:tab w:val="left" w:pos="1199"/>
          <w:tab w:val="left" w:pos="1200"/>
        </w:tabs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z w:val="26"/>
          <w:szCs w:val="26"/>
        </w:rPr>
        <w:t>01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(um)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da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Secretaria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Municipal</w:t>
      </w:r>
      <w:r w:rsidRPr="00505F32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de</w:t>
      </w:r>
      <w:r w:rsidRPr="00505F32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Educação</w:t>
      </w:r>
      <w:r w:rsidR="00BB3468" w:rsidRPr="00505F32">
        <w:rPr>
          <w:rFonts w:ascii="Garamond" w:hAnsi="Garamond" w:cs="Arial"/>
          <w:sz w:val="26"/>
          <w:szCs w:val="26"/>
        </w:rPr>
        <w:t>, Cultura e Esportes</w:t>
      </w:r>
      <w:r w:rsidRPr="00505F32">
        <w:rPr>
          <w:rFonts w:ascii="Garamond" w:hAnsi="Garamond" w:cs="Arial"/>
          <w:sz w:val="26"/>
          <w:szCs w:val="26"/>
        </w:rPr>
        <w:t>;</w:t>
      </w:r>
    </w:p>
    <w:p w14:paraId="1CA11710" w14:textId="77777777" w:rsidR="0044251E" w:rsidRPr="00505F32" w:rsidRDefault="0044251E" w:rsidP="00BB3468">
      <w:pPr>
        <w:pStyle w:val="PargrafodaLista"/>
        <w:numPr>
          <w:ilvl w:val="0"/>
          <w:numId w:val="14"/>
        </w:numPr>
        <w:tabs>
          <w:tab w:val="left" w:pos="1199"/>
          <w:tab w:val="left" w:pos="1200"/>
        </w:tabs>
        <w:spacing w:line="312" w:lineRule="auto"/>
        <w:ind w:left="993" w:hanging="284"/>
        <w:rPr>
          <w:rFonts w:ascii="Garamond" w:hAnsi="Garamond" w:cs="Arial"/>
          <w:sz w:val="26"/>
          <w:szCs w:val="26"/>
        </w:rPr>
      </w:pPr>
      <w:r w:rsidRPr="00505F32">
        <w:rPr>
          <w:rFonts w:ascii="Garamond" w:hAnsi="Garamond" w:cs="Arial"/>
          <w:sz w:val="26"/>
          <w:szCs w:val="26"/>
        </w:rPr>
        <w:t>01 (um)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da</w:t>
      </w:r>
      <w:r w:rsidRPr="00505F32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Secretaria</w:t>
      </w:r>
      <w:r w:rsidRPr="00505F32">
        <w:rPr>
          <w:rFonts w:ascii="Garamond" w:hAnsi="Garamond" w:cs="Arial"/>
          <w:spacing w:val="-10"/>
          <w:sz w:val="26"/>
          <w:szCs w:val="26"/>
        </w:rPr>
        <w:t xml:space="preserve"> </w:t>
      </w:r>
      <w:r w:rsidRPr="00505F32">
        <w:rPr>
          <w:rFonts w:ascii="Garamond" w:hAnsi="Garamond" w:cs="Arial"/>
          <w:sz w:val="26"/>
          <w:szCs w:val="26"/>
        </w:rPr>
        <w:t>Municipal de Viação, Obras, Serviços Públicos, Agricultura e Meio Ambiente.</w:t>
      </w:r>
    </w:p>
    <w:p w14:paraId="6AFE81D9" w14:textId="77777777" w:rsidR="0044251E" w:rsidRPr="00EA3003" w:rsidRDefault="0044251E" w:rsidP="00EA3003">
      <w:pPr>
        <w:pStyle w:val="Corpodetexto"/>
        <w:spacing w:line="312" w:lineRule="auto"/>
        <w:ind w:left="0"/>
        <w:jc w:val="left"/>
        <w:rPr>
          <w:rFonts w:ascii="Garamond" w:hAnsi="Garamond" w:cs="Arial"/>
          <w:sz w:val="26"/>
          <w:szCs w:val="26"/>
        </w:rPr>
      </w:pPr>
    </w:p>
    <w:p w14:paraId="40C85526" w14:textId="77777777" w:rsidR="0044251E" w:rsidRPr="00EA3003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</w:t>
      </w:r>
      <w:r w:rsidRPr="00BB3468">
        <w:rPr>
          <w:rFonts w:ascii="Garamond" w:hAnsi="Garamond" w:cs="Arial"/>
          <w:b/>
          <w:spacing w:val="1"/>
          <w:sz w:val="26"/>
          <w:szCs w:val="26"/>
        </w:rPr>
        <w:t xml:space="preserve"> </w:t>
      </w:r>
      <w:r w:rsidRPr="00BB3468">
        <w:rPr>
          <w:rFonts w:ascii="Garamond" w:hAnsi="Garamond" w:cs="Arial"/>
          <w:b/>
          <w:sz w:val="26"/>
          <w:szCs w:val="26"/>
        </w:rPr>
        <w:t>6º</w:t>
      </w:r>
      <w:r w:rsidR="00BB3468">
        <w:rPr>
          <w:rFonts w:ascii="Garamond" w:hAnsi="Garamond" w:cs="Arial"/>
          <w:sz w:val="26"/>
          <w:szCs w:val="26"/>
        </w:rPr>
        <w:t>.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eleição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Entidades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representantes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cada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segmento,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bem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FB0BCE" w:rsidRPr="00EA3003">
        <w:rPr>
          <w:rFonts w:ascii="Garamond" w:hAnsi="Garamond" w:cs="Arial"/>
          <w:sz w:val="26"/>
          <w:szCs w:val="26"/>
        </w:rPr>
        <w:t xml:space="preserve">das 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Pessoas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dar-se-á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preferencialmente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Fórum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próprio.</w:t>
      </w:r>
    </w:p>
    <w:p w14:paraId="60775B42" w14:textId="77777777" w:rsidR="0044251E" w:rsidRPr="00EA3003" w:rsidRDefault="0044251E" w:rsidP="00BB3468">
      <w:pPr>
        <w:pStyle w:val="Corpodetexto"/>
        <w:spacing w:line="312" w:lineRule="auto"/>
        <w:ind w:left="0" w:firstLine="709"/>
        <w:jc w:val="left"/>
        <w:rPr>
          <w:rFonts w:ascii="Garamond" w:hAnsi="Garamond" w:cs="Arial"/>
          <w:sz w:val="26"/>
          <w:szCs w:val="26"/>
        </w:rPr>
      </w:pPr>
    </w:p>
    <w:p w14:paraId="5DF4E59E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Parágrafo</w:t>
      </w:r>
      <w:r w:rsidRPr="00EA3003">
        <w:rPr>
          <w:rFonts w:ascii="Garamond" w:hAnsi="Garamond" w:cs="Arial"/>
          <w:b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b/>
          <w:sz w:val="26"/>
          <w:szCs w:val="26"/>
        </w:rPr>
        <w:t>Único.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Entidade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eleita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oficiará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Conselho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Municipal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Direitos</w:t>
      </w:r>
      <w:r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Pessoa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Deficiência, informando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nome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 seu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titular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-1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suplente.</w:t>
      </w:r>
    </w:p>
    <w:p w14:paraId="1719B4CB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 7º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Os representantes dos órgãos Governamentais serão indicados pelas Secretarias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que os compõe.</w:t>
      </w:r>
    </w:p>
    <w:p w14:paraId="503993C8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4BE736CC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 8º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Cada representante definido no art. 5º terá um suplente com plenos poderes para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substituí-lo</w:t>
      </w:r>
      <w:r w:rsidRPr="00EA3003">
        <w:rPr>
          <w:rFonts w:ascii="Garamond" w:hAnsi="Garamond" w:cs="Arial"/>
          <w:spacing w:val="25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provisoriamente</w:t>
      </w:r>
      <w:r w:rsidRPr="00EA3003">
        <w:rPr>
          <w:rFonts w:ascii="Garamond" w:hAnsi="Garamond" w:cs="Arial"/>
          <w:spacing w:val="25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27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suas</w:t>
      </w:r>
      <w:r w:rsidRPr="00EA3003">
        <w:rPr>
          <w:rFonts w:ascii="Garamond" w:hAnsi="Garamond" w:cs="Arial"/>
          <w:spacing w:val="2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faltas</w:t>
      </w:r>
      <w:r w:rsidRPr="00EA3003">
        <w:rPr>
          <w:rFonts w:ascii="Garamond" w:hAnsi="Garamond" w:cs="Arial"/>
          <w:spacing w:val="2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ou</w:t>
      </w:r>
      <w:r w:rsidRPr="00EA3003">
        <w:rPr>
          <w:rFonts w:ascii="Garamond" w:hAnsi="Garamond" w:cs="Arial"/>
          <w:spacing w:val="2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impedimentos,</w:t>
      </w:r>
      <w:r w:rsidRPr="00EA3003">
        <w:rPr>
          <w:rFonts w:ascii="Garamond" w:hAnsi="Garamond" w:cs="Arial"/>
          <w:spacing w:val="25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ou</w:t>
      </w:r>
      <w:r w:rsidRPr="00EA3003">
        <w:rPr>
          <w:rFonts w:ascii="Garamond" w:hAnsi="Garamond" w:cs="Arial"/>
          <w:spacing w:val="2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2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definitivo,</w:t>
      </w:r>
      <w:r w:rsidRPr="00EA3003">
        <w:rPr>
          <w:rFonts w:ascii="Garamond" w:hAnsi="Garamond" w:cs="Arial"/>
          <w:spacing w:val="2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no</w:t>
      </w:r>
      <w:r w:rsidRPr="00EA3003">
        <w:rPr>
          <w:rFonts w:ascii="Garamond" w:hAnsi="Garamond" w:cs="Arial"/>
          <w:spacing w:val="25"/>
          <w:sz w:val="26"/>
          <w:szCs w:val="26"/>
        </w:rPr>
        <w:t xml:space="preserve"> </w:t>
      </w:r>
      <w:r w:rsidR="00835EF1" w:rsidRPr="00EA3003">
        <w:rPr>
          <w:rFonts w:ascii="Garamond" w:hAnsi="Garamond" w:cs="Arial"/>
          <w:sz w:val="26"/>
          <w:szCs w:val="26"/>
        </w:rPr>
        <w:t xml:space="preserve">caso 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 vacância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titularidade.</w:t>
      </w:r>
    </w:p>
    <w:p w14:paraId="002E1378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2AD9087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 9º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 Conselho Municipal dos Direitos da Pessoa com Deficiência contará com uma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Mesa Diretora,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composta 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Presidente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Vice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– Presidente.</w:t>
      </w:r>
    </w:p>
    <w:p w14:paraId="578E4BC8" w14:textId="77777777" w:rsidR="00BB3468" w:rsidRPr="0092497A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8FE1D7A" w14:textId="77777777" w:rsidR="00BB3468" w:rsidRPr="0092497A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92497A">
        <w:rPr>
          <w:rFonts w:ascii="Garamond" w:hAnsi="Garamond" w:cs="Arial"/>
          <w:b/>
          <w:sz w:val="26"/>
          <w:szCs w:val="26"/>
        </w:rPr>
        <w:t>Parágrafo Único.</w:t>
      </w:r>
      <w:r w:rsidRPr="0092497A">
        <w:rPr>
          <w:rFonts w:ascii="Garamond" w:hAnsi="Garamond" w:cs="Arial"/>
          <w:sz w:val="26"/>
          <w:szCs w:val="26"/>
        </w:rPr>
        <w:t xml:space="preserve"> O presidente e o vice-presidente serão eleitos entre seus membros</w:t>
      </w:r>
      <w:r w:rsidRPr="0092497A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92497A">
        <w:rPr>
          <w:rFonts w:ascii="Garamond" w:hAnsi="Garamond" w:cs="Arial"/>
          <w:sz w:val="26"/>
          <w:szCs w:val="26"/>
        </w:rPr>
        <w:t>para mandato de 01 (um) ano, garantindo a alternância entre os segmentos Sociedade</w:t>
      </w:r>
      <w:r w:rsidRPr="0092497A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92497A">
        <w:rPr>
          <w:rFonts w:ascii="Garamond" w:hAnsi="Garamond" w:cs="Arial"/>
          <w:sz w:val="26"/>
          <w:szCs w:val="26"/>
        </w:rPr>
        <w:t>Civil</w:t>
      </w:r>
      <w:r w:rsidRPr="0092497A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92497A">
        <w:rPr>
          <w:rFonts w:ascii="Garamond" w:hAnsi="Garamond" w:cs="Arial"/>
          <w:sz w:val="26"/>
          <w:szCs w:val="26"/>
        </w:rPr>
        <w:t>e</w:t>
      </w:r>
      <w:r w:rsidRPr="0092497A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92497A">
        <w:rPr>
          <w:rFonts w:ascii="Garamond" w:hAnsi="Garamond" w:cs="Arial"/>
          <w:sz w:val="26"/>
          <w:szCs w:val="26"/>
        </w:rPr>
        <w:t>Governo.</w:t>
      </w:r>
    </w:p>
    <w:p w14:paraId="17BD7F1B" w14:textId="77777777" w:rsidR="00BB3468" w:rsidRPr="0092497A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BC1E19C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</w:t>
      </w:r>
      <w:r w:rsidRPr="00BB3468">
        <w:rPr>
          <w:rFonts w:ascii="Garamond" w:hAnsi="Garamond" w:cs="Arial"/>
          <w:b/>
          <w:spacing w:val="1"/>
          <w:sz w:val="26"/>
          <w:szCs w:val="26"/>
        </w:rPr>
        <w:t xml:space="preserve"> </w:t>
      </w:r>
      <w:r w:rsidRPr="00BB3468">
        <w:rPr>
          <w:rFonts w:ascii="Garamond" w:hAnsi="Garamond" w:cs="Arial"/>
          <w:b/>
          <w:sz w:val="26"/>
          <w:szCs w:val="26"/>
        </w:rPr>
        <w:t>10</w:t>
      </w:r>
      <w:r w:rsidR="00B13FE4" w:rsidRPr="00BB3468">
        <w:rPr>
          <w:rFonts w:ascii="Garamond" w:hAnsi="Garamond" w:cs="Arial"/>
          <w:b/>
          <w:sz w:val="26"/>
          <w:szCs w:val="26"/>
        </w:rPr>
        <w:t>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secretário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executivo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Conselho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Municipal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Direitos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Pessoa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835EF1" w:rsidRPr="00EA3003">
        <w:rPr>
          <w:rFonts w:ascii="Garamond" w:hAnsi="Garamond" w:cs="Arial"/>
          <w:sz w:val="26"/>
          <w:szCs w:val="26"/>
        </w:rPr>
        <w:t xml:space="preserve">com 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Deficiência, será indicado pela Secretaria Municipal de Assistência Social</w:t>
      </w:r>
      <w:r w:rsidR="00835EF1" w:rsidRPr="00EA3003">
        <w:rPr>
          <w:rFonts w:ascii="Garamond" w:hAnsi="Garamond" w:cs="Arial"/>
          <w:sz w:val="26"/>
          <w:szCs w:val="26"/>
        </w:rPr>
        <w:t xml:space="preserve"> e Assuntos da </w:t>
      </w:r>
      <w:r w:rsidR="00835EF1" w:rsidRPr="00EA3003">
        <w:rPr>
          <w:rFonts w:ascii="Garamond" w:hAnsi="Garamond" w:cs="Arial"/>
          <w:sz w:val="26"/>
          <w:szCs w:val="26"/>
        </w:rPr>
        <w:lastRenderedPageBreak/>
        <w:t>Família</w:t>
      </w:r>
      <w:r w:rsidRPr="00EA3003">
        <w:rPr>
          <w:rFonts w:ascii="Garamond" w:hAnsi="Garamond" w:cs="Arial"/>
          <w:b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aprovado pelo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próprio Conselho.</w:t>
      </w:r>
    </w:p>
    <w:p w14:paraId="37F8FD5B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661C642C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Parágrafo</w:t>
      </w:r>
      <w:r w:rsidRPr="00EA3003">
        <w:rPr>
          <w:rFonts w:ascii="Garamond" w:hAnsi="Garamond" w:cs="Arial"/>
          <w:b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b/>
          <w:sz w:val="26"/>
          <w:szCs w:val="26"/>
        </w:rPr>
        <w:t>Único.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Secretaria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qual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Conselho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estiver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vinculado,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assegurará</w:t>
      </w:r>
      <w:r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estrutura administrativa, financeira e de recursos humanos necessárias para o adequado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desenvolvimento dos trabalhos.</w:t>
      </w:r>
    </w:p>
    <w:p w14:paraId="6A3BDD33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5A1D8FA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 11</w:t>
      </w:r>
      <w:r w:rsidR="00B13FE4" w:rsidRPr="00BB3468">
        <w:rPr>
          <w:rFonts w:ascii="Garamond" w:hAnsi="Garamond" w:cs="Arial"/>
          <w:b/>
          <w:sz w:val="26"/>
          <w:szCs w:val="26"/>
        </w:rPr>
        <w:t>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="00BB3468">
        <w:rPr>
          <w:rFonts w:ascii="Garamond" w:hAnsi="Garamond" w:cs="Arial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 xml:space="preserve"> Os membros do Conselho Municipal dos Direitos da Pessoa com Deficiência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serão</w:t>
      </w:r>
      <w:r w:rsidRPr="00EA3003">
        <w:rPr>
          <w:rFonts w:ascii="Garamond" w:hAnsi="Garamond" w:cs="Arial"/>
          <w:spacing w:val="2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nomeados</w:t>
      </w:r>
      <w:r w:rsidRPr="00EA3003">
        <w:rPr>
          <w:rFonts w:ascii="Garamond" w:hAnsi="Garamond" w:cs="Arial"/>
          <w:spacing w:val="2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pelo</w:t>
      </w:r>
      <w:r w:rsidRPr="00EA3003">
        <w:rPr>
          <w:rFonts w:ascii="Garamond" w:hAnsi="Garamond" w:cs="Arial"/>
          <w:spacing w:val="19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Poder</w:t>
      </w:r>
      <w:r w:rsidRPr="00EA3003">
        <w:rPr>
          <w:rFonts w:ascii="Garamond" w:hAnsi="Garamond" w:cs="Arial"/>
          <w:spacing w:val="2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Executivo</w:t>
      </w:r>
      <w:r w:rsidRPr="00EA3003">
        <w:rPr>
          <w:rFonts w:ascii="Garamond" w:hAnsi="Garamond" w:cs="Arial"/>
          <w:spacing w:val="2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que,</w:t>
      </w:r>
      <w:r w:rsidRPr="00EA3003">
        <w:rPr>
          <w:rFonts w:ascii="Garamond" w:hAnsi="Garamond" w:cs="Arial"/>
          <w:spacing w:val="2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respeitando</w:t>
      </w:r>
      <w:r w:rsidRPr="00EA3003">
        <w:rPr>
          <w:rFonts w:ascii="Garamond" w:hAnsi="Garamond" w:cs="Arial"/>
          <w:spacing w:val="2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2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eleição</w:t>
      </w:r>
      <w:r w:rsidRPr="00EA3003">
        <w:rPr>
          <w:rFonts w:ascii="Garamond" w:hAnsi="Garamond" w:cs="Arial"/>
          <w:spacing w:val="20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2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que</w:t>
      </w:r>
      <w:r w:rsidRPr="00EA3003">
        <w:rPr>
          <w:rFonts w:ascii="Garamond" w:hAnsi="Garamond" w:cs="Arial"/>
          <w:spacing w:val="2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trata</w:t>
      </w:r>
      <w:r w:rsidRPr="00EA3003">
        <w:rPr>
          <w:rFonts w:ascii="Garamond" w:hAnsi="Garamond" w:cs="Arial"/>
          <w:spacing w:val="2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23"/>
          <w:sz w:val="26"/>
          <w:szCs w:val="26"/>
        </w:rPr>
        <w:t xml:space="preserve"> </w:t>
      </w:r>
      <w:r w:rsidR="00835EF1" w:rsidRPr="00EA3003">
        <w:rPr>
          <w:rFonts w:ascii="Garamond" w:hAnsi="Garamond" w:cs="Arial"/>
          <w:sz w:val="26"/>
          <w:szCs w:val="26"/>
        </w:rPr>
        <w:t xml:space="preserve">artigo </w:t>
      </w:r>
      <w:r w:rsidRPr="00EA3003">
        <w:rPr>
          <w:rFonts w:ascii="Garamond" w:hAnsi="Garamond" w:cs="Arial"/>
          <w:sz w:val="26"/>
          <w:szCs w:val="26"/>
        </w:rPr>
        <w:t>6º,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homologará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nomeará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decreto,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empossando-os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até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30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(trinta)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835EF1" w:rsidRPr="00EA3003">
        <w:rPr>
          <w:rFonts w:ascii="Garamond" w:hAnsi="Garamond" w:cs="Arial"/>
          <w:sz w:val="26"/>
          <w:szCs w:val="26"/>
        </w:rPr>
        <w:t>dias c</w:t>
      </w:r>
      <w:r w:rsidRPr="00EA3003">
        <w:rPr>
          <w:rFonts w:ascii="Garamond" w:hAnsi="Garamond" w:cs="Arial"/>
          <w:sz w:val="26"/>
          <w:szCs w:val="26"/>
        </w:rPr>
        <w:t>ontados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data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eleição.</w:t>
      </w:r>
    </w:p>
    <w:p w14:paraId="7D0DB46D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1CFAFFD" w14:textId="77777777" w:rsidR="00BB3468" w:rsidRDefault="0044251E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 12</w:t>
      </w:r>
      <w:r w:rsidR="00B13FE4" w:rsidRPr="00BB3468">
        <w:rPr>
          <w:rFonts w:ascii="Garamond" w:hAnsi="Garamond" w:cs="Arial"/>
          <w:b/>
          <w:sz w:val="26"/>
          <w:szCs w:val="26"/>
        </w:rPr>
        <w:t>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As funções de membros do Conselho Municipal dos Direitos da Pessoa com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remuneradas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seu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exercício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considerado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serviço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relevância pública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prestado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Município.</w:t>
      </w:r>
    </w:p>
    <w:p w14:paraId="679F3016" w14:textId="77777777" w:rsidR="00BB3468" w:rsidRDefault="00BB3468" w:rsidP="00BB3468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61049827" w14:textId="77777777" w:rsidR="00F3483A" w:rsidRDefault="0044251E" w:rsidP="0092497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BB3468">
        <w:rPr>
          <w:rFonts w:ascii="Garamond" w:hAnsi="Garamond" w:cs="Arial"/>
          <w:b/>
          <w:sz w:val="26"/>
          <w:szCs w:val="26"/>
        </w:rPr>
        <w:t>Art. 13</w:t>
      </w:r>
      <w:r w:rsidR="00B13FE4" w:rsidRPr="00BB3468">
        <w:rPr>
          <w:rFonts w:ascii="Garamond" w:hAnsi="Garamond" w:cs="Arial"/>
          <w:b/>
          <w:sz w:val="26"/>
          <w:szCs w:val="26"/>
        </w:rPr>
        <w:t>º</w:t>
      </w:r>
      <w:r w:rsidR="00BB3468" w:rsidRPr="00BB3468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Para instalação e composição do primeiro colegiado de Conselheiros, o órgão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gestor responsável pelo CMDPD, no prazo máximo de 60 dias, contados da publicação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 presente lei, criará comissão paritária para realização de Fórum próprio estabelecido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no art.</w:t>
      </w:r>
      <w:r w:rsidR="00BB3468">
        <w:rPr>
          <w:rFonts w:ascii="Garamond" w:hAnsi="Garamond" w:cs="Arial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6º,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dando-lhe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todas as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condições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realização.</w:t>
      </w:r>
    </w:p>
    <w:p w14:paraId="084DFA0C" w14:textId="77777777" w:rsidR="00730244" w:rsidRPr="0092497A" w:rsidRDefault="00F3483A" w:rsidP="0092497A">
      <w:pPr>
        <w:pStyle w:val="Corpodetexto"/>
        <w:spacing w:line="312" w:lineRule="auto"/>
        <w:ind w:left="0"/>
        <w:jc w:val="center"/>
        <w:rPr>
          <w:rFonts w:ascii="Garamond" w:hAnsi="Garamond" w:cs="Arial"/>
          <w:b/>
          <w:sz w:val="26"/>
          <w:szCs w:val="26"/>
        </w:rPr>
      </w:pPr>
      <w:r w:rsidRPr="00F3483A">
        <w:rPr>
          <w:rFonts w:ascii="Garamond" w:hAnsi="Garamond"/>
          <w:b/>
          <w:sz w:val="26"/>
          <w:szCs w:val="26"/>
        </w:rPr>
        <w:t>CAPÍTULO III</w:t>
      </w:r>
      <w:r w:rsidRPr="00F3483A">
        <w:rPr>
          <w:rFonts w:ascii="Garamond" w:hAnsi="Garamond"/>
          <w:b/>
          <w:sz w:val="26"/>
          <w:szCs w:val="26"/>
        </w:rPr>
        <w:br/>
        <w:t>DO FUNDO MUNICIPAL DOS DIREITOS DA PESSOA COM DEFICIÊNCIA</w:t>
      </w:r>
    </w:p>
    <w:p w14:paraId="327E44B9" w14:textId="77777777" w:rsidR="00F3483A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730244">
        <w:rPr>
          <w:rFonts w:ascii="Garamond" w:hAnsi="Garamond"/>
          <w:b/>
          <w:sz w:val="26"/>
          <w:szCs w:val="26"/>
        </w:rPr>
        <w:t>Art. 14</w:t>
      </w:r>
      <w:r w:rsidR="00730244" w:rsidRPr="00730244">
        <w:rPr>
          <w:rFonts w:ascii="Garamond" w:hAnsi="Garamond"/>
          <w:b/>
          <w:sz w:val="26"/>
          <w:szCs w:val="26"/>
        </w:rPr>
        <w:t>°.</w:t>
      </w:r>
      <w:r w:rsidR="00730244">
        <w:rPr>
          <w:rFonts w:ascii="Garamond" w:hAnsi="Garamond"/>
          <w:sz w:val="26"/>
          <w:szCs w:val="26"/>
        </w:rPr>
        <w:t xml:space="preserve"> </w:t>
      </w:r>
      <w:r w:rsidRPr="00EA3003">
        <w:rPr>
          <w:rFonts w:ascii="Garamond" w:hAnsi="Garamond"/>
          <w:sz w:val="26"/>
          <w:szCs w:val="26"/>
        </w:rPr>
        <w:t xml:space="preserve"> Fica criado o Fundo Municipal dos Direitos da Pessoa com Deficiência –</w:t>
      </w:r>
      <w:r w:rsidRPr="00EA3003">
        <w:rPr>
          <w:rFonts w:ascii="Garamond" w:hAnsi="Garamond"/>
          <w:spacing w:val="1"/>
          <w:sz w:val="26"/>
          <w:szCs w:val="26"/>
        </w:rPr>
        <w:t xml:space="preserve"> </w:t>
      </w:r>
      <w:r w:rsidRPr="00EA3003">
        <w:rPr>
          <w:rFonts w:ascii="Garamond" w:hAnsi="Garamond"/>
          <w:sz w:val="26"/>
          <w:szCs w:val="26"/>
        </w:rPr>
        <w:t>FMDPD.</w:t>
      </w:r>
    </w:p>
    <w:p w14:paraId="311F470C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7F56909" w14:textId="77777777" w:rsidR="00F3483A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>§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1º</w:t>
      </w:r>
      <w:r w:rsidR="00F3483A">
        <w:rPr>
          <w:rFonts w:ascii="Garamond" w:hAnsi="Garamond" w:cs="Arial"/>
          <w:spacing w:val="1"/>
          <w:sz w:val="26"/>
          <w:szCs w:val="26"/>
        </w:rPr>
        <w:t xml:space="preserve">. </w:t>
      </w:r>
      <w:r w:rsidRPr="00EA3003">
        <w:rPr>
          <w:rFonts w:ascii="Garamond" w:hAnsi="Garamond" w:cs="Arial"/>
          <w:sz w:val="26"/>
          <w:szCs w:val="26"/>
        </w:rPr>
        <w:t>O Fundo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Municipal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 Direitos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Pessoa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–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730244">
        <w:rPr>
          <w:rFonts w:ascii="Garamond" w:hAnsi="Garamond" w:cs="Arial"/>
          <w:sz w:val="26"/>
          <w:szCs w:val="26"/>
        </w:rPr>
        <w:t>FMDPD</w:t>
      </w:r>
      <w:r w:rsidRPr="00EA3003">
        <w:rPr>
          <w:rFonts w:ascii="Garamond" w:hAnsi="Garamond" w:cs="Arial"/>
          <w:b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está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vinculado</w:t>
      </w:r>
      <w:r w:rsidR="0095364B" w:rsidRPr="00EA3003">
        <w:rPr>
          <w:rFonts w:ascii="Garamond" w:hAnsi="Garamond" w:cs="Arial"/>
          <w:sz w:val="26"/>
          <w:szCs w:val="26"/>
        </w:rPr>
        <w:t xml:space="preserve"> e terá sua gestão sob responsabilidade d</w:t>
      </w:r>
      <w:r w:rsidRPr="00EA3003">
        <w:rPr>
          <w:rFonts w:ascii="Garamond" w:hAnsi="Garamond" w:cs="Arial"/>
          <w:sz w:val="26"/>
          <w:szCs w:val="26"/>
        </w:rPr>
        <w:t>o</w:t>
      </w:r>
      <w:r w:rsidR="0095364B" w:rsidRPr="00EA3003">
        <w:rPr>
          <w:rFonts w:ascii="Garamond" w:hAnsi="Garamond" w:cs="Arial"/>
          <w:sz w:val="26"/>
          <w:szCs w:val="26"/>
        </w:rPr>
        <w:t>(a)</w:t>
      </w:r>
      <w:r w:rsidRPr="00EA3003">
        <w:rPr>
          <w:rFonts w:ascii="Garamond" w:hAnsi="Garamond" w:cs="Arial"/>
          <w:sz w:val="26"/>
          <w:szCs w:val="26"/>
        </w:rPr>
        <w:t xml:space="preserve"> Secretário</w:t>
      </w:r>
      <w:r w:rsidR="0095364B" w:rsidRPr="00EA3003">
        <w:rPr>
          <w:rFonts w:ascii="Garamond" w:hAnsi="Garamond" w:cs="Arial"/>
          <w:sz w:val="26"/>
          <w:szCs w:val="26"/>
        </w:rPr>
        <w:t>(a)</w:t>
      </w:r>
      <w:r w:rsidRPr="00EA3003">
        <w:rPr>
          <w:rFonts w:ascii="Garamond" w:hAnsi="Garamond" w:cs="Arial"/>
          <w:sz w:val="26"/>
          <w:szCs w:val="26"/>
        </w:rPr>
        <w:t xml:space="preserve"> ou Profissional designado pela Secretaria Municipal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 Assistência Social</w:t>
      </w:r>
      <w:r w:rsidR="00835EF1" w:rsidRPr="00EA3003">
        <w:rPr>
          <w:rFonts w:ascii="Garamond" w:hAnsi="Garamond" w:cs="Arial"/>
          <w:sz w:val="26"/>
          <w:szCs w:val="26"/>
        </w:rPr>
        <w:t xml:space="preserve"> e Assuntos da Família</w:t>
      </w:r>
      <w:r w:rsidRPr="00EA3003">
        <w:rPr>
          <w:rFonts w:ascii="Garamond" w:hAnsi="Garamond" w:cs="Arial"/>
          <w:sz w:val="26"/>
          <w:szCs w:val="26"/>
        </w:rPr>
        <w:t xml:space="preserve"> e o Conselho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Municipal dos Direitos da Pe</w:t>
      </w:r>
      <w:r w:rsidR="0095364B" w:rsidRPr="00EA3003">
        <w:rPr>
          <w:rFonts w:ascii="Garamond" w:hAnsi="Garamond" w:cs="Arial"/>
          <w:sz w:val="26"/>
          <w:szCs w:val="26"/>
        </w:rPr>
        <w:t>ssoa com Deficiência (CMDPD)</w:t>
      </w:r>
      <w:r w:rsidRPr="00EA3003">
        <w:rPr>
          <w:rFonts w:ascii="Garamond" w:hAnsi="Garamond" w:cs="Arial"/>
          <w:sz w:val="26"/>
          <w:szCs w:val="26"/>
        </w:rPr>
        <w:t xml:space="preserve"> será responsável pela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deliberação, controle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F3483A">
        <w:rPr>
          <w:rFonts w:ascii="Garamond" w:hAnsi="Garamond" w:cs="Arial"/>
          <w:sz w:val="26"/>
          <w:szCs w:val="26"/>
        </w:rPr>
        <w:t>fiscalização.</w:t>
      </w:r>
    </w:p>
    <w:p w14:paraId="3CCB314C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A2EFED5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§ 2º. </w:t>
      </w:r>
      <w:r w:rsidR="0044251E" w:rsidRPr="00EA3003">
        <w:rPr>
          <w:rFonts w:ascii="Garamond" w:hAnsi="Garamond" w:cs="Arial"/>
          <w:sz w:val="26"/>
          <w:szCs w:val="26"/>
        </w:rPr>
        <w:t>O orçamento do FMDPD será uma unidade orçamentária própria e integrará 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orçamento geral do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Município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de Enéas Marques/</w:t>
      </w:r>
      <w:r w:rsidR="0044251E" w:rsidRPr="00EA3003">
        <w:rPr>
          <w:rFonts w:ascii="Garamond" w:hAnsi="Garamond" w:cs="Arial"/>
          <w:sz w:val="26"/>
          <w:szCs w:val="26"/>
        </w:rPr>
        <w:t>PR.</w:t>
      </w:r>
    </w:p>
    <w:p w14:paraId="57F3237E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5A58B1E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§ 3º. </w:t>
      </w:r>
      <w:r w:rsidR="0044251E" w:rsidRPr="00EA3003">
        <w:rPr>
          <w:rFonts w:ascii="Garamond" w:hAnsi="Garamond" w:cs="Arial"/>
          <w:sz w:val="26"/>
          <w:szCs w:val="26"/>
        </w:rPr>
        <w:t>A aplicação das receitas orçamentárias vinculadas ao presente Fundo será feita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por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dotação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consignada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Lei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Orçamento.</w:t>
      </w:r>
    </w:p>
    <w:p w14:paraId="5AD6B86B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7A6DB563" w14:textId="77777777" w:rsidR="0044251E" w:rsidRPr="00EA3003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lastRenderedPageBreak/>
        <w:t>Art. 15</w:t>
      </w:r>
      <w:r w:rsidR="007267C4" w:rsidRPr="00F3483A">
        <w:rPr>
          <w:rFonts w:ascii="Garamond" w:hAnsi="Garamond" w:cs="Arial"/>
          <w:b/>
          <w:sz w:val="26"/>
          <w:szCs w:val="26"/>
        </w:rPr>
        <w:t>º</w:t>
      </w:r>
      <w:r w:rsidR="00F3483A" w:rsidRPr="00F3483A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 Fundo ora criado será o captador e aplicador dos recursos destinados à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cobertura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e/ou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complementação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planos,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programas,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projetos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67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promoções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específicas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desse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setor,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cujo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controle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feito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através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respectivos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planos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obrigatórios de aplicação, aprovados pelo Conselho Municipal dos Direitos da Pessoa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–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CMDPD,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tais</w:t>
      </w:r>
      <w:r w:rsidRPr="00EA3003">
        <w:rPr>
          <w:rFonts w:ascii="Garamond" w:hAnsi="Garamond" w:cs="Arial"/>
          <w:spacing w:val="-5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como:</w:t>
      </w:r>
    </w:p>
    <w:p w14:paraId="5DD492F8" w14:textId="77777777" w:rsidR="00F3483A" w:rsidRDefault="00F3483A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 - </w:t>
      </w:r>
      <w:r w:rsidR="007267C4" w:rsidRPr="00EA3003">
        <w:rPr>
          <w:rFonts w:ascii="Garamond" w:hAnsi="Garamond" w:cs="Arial"/>
          <w:sz w:val="26"/>
          <w:szCs w:val="26"/>
        </w:rPr>
        <w:t>R</w:t>
      </w:r>
      <w:r w:rsidR="0044251E" w:rsidRPr="00EA3003">
        <w:rPr>
          <w:rFonts w:ascii="Garamond" w:hAnsi="Garamond" w:cs="Arial"/>
          <w:sz w:val="26"/>
          <w:szCs w:val="26"/>
        </w:rPr>
        <w:t>egistrar os recursos captados pelo Município, através de convênios ou por doação ao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    </w:t>
      </w:r>
      <w:r>
        <w:rPr>
          <w:rFonts w:ascii="Garamond" w:hAnsi="Garamond" w:cs="Arial"/>
          <w:sz w:val="26"/>
          <w:szCs w:val="26"/>
        </w:rPr>
        <w:t xml:space="preserve"> Fundo;</w:t>
      </w:r>
    </w:p>
    <w:p w14:paraId="3F17259C" w14:textId="77777777" w:rsidR="00F3483A" w:rsidRDefault="00F3483A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760AB2A0" w14:textId="77777777" w:rsidR="00F3483A" w:rsidRDefault="00F3483A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 - </w:t>
      </w:r>
      <w:r w:rsidR="007267C4" w:rsidRPr="00EA3003">
        <w:rPr>
          <w:rFonts w:ascii="Garamond" w:hAnsi="Garamond" w:cs="Arial"/>
          <w:sz w:val="26"/>
          <w:szCs w:val="26"/>
        </w:rPr>
        <w:t>R</w:t>
      </w:r>
      <w:r w:rsidR="0044251E" w:rsidRPr="00EA3003">
        <w:rPr>
          <w:rFonts w:ascii="Garamond" w:hAnsi="Garamond" w:cs="Arial"/>
          <w:sz w:val="26"/>
          <w:szCs w:val="26"/>
        </w:rPr>
        <w:t>egistrar os recursos orçamentários próprios do Município ou a ele transferidos pelo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Estado ou pela União em benefício de políticas públicas destinadas às pessoas 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deficiência;</w:t>
      </w:r>
    </w:p>
    <w:p w14:paraId="1373A5FB" w14:textId="77777777" w:rsidR="00F3483A" w:rsidRDefault="00F3483A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6B3396B" w14:textId="77777777" w:rsidR="00F3483A" w:rsidRDefault="00F3483A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III - </w:t>
      </w:r>
      <w:r w:rsidR="008C058A" w:rsidRPr="00EA3003">
        <w:rPr>
          <w:rFonts w:ascii="Garamond" w:hAnsi="Garamond" w:cs="Arial"/>
          <w:sz w:val="26"/>
          <w:szCs w:val="26"/>
        </w:rPr>
        <w:t>L</w:t>
      </w:r>
      <w:r w:rsidR="0044251E" w:rsidRPr="00EA3003">
        <w:rPr>
          <w:rFonts w:ascii="Garamond" w:hAnsi="Garamond" w:cs="Arial"/>
          <w:sz w:val="26"/>
          <w:szCs w:val="26"/>
        </w:rPr>
        <w:t>iberar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recursos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serem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aplicados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ações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benefício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deficiência,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conforme 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plano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aplicação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recursos,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aprovados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pelo</w:t>
      </w:r>
      <w:r w:rsidR="0044251E" w:rsidRPr="00EA3003">
        <w:rPr>
          <w:rFonts w:ascii="Garamond" w:hAnsi="Garamond" w:cs="Arial"/>
          <w:spacing w:val="-18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CMDPD.</w:t>
      </w:r>
    </w:p>
    <w:p w14:paraId="34AE904B" w14:textId="77777777" w:rsidR="00F3483A" w:rsidRDefault="00F3483A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7E25F98" w14:textId="77777777" w:rsidR="0044251E" w:rsidRPr="00EA3003" w:rsidRDefault="0044251E" w:rsidP="00F3483A">
      <w:pPr>
        <w:pStyle w:val="PargrafodaLista"/>
        <w:tabs>
          <w:tab w:val="left" w:pos="255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t>Art.</w:t>
      </w:r>
      <w:r w:rsidRPr="00F3483A">
        <w:rPr>
          <w:rFonts w:ascii="Garamond" w:hAnsi="Garamond" w:cs="Arial"/>
          <w:b/>
          <w:spacing w:val="-1"/>
          <w:sz w:val="26"/>
          <w:szCs w:val="26"/>
        </w:rPr>
        <w:t xml:space="preserve"> </w:t>
      </w:r>
      <w:r w:rsidRPr="00F3483A">
        <w:rPr>
          <w:rFonts w:ascii="Garamond" w:hAnsi="Garamond" w:cs="Arial"/>
          <w:b/>
          <w:sz w:val="26"/>
          <w:szCs w:val="26"/>
        </w:rPr>
        <w:t>16</w:t>
      </w:r>
      <w:r w:rsidR="007267C4" w:rsidRPr="00F3483A">
        <w:rPr>
          <w:rFonts w:ascii="Garamond" w:hAnsi="Garamond" w:cs="Arial"/>
          <w:b/>
          <w:sz w:val="26"/>
          <w:szCs w:val="26"/>
        </w:rPr>
        <w:t>º</w:t>
      </w:r>
      <w:r w:rsidR="00F3483A" w:rsidRPr="00F3483A">
        <w:rPr>
          <w:rFonts w:ascii="Garamond" w:hAnsi="Garamond" w:cs="Arial"/>
          <w:b/>
          <w:sz w:val="26"/>
          <w:szCs w:val="26"/>
        </w:rPr>
        <w:t>.</w:t>
      </w:r>
      <w:r w:rsidR="00F3483A">
        <w:rPr>
          <w:rFonts w:ascii="Garamond" w:hAnsi="Garamond" w:cs="Arial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Constituirão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receitas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Fundo:</w:t>
      </w:r>
    </w:p>
    <w:p w14:paraId="327A1599" w14:textId="77777777" w:rsidR="0044251E" w:rsidRPr="00EA3003" w:rsidRDefault="0044251E" w:rsidP="00EA3003">
      <w:pPr>
        <w:pStyle w:val="Corpodetexto"/>
        <w:spacing w:line="312" w:lineRule="auto"/>
        <w:ind w:left="0"/>
        <w:rPr>
          <w:rFonts w:ascii="Garamond" w:hAnsi="Garamond" w:cs="Arial"/>
          <w:sz w:val="26"/>
          <w:szCs w:val="26"/>
        </w:rPr>
      </w:pPr>
    </w:p>
    <w:p w14:paraId="109B5E16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 - </w:t>
      </w:r>
      <w:r w:rsidR="008C058A" w:rsidRPr="00EA3003">
        <w:rPr>
          <w:rFonts w:ascii="Garamond" w:hAnsi="Garamond" w:cs="Arial"/>
          <w:sz w:val="26"/>
          <w:szCs w:val="26"/>
        </w:rPr>
        <w:t>R</w:t>
      </w:r>
      <w:r w:rsidR="0044251E" w:rsidRPr="00EA3003">
        <w:rPr>
          <w:rFonts w:ascii="Garamond" w:hAnsi="Garamond" w:cs="Arial"/>
          <w:sz w:val="26"/>
          <w:szCs w:val="26"/>
        </w:rPr>
        <w:t>ecursos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provenientes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órgãos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União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ou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Estado,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vinculados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8C058A" w:rsidRPr="00EA3003">
        <w:rPr>
          <w:rFonts w:ascii="Garamond" w:hAnsi="Garamond" w:cs="Arial"/>
          <w:sz w:val="26"/>
          <w:szCs w:val="26"/>
        </w:rPr>
        <w:t xml:space="preserve">Política </w:t>
      </w:r>
      <w:r w:rsidR="0044251E" w:rsidRPr="00EA3003">
        <w:rPr>
          <w:rFonts w:ascii="Garamond" w:hAnsi="Garamond" w:cs="Arial"/>
          <w:spacing w:val="-6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Nacional/Estadual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voltados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6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Deficiência; </w:t>
      </w:r>
    </w:p>
    <w:p w14:paraId="33751AC1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E9030C3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 - </w:t>
      </w:r>
      <w:r w:rsidR="008C058A" w:rsidRPr="00EA3003">
        <w:rPr>
          <w:rFonts w:ascii="Garamond" w:hAnsi="Garamond" w:cs="Arial"/>
          <w:sz w:val="26"/>
          <w:szCs w:val="26"/>
        </w:rPr>
        <w:t>Tr</w:t>
      </w:r>
      <w:r w:rsidR="0044251E" w:rsidRPr="00EA3003">
        <w:rPr>
          <w:rFonts w:ascii="Garamond" w:hAnsi="Garamond" w:cs="Arial"/>
          <w:sz w:val="26"/>
          <w:szCs w:val="26"/>
        </w:rPr>
        <w:t>ansferências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recursos especialmente consignados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-10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Fundo;</w:t>
      </w:r>
    </w:p>
    <w:p w14:paraId="6CAB69BA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703E9F4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III - </w:t>
      </w:r>
      <w:r w:rsidR="008C058A" w:rsidRPr="00EA3003">
        <w:rPr>
          <w:rFonts w:ascii="Garamond" w:hAnsi="Garamond" w:cs="Arial"/>
          <w:spacing w:val="-1"/>
          <w:sz w:val="26"/>
          <w:szCs w:val="26"/>
        </w:rPr>
        <w:t>R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eceitas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resultantes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doações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iniciativa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privada,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físicas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ou</w:t>
      </w:r>
      <w:r w:rsidR="0044251E" w:rsidRPr="00EA3003">
        <w:rPr>
          <w:rFonts w:ascii="Garamond" w:hAnsi="Garamond" w:cs="Arial"/>
          <w:spacing w:val="-21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jurídicas;</w:t>
      </w:r>
    </w:p>
    <w:p w14:paraId="3C32DFFA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6C7455A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IV - </w:t>
      </w:r>
      <w:r w:rsidR="008C058A" w:rsidRPr="00EA3003">
        <w:rPr>
          <w:rFonts w:ascii="Garamond" w:hAnsi="Garamond" w:cs="Arial"/>
          <w:spacing w:val="-1"/>
          <w:sz w:val="26"/>
          <w:szCs w:val="26"/>
        </w:rPr>
        <w:t>R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endimentos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eventuais,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inclusive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aplicações</w:t>
      </w:r>
      <w:r w:rsidR="0044251E"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financeiras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recursos</w:t>
      </w:r>
      <w:r w:rsidR="0044251E" w:rsidRPr="00EA3003">
        <w:rPr>
          <w:rFonts w:ascii="Garamond" w:hAnsi="Garamond" w:cs="Arial"/>
          <w:spacing w:val="-29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disponíveis;</w:t>
      </w:r>
    </w:p>
    <w:p w14:paraId="25BC44C5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42A70073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 - </w:t>
      </w:r>
      <w:r w:rsidR="008C058A" w:rsidRPr="00EA3003">
        <w:rPr>
          <w:rFonts w:ascii="Garamond" w:hAnsi="Garamond" w:cs="Arial"/>
          <w:sz w:val="26"/>
          <w:szCs w:val="26"/>
        </w:rPr>
        <w:t>Transferências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</w:t>
      </w:r>
      <w:r w:rsidR="0044251E" w:rsidRPr="00EA3003">
        <w:rPr>
          <w:rFonts w:ascii="Garamond" w:hAnsi="Garamond" w:cs="Arial"/>
          <w:spacing w:val="-9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exterior;</w:t>
      </w:r>
    </w:p>
    <w:p w14:paraId="1BC90F2D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B57EB32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 - </w:t>
      </w:r>
      <w:r w:rsidR="008C058A" w:rsidRPr="00EA3003">
        <w:rPr>
          <w:rFonts w:ascii="Garamond" w:hAnsi="Garamond" w:cs="Arial"/>
          <w:sz w:val="26"/>
          <w:szCs w:val="26"/>
        </w:rPr>
        <w:t>D</w:t>
      </w:r>
      <w:r w:rsidR="0044251E" w:rsidRPr="00EA3003">
        <w:rPr>
          <w:rFonts w:ascii="Garamond" w:hAnsi="Garamond" w:cs="Arial"/>
          <w:sz w:val="26"/>
          <w:szCs w:val="26"/>
        </w:rPr>
        <w:t>otações orçamentárias da União, do Estado e</w:t>
      </w:r>
      <w:r w:rsidR="008963AE" w:rsidRPr="00EA3003">
        <w:rPr>
          <w:rFonts w:ascii="Garamond" w:hAnsi="Garamond" w:cs="Arial"/>
          <w:sz w:val="26"/>
          <w:szCs w:val="26"/>
        </w:rPr>
        <w:t xml:space="preserve"> do próprio município, previstas </w:t>
      </w:r>
      <w:r w:rsidR="0044251E" w:rsidRPr="00EA3003">
        <w:rPr>
          <w:rFonts w:ascii="Garamond" w:hAnsi="Garamond" w:cs="Arial"/>
          <w:sz w:val="26"/>
          <w:szCs w:val="26"/>
        </w:rPr>
        <w:t>especificamente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para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atendimento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8963AE" w:rsidRPr="00EA3003">
        <w:rPr>
          <w:rFonts w:ascii="Garamond" w:hAnsi="Garamond" w:cs="Arial"/>
          <w:sz w:val="26"/>
          <w:szCs w:val="26"/>
        </w:rPr>
        <w:t>deste projeto de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8963AE" w:rsidRPr="00EA3003">
        <w:rPr>
          <w:rFonts w:ascii="Garamond" w:hAnsi="Garamond" w:cs="Arial"/>
          <w:sz w:val="26"/>
          <w:szCs w:val="26"/>
        </w:rPr>
        <w:t>l</w:t>
      </w:r>
      <w:r>
        <w:rPr>
          <w:rFonts w:ascii="Garamond" w:hAnsi="Garamond" w:cs="Arial"/>
          <w:sz w:val="26"/>
          <w:szCs w:val="26"/>
        </w:rPr>
        <w:t>ei;</w:t>
      </w:r>
    </w:p>
    <w:p w14:paraId="46E69955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7952640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VII - </w:t>
      </w:r>
      <w:r w:rsidR="008C058A" w:rsidRPr="00EA3003">
        <w:rPr>
          <w:rFonts w:ascii="Garamond" w:hAnsi="Garamond" w:cs="Arial"/>
          <w:sz w:val="26"/>
          <w:szCs w:val="26"/>
        </w:rPr>
        <w:t>R</w:t>
      </w:r>
      <w:r w:rsidR="0044251E" w:rsidRPr="00EA3003">
        <w:rPr>
          <w:rFonts w:ascii="Garamond" w:hAnsi="Garamond" w:cs="Arial"/>
          <w:sz w:val="26"/>
          <w:szCs w:val="26"/>
        </w:rPr>
        <w:t>eceitas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acordos,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convênios 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ajustes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órgãos públicos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iniciativa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privada,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destinados</w:t>
      </w:r>
      <w:r w:rsidR="0044251E" w:rsidRPr="00EA3003">
        <w:rPr>
          <w:rFonts w:ascii="Garamond" w:hAnsi="Garamond" w:cs="Arial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ao </w:t>
      </w:r>
      <w:r w:rsidR="0044251E" w:rsidRPr="00EA3003">
        <w:rPr>
          <w:rFonts w:ascii="Garamond" w:hAnsi="Garamond" w:cs="Arial"/>
          <w:sz w:val="26"/>
          <w:szCs w:val="26"/>
        </w:rPr>
        <w:t>Conselho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Municipal dos Direitos 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17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Deficiência;</w:t>
      </w:r>
    </w:p>
    <w:p w14:paraId="4FE92CF5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3F6E8653" w14:textId="77777777" w:rsidR="0044251E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VIII - </w:t>
      </w:r>
      <w:r w:rsidR="008C058A" w:rsidRPr="00EA3003">
        <w:rPr>
          <w:rFonts w:ascii="Garamond" w:hAnsi="Garamond" w:cs="Arial"/>
          <w:sz w:val="26"/>
          <w:szCs w:val="26"/>
        </w:rPr>
        <w:t>V</w:t>
      </w:r>
      <w:r w:rsidR="0044251E" w:rsidRPr="00EA3003">
        <w:rPr>
          <w:rFonts w:ascii="Garamond" w:hAnsi="Garamond" w:cs="Arial"/>
          <w:sz w:val="26"/>
          <w:szCs w:val="26"/>
        </w:rPr>
        <w:t xml:space="preserve">alores decorrentes de multas por descumprimento às normas e princípios </w:t>
      </w:r>
      <w:r w:rsidR="0044251E" w:rsidRPr="00EA3003">
        <w:rPr>
          <w:rFonts w:ascii="Garamond" w:hAnsi="Garamond" w:cs="Arial"/>
          <w:sz w:val="26"/>
          <w:szCs w:val="26"/>
        </w:rPr>
        <w:lastRenderedPageBreak/>
        <w:t>legais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específicos à proteção, assistência e acessibilidade da</w:t>
      </w:r>
      <w:r w:rsidR="008C058A" w:rsidRPr="00EA3003">
        <w:rPr>
          <w:rFonts w:ascii="Garamond" w:hAnsi="Garamond" w:cs="Arial"/>
          <w:sz w:val="26"/>
          <w:szCs w:val="26"/>
        </w:rPr>
        <w:t xml:space="preserve">s pessoas com deficiência ou com </w:t>
      </w:r>
      <w:r w:rsidR="0044251E" w:rsidRPr="00EA3003">
        <w:rPr>
          <w:rFonts w:ascii="Garamond" w:hAnsi="Garamond" w:cs="Arial"/>
          <w:sz w:val="26"/>
          <w:szCs w:val="26"/>
        </w:rPr>
        <w:t>mobilidade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reduzida;</w:t>
      </w:r>
    </w:p>
    <w:p w14:paraId="0E23F765" w14:textId="77777777" w:rsidR="00F3483A" w:rsidRDefault="00F3483A" w:rsidP="00F3483A">
      <w:pPr>
        <w:pStyle w:val="PargrafodaLista"/>
        <w:tabs>
          <w:tab w:val="left" w:pos="320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4D69DFC" w14:textId="77777777" w:rsidR="00F3483A" w:rsidRPr="00EA3003" w:rsidRDefault="00F3483A" w:rsidP="00F3483A">
      <w:pPr>
        <w:pStyle w:val="PargrafodaLista"/>
        <w:tabs>
          <w:tab w:val="left" w:pos="413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sz w:val="26"/>
          <w:szCs w:val="26"/>
        </w:rPr>
        <w:t xml:space="preserve">IX </w:t>
      </w:r>
      <w:r>
        <w:rPr>
          <w:rFonts w:ascii="Garamond" w:hAnsi="Garamond" w:cs="Arial"/>
          <w:sz w:val="26"/>
          <w:szCs w:val="26"/>
        </w:rPr>
        <w:t xml:space="preserve">- </w:t>
      </w:r>
      <w:r w:rsidRPr="00EA3003">
        <w:rPr>
          <w:rFonts w:ascii="Garamond" w:hAnsi="Garamond" w:cs="Arial"/>
          <w:sz w:val="26"/>
          <w:szCs w:val="26"/>
        </w:rPr>
        <w:t>Outras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receitas;</w:t>
      </w:r>
    </w:p>
    <w:p w14:paraId="08777A2F" w14:textId="77777777" w:rsidR="0092497A" w:rsidRDefault="0092497A" w:rsidP="00F3483A">
      <w:pPr>
        <w:pStyle w:val="PargrafodaLista"/>
        <w:tabs>
          <w:tab w:val="left" w:pos="423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6A9701F0" w14:textId="77777777" w:rsidR="00F3483A" w:rsidRPr="00F3483A" w:rsidRDefault="00F3483A" w:rsidP="00F3483A">
      <w:pPr>
        <w:pStyle w:val="PargrafodaLista"/>
        <w:tabs>
          <w:tab w:val="left" w:pos="423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X -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saldo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positivo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fundo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apurado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balanço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no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término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cada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exercício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financeiro será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transferido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para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exercício</w:t>
      </w:r>
      <w:r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seguinte.</w:t>
      </w:r>
    </w:p>
    <w:p w14:paraId="3E323C1D" w14:textId="77777777" w:rsidR="008C058A" w:rsidRPr="00EA3003" w:rsidRDefault="008C058A" w:rsidP="00F3483A">
      <w:pPr>
        <w:pStyle w:val="PargrafodaLista"/>
        <w:tabs>
          <w:tab w:val="left" w:pos="569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838FBE7" w14:textId="77777777" w:rsidR="00F3483A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Parágrafo Único.</w:t>
      </w:r>
      <w:r w:rsidRPr="00EA3003">
        <w:rPr>
          <w:rFonts w:ascii="Garamond" w:hAnsi="Garamond" w:cs="Arial"/>
          <w:sz w:val="26"/>
          <w:szCs w:val="26"/>
        </w:rPr>
        <w:t xml:space="preserve"> As normas de acessibilidade, infrações,</w:t>
      </w:r>
      <w:r w:rsidR="008C058A" w:rsidRPr="00EA3003">
        <w:rPr>
          <w:rFonts w:ascii="Garamond" w:hAnsi="Garamond" w:cs="Arial"/>
          <w:sz w:val="26"/>
          <w:szCs w:val="26"/>
        </w:rPr>
        <w:t xml:space="preserve"> valores e formas para aplicação 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das multas no município, serão fixadas por decreto próprio a ser publicado pelo poder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F3483A">
        <w:rPr>
          <w:rFonts w:ascii="Garamond" w:hAnsi="Garamond" w:cs="Arial"/>
          <w:sz w:val="26"/>
          <w:szCs w:val="26"/>
        </w:rPr>
        <w:t>executivo.</w:t>
      </w:r>
    </w:p>
    <w:p w14:paraId="2D249ED1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70ED7FDB" w14:textId="77777777" w:rsidR="0044251E" w:rsidRPr="00EA3003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t>Art. 17</w:t>
      </w:r>
      <w:r w:rsidR="00B13FE4" w:rsidRPr="00F3483A">
        <w:rPr>
          <w:rFonts w:ascii="Garamond" w:hAnsi="Garamond" w:cs="Arial"/>
          <w:b/>
          <w:sz w:val="26"/>
          <w:szCs w:val="26"/>
        </w:rPr>
        <w:t>º</w:t>
      </w:r>
      <w:r w:rsidR="00F3483A" w:rsidRPr="00F3483A">
        <w:rPr>
          <w:rFonts w:ascii="Garamond" w:hAnsi="Garamond" w:cs="Arial"/>
          <w:b/>
          <w:sz w:val="26"/>
          <w:szCs w:val="26"/>
        </w:rPr>
        <w:t>.</w:t>
      </w:r>
      <w:r w:rsidR="00F3483A">
        <w:rPr>
          <w:rFonts w:ascii="Garamond" w:hAnsi="Garamond" w:cs="Arial"/>
          <w:sz w:val="26"/>
          <w:szCs w:val="26"/>
        </w:rPr>
        <w:t xml:space="preserve"> 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Constituirão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despesas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 Fundo,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entre outras:</w:t>
      </w:r>
    </w:p>
    <w:p w14:paraId="624EDCC8" w14:textId="77777777" w:rsidR="0044251E" w:rsidRPr="00EA3003" w:rsidRDefault="0044251E" w:rsidP="00EA3003">
      <w:pPr>
        <w:pStyle w:val="Corpodetexto"/>
        <w:spacing w:line="312" w:lineRule="auto"/>
        <w:ind w:left="0"/>
        <w:jc w:val="left"/>
        <w:rPr>
          <w:rFonts w:ascii="Garamond" w:hAnsi="Garamond" w:cs="Arial"/>
          <w:sz w:val="26"/>
          <w:szCs w:val="26"/>
        </w:rPr>
      </w:pPr>
    </w:p>
    <w:p w14:paraId="0678D7FA" w14:textId="77777777" w:rsidR="0044251E" w:rsidRPr="00EA3003" w:rsidRDefault="00F3483A" w:rsidP="00F3483A">
      <w:pPr>
        <w:pStyle w:val="PargrafodaLista"/>
        <w:tabs>
          <w:tab w:val="left" w:pos="262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o apoio ao desenvolvimento das ações priorizadas na política pública voltada para 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pessoa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deficiência,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aprovadas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pelo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Conselho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Municipal,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na forma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lei</w:t>
      </w:r>
      <w:r w:rsidR="0044251E" w:rsidRPr="00EA3003">
        <w:rPr>
          <w:rFonts w:ascii="Garamond" w:hAnsi="Garamond" w:cs="Arial"/>
          <w:spacing w:val="-2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vigente;</w:t>
      </w:r>
    </w:p>
    <w:p w14:paraId="650233D6" w14:textId="77777777" w:rsidR="007267C4" w:rsidRPr="00EA3003" w:rsidRDefault="007267C4" w:rsidP="00F3483A">
      <w:pPr>
        <w:pStyle w:val="PargrafodaLista"/>
        <w:tabs>
          <w:tab w:val="left" w:pos="262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208B846B" w14:textId="77777777" w:rsidR="0044251E" w:rsidRPr="00EA3003" w:rsidRDefault="00F3483A" w:rsidP="00F3483A">
      <w:pPr>
        <w:pStyle w:val="PargrafodaLista"/>
        <w:tabs>
          <w:tab w:val="left" w:pos="358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o apoio aos programas e projetos de pesquisa, de estudos e de capacitação 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recursos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humanos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necessários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execução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ações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prevenção,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habilitação,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reabilitação, inclusão, tecnologias assistivas, entre outr</w:t>
      </w:r>
      <w:r w:rsidR="008C058A" w:rsidRPr="00EA3003">
        <w:rPr>
          <w:rFonts w:ascii="Garamond" w:hAnsi="Garamond" w:cs="Arial"/>
          <w:sz w:val="26"/>
          <w:szCs w:val="26"/>
        </w:rPr>
        <w:t>as e equiparação de oportunidade e</w:t>
      </w:r>
      <w:r w:rsidR="0044251E" w:rsidRPr="00EA3003">
        <w:rPr>
          <w:rFonts w:ascii="Garamond" w:hAnsi="Garamond" w:cs="Arial"/>
          <w:sz w:val="26"/>
          <w:szCs w:val="26"/>
        </w:rPr>
        <w:t>m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favor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5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2363B106" w14:textId="77777777" w:rsidR="008C058A" w:rsidRPr="00EA3003" w:rsidRDefault="008C058A" w:rsidP="00F3483A">
      <w:pPr>
        <w:pStyle w:val="PargrafodaLista"/>
        <w:tabs>
          <w:tab w:val="left" w:pos="358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428AF6D7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III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a manutenção da estrutura do Conselho Municipal, bem como nos programas 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capacitação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permanente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dos Conselheiros;</w:t>
      </w:r>
    </w:p>
    <w:p w14:paraId="682C70C4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0BEF072B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IV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o custeio das eventuais atividades dos Conselheiros, no exercício da função,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excetuando-se quaisquer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remunerações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-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caráter</w:t>
      </w:r>
      <w:r w:rsidR="0044251E" w:rsidRPr="00EA3003">
        <w:rPr>
          <w:rFonts w:ascii="Garamond" w:hAnsi="Garamond" w:cs="Arial"/>
          <w:spacing w:val="-5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laboral;</w:t>
      </w:r>
    </w:p>
    <w:p w14:paraId="6BF2A8AD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73DED8E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o apoio ao desenvolvimento e à implementação de sistemas de diagnósticos,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controle, acompanhamento e avaliação de políticas públicas, programas governamentais</w:t>
      </w:r>
      <w:r w:rsidR="0044251E"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 não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governamentais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voltados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para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 com</w:t>
      </w:r>
      <w:r w:rsidR="0044251E" w:rsidRPr="00EA3003">
        <w:rPr>
          <w:rFonts w:ascii="Garamond" w:hAnsi="Garamond" w:cs="Arial"/>
          <w:spacing w:val="-5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deficiência;</w:t>
      </w:r>
    </w:p>
    <w:p w14:paraId="7DCF5266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5990FE3" w14:textId="77777777" w:rsidR="00F3483A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promoção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campanhas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educativas,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seminários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demais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eventos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cuja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finalidade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seja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a</w:t>
      </w:r>
      <w:r w:rsidR="0044251E" w:rsidRPr="00EA3003">
        <w:rPr>
          <w:rFonts w:ascii="Garamond" w:hAnsi="Garamond" w:cs="Arial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>defesa,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promoção 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garantia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dos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direitos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das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pessoas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com</w:t>
      </w:r>
      <w:r w:rsidR="0044251E" w:rsidRPr="00EA3003">
        <w:rPr>
          <w:rFonts w:ascii="Garamond" w:hAnsi="Garamond" w:cs="Arial"/>
          <w:spacing w:val="-27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deficiência.</w:t>
      </w:r>
    </w:p>
    <w:p w14:paraId="2C03429F" w14:textId="77777777" w:rsidR="0044251E" w:rsidRPr="00EA3003" w:rsidRDefault="00F3483A" w:rsidP="00F3483A">
      <w:pPr>
        <w:pStyle w:val="PargrafodaLista"/>
        <w:tabs>
          <w:tab w:val="left" w:pos="41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VII - </w:t>
      </w:r>
      <w:r w:rsidR="008C058A" w:rsidRPr="00EA3003">
        <w:rPr>
          <w:rFonts w:ascii="Garamond" w:hAnsi="Garamond" w:cs="Arial"/>
          <w:sz w:val="26"/>
          <w:szCs w:val="26"/>
        </w:rPr>
        <w:t>N</w:t>
      </w:r>
      <w:r w:rsidR="0044251E" w:rsidRPr="00EA3003">
        <w:rPr>
          <w:rFonts w:ascii="Garamond" w:hAnsi="Garamond" w:cs="Arial"/>
          <w:sz w:val="26"/>
          <w:szCs w:val="26"/>
        </w:rPr>
        <w:t>o financiamento de ações, programas e projetos da rede socioassistencial que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atua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no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campo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defesa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garantia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direitos,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e/ou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assessoramento,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e/ou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à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lastRenderedPageBreak/>
        <w:t>representação e/ou</w:t>
      </w:r>
      <w:r w:rsidR="0044251E"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ao</w:t>
      </w:r>
      <w:r w:rsidR="0044251E"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atendimento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da</w:t>
      </w:r>
      <w:r w:rsidR="0044251E"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pessoa com</w:t>
      </w:r>
      <w:r w:rsidR="0044251E" w:rsidRPr="00EA3003">
        <w:rPr>
          <w:rFonts w:ascii="Garamond" w:hAnsi="Garamond" w:cs="Arial"/>
          <w:spacing w:val="-8"/>
          <w:sz w:val="26"/>
          <w:szCs w:val="26"/>
        </w:rPr>
        <w:t xml:space="preserve"> </w:t>
      </w:r>
      <w:r w:rsidR="0044251E" w:rsidRPr="00EA3003">
        <w:rPr>
          <w:rFonts w:ascii="Garamond" w:hAnsi="Garamond" w:cs="Arial"/>
          <w:sz w:val="26"/>
          <w:szCs w:val="26"/>
        </w:rPr>
        <w:t>deficiência;</w:t>
      </w:r>
    </w:p>
    <w:p w14:paraId="141F885C" w14:textId="77777777" w:rsidR="008C058A" w:rsidRPr="00EA3003" w:rsidRDefault="008C058A" w:rsidP="00F3483A">
      <w:pPr>
        <w:pStyle w:val="PargrafodaLista"/>
        <w:tabs>
          <w:tab w:val="left" w:pos="521"/>
        </w:tabs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18BEE68C" w14:textId="77777777" w:rsidR="00F3483A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EA3003">
        <w:rPr>
          <w:rFonts w:ascii="Garamond" w:hAnsi="Garamond" w:cs="Arial"/>
          <w:b/>
          <w:sz w:val="26"/>
          <w:szCs w:val="26"/>
        </w:rPr>
        <w:t>Parágrafo Único.</w:t>
      </w:r>
      <w:r w:rsidRPr="00EA3003">
        <w:rPr>
          <w:rFonts w:ascii="Garamond" w:hAnsi="Garamond" w:cs="Arial"/>
          <w:sz w:val="26"/>
          <w:szCs w:val="26"/>
        </w:rPr>
        <w:t xml:space="preserve"> Fica expressamente vedada a utilização dos recursos do fundo para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manutenção de quaisquer outras atividades que não tenham vinculação com as políticas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 defesa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promoção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 direitos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das pessoas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deficiência.</w:t>
      </w:r>
    </w:p>
    <w:p w14:paraId="6E9F5A61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725B2D0D" w14:textId="77777777" w:rsidR="00F3483A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t>Art. 18</w:t>
      </w:r>
      <w:r w:rsidR="00B13FE4" w:rsidRPr="00F3483A">
        <w:rPr>
          <w:rFonts w:ascii="Garamond" w:hAnsi="Garamond" w:cs="Arial"/>
          <w:b/>
          <w:sz w:val="26"/>
          <w:szCs w:val="26"/>
        </w:rPr>
        <w:t>º</w:t>
      </w:r>
      <w:r w:rsidR="00F3483A">
        <w:rPr>
          <w:rFonts w:ascii="Garamond" w:hAnsi="Garamond" w:cs="Arial"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Os recursos destinados ao Fundo serão depositados, em conta bancária especial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designada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“Fundo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Municipal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Direitos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Pessoa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Deficiência”,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que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será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movimentada conforme planejamento previsto nessa Lei, respeitando todas as demais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legislações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vigentes sobre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movimentação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recursos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F3483A">
        <w:rPr>
          <w:rFonts w:ascii="Garamond" w:hAnsi="Garamond" w:cs="Arial"/>
          <w:sz w:val="26"/>
          <w:szCs w:val="26"/>
        </w:rPr>
        <w:t>públicos.</w:t>
      </w:r>
    </w:p>
    <w:p w14:paraId="2EDC48A1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53DB1A89" w14:textId="77777777" w:rsidR="00F3483A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t>Art. 19</w:t>
      </w:r>
      <w:r w:rsidR="00B13FE4" w:rsidRPr="00F3483A">
        <w:rPr>
          <w:rFonts w:ascii="Garamond" w:hAnsi="Garamond" w:cs="Arial"/>
          <w:b/>
          <w:sz w:val="26"/>
          <w:szCs w:val="26"/>
        </w:rPr>
        <w:t>º</w:t>
      </w:r>
      <w:r w:rsidR="00F3483A" w:rsidRPr="00F3483A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z w:val="26"/>
          <w:szCs w:val="26"/>
        </w:rPr>
        <w:t xml:space="preserve"> Ficará a cargo da Secretaria Municipal de Assistência Social e Assuntos da Família 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envio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CMDPD,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extratos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bancários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contábeis, trimestralmente, devendo constar neles a definição individualizada de receitas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 despesas</w:t>
      </w:r>
      <w:r w:rsidRPr="00EA3003">
        <w:rPr>
          <w:rFonts w:ascii="Garamond" w:hAnsi="Garamond" w:cs="Arial"/>
          <w:spacing w:val="-3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efetivamente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realizadas, para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controle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 aprovação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="00F3483A">
        <w:rPr>
          <w:rFonts w:ascii="Garamond" w:hAnsi="Garamond" w:cs="Arial"/>
          <w:sz w:val="26"/>
          <w:szCs w:val="26"/>
        </w:rPr>
        <w:t>plenária.</w:t>
      </w:r>
    </w:p>
    <w:p w14:paraId="1795CFA4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694B8032" w14:textId="77777777" w:rsidR="00B13FE4" w:rsidRDefault="0044251E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t>Art.</w:t>
      </w:r>
      <w:r w:rsidRPr="00F3483A">
        <w:rPr>
          <w:rFonts w:ascii="Garamond" w:hAnsi="Garamond" w:cs="Arial"/>
          <w:b/>
          <w:spacing w:val="1"/>
          <w:sz w:val="26"/>
          <w:szCs w:val="26"/>
        </w:rPr>
        <w:t xml:space="preserve"> </w:t>
      </w:r>
      <w:r w:rsidRPr="00F3483A">
        <w:rPr>
          <w:rFonts w:ascii="Garamond" w:hAnsi="Garamond" w:cs="Arial"/>
          <w:b/>
          <w:sz w:val="26"/>
          <w:szCs w:val="26"/>
        </w:rPr>
        <w:t>20</w:t>
      </w:r>
      <w:r w:rsidR="00B13FE4" w:rsidRPr="00F3483A">
        <w:rPr>
          <w:rFonts w:ascii="Garamond" w:hAnsi="Garamond" w:cs="Arial"/>
          <w:b/>
          <w:sz w:val="26"/>
          <w:szCs w:val="26"/>
        </w:rPr>
        <w:t>º</w:t>
      </w:r>
      <w:r w:rsidR="00F3483A" w:rsidRPr="00F3483A">
        <w:rPr>
          <w:rFonts w:ascii="Garamond" w:hAnsi="Garamond" w:cs="Arial"/>
          <w:b/>
          <w:sz w:val="26"/>
          <w:szCs w:val="26"/>
        </w:rPr>
        <w:t>.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Prestação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Contas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recursos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destinados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financiar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Planos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Trabalhos, Programas, Projetos e Promoções apresentados e aprovados, será feita pelas</w:t>
      </w:r>
      <w:r w:rsidR="008963AE" w:rsidRPr="00EA3003">
        <w:rPr>
          <w:rFonts w:ascii="Garamond" w:hAnsi="Garamond" w:cs="Arial"/>
          <w:sz w:val="26"/>
          <w:szCs w:val="26"/>
        </w:rPr>
        <w:t xml:space="preserve"> </w:t>
      </w:r>
      <w:r w:rsidRPr="00EA3003">
        <w:rPr>
          <w:rFonts w:ascii="Garamond" w:hAnsi="Garamond" w:cs="Arial"/>
          <w:spacing w:val="-64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Instituições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contempladas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órgão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gestor,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que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após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comprovar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aplicação</w:t>
      </w:r>
      <w:r w:rsidRPr="00EA3003">
        <w:rPr>
          <w:rFonts w:ascii="Garamond" w:hAnsi="Garamond" w:cs="Arial"/>
          <w:spacing w:val="66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recursos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liberados,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encaminhará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CMDPD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para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aprovação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mesma,</w:t>
      </w:r>
      <w:r w:rsidRPr="00EA3003">
        <w:rPr>
          <w:rFonts w:ascii="Garamond" w:hAnsi="Garamond" w:cs="Arial"/>
          <w:spacing w:val="67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em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cumprimento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ao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Termo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de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Parceria</w:t>
      </w:r>
      <w:r w:rsidRPr="00EA3003">
        <w:rPr>
          <w:rFonts w:ascii="Garamond" w:hAnsi="Garamond" w:cs="Arial"/>
          <w:spacing w:val="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Firmado</w:t>
      </w:r>
      <w:r w:rsidRPr="00EA3003">
        <w:rPr>
          <w:rFonts w:ascii="Garamond" w:hAnsi="Garamond" w:cs="Arial"/>
          <w:spacing w:val="-2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com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o</w:t>
      </w:r>
      <w:r w:rsidRP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Pr="00EA3003">
        <w:rPr>
          <w:rFonts w:ascii="Garamond" w:hAnsi="Garamond" w:cs="Arial"/>
          <w:sz w:val="26"/>
          <w:szCs w:val="26"/>
        </w:rPr>
        <w:t>Município.</w:t>
      </w:r>
    </w:p>
    <w:p w14:paraId="1081F228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Arial"/>
          <w:sz w:val="26"/>
          <w:szCs w:val="26"/>
        </w:rPr>
      </w:pPr>
    </w:p>
    <w:p w14:paraId="6433A2E6" w14:textId="77777777" w:rsidR="00F3483A" w:rsidRDefault="00F3483A" w:rsidP="0092497A">
      <w:pPr>
        <w:pStyle w:val="Corpodetexto"/>
        <w:spacing w:line="312" w:lineRule="auto"/>
        <w:ind w:left="0"/>
        <w:jc w:val="center"/>
        <w:rPr>
          <w:rFonts w:ascii="Garamond" w:hAnsi="Garamond"/>
          <w:b/>
        </w:rPr>
      </w:pPr>
      <w:r w:rsidRPr="00F3483A">
        <w:rPr>
          <w:rFonts w:ascii="Garamond" w:hAnsi="Garamond"/>
          <w:b/>
        </w:rPr>
        <w:t>CAPÍTULO IV</w:t>
      </w:r>
      <w:r w:rsidRPr="00F3483A">
        <w:rPr>
          <w:rFonts w:ascii="Garamond" w:hAnsi="Garamond"/>
          <w:b/>
        </w:rPr>
        <w:br/>
        <w:t>DA CONFERÊNCIA MUNICIPAL DOS DIREITOS DA PESSOA COM DEFICIÊNCIA</w:t>
      </w:r>
    </w:p>
    <w:p w14:paraId="2BFD3E81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F3483A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>Art.</w:t>
      </w:r>
      <w:r w:rsidR="007F1E00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 xml:space="preserve"> 21</w:t>
      </w:r>
      <w:r w:rsidRPr="00F3483A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 xml:space="preserve">°. </w:t>
      </w: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Compete à Conferência Municipal dos Direitos da Pessoa com Deficiência:</w:t>
      </w:r>
    </w:p>
    <w:p w14:paraId="2D539263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7A23AA4A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I - avaliar a situação da política municipal de atendimento à pessoa com deficiência;</w:t>
      </w:r>
    </w:p>
    <w:p w14:paraId="4548E047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</w:pPr>
    </w:p>
    <w:p w14:paraId="17D0E654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II - fixar as diretrizes gerais da política municipal de atendimento à pessoa com deficiência no biênio subsequente ao de sua realização;</w:t>
      </w:r>
    </w:p>
    <w:p w14:paraId="4420D286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3A392663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III - avaliar e reformar as decisões administrativas do Conselho Municipal dos Direitos da Pessoa com Deficiência, quando provocada;</w:t>
      </w:r>
    </w:p>
    <w:p w14:paraId="3D827749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512704C2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IV - aprovar seu </w:t>
      </w:r>
      <w:r w:rsidRPr="00F3483A">
        <w:rPr>
          <w:rFonts w:ascii="Garamond" w:hAnsi="Garamond"/>
          <w:color w:val="000000" w:themeColor="text1"/>
          <w:sz w:val="26"/>
          <w:szCs w:val="26"/>
        </w:rPr>
        <w:t>Regimento</w:t>
      </w: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 </w:t>
      </w:r>
      <w:r w:rsidRPr="00F3483A">
        <w:rPr>
          <w:rFonts w:ascii="Garamond" w:hAnsi="Garamond"/>
          <w:color w:val="000000" w:themeColor="text1"/>
          <w:sz w:val="26"/>
          <w:szCs w:val="26"/>
        </w:rPr>
        <w:t>Interno</w:t>
      </w: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;</w:t>
      </w:r>
    </w:p>
    <w:p w14:paraId="60EE6D20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35DD5EFC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V - aprovar e dar publicidade a suas resoluções, que serão registradas em documento final.</w:t>
      </w:r>
      <w:bookmarkStart w:id="0" w:name="artigo_22"/>
    </w:p>
    <w:p w14:paraId="0891B4C7" w14:textId="77777777" w:rsidR="00F3483A" w:rsidRDefault="00F3483A" w:rsidP="00F3483A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58D0F7DB" w14:textId="77777777" w:rsidR="007F1E00" w:rsidRDefault="00F3483A" w:rsidP="007F1E00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</w:pPr>
      <w:r w:rsidRPr="00F3483A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>Art. 22</w:t>
      </w:r>
      <w:bookmarkEnd w:id="0"/>
      <w:r w:rsidRPr="00F3483A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>°.</w:t>
      </w: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 Para a realização da Conferência Municipal dos Direitos da Pessoa com deficiência, será instituída pelo Conselho Municipal dos Direitos da Pessoa com Deficiência, no prazo de no mínimo 60 (sessenta) dias anteriores à realização da Conferência, comissão paritária responsável pela elaboração do edital de convocação, organização do evento e elaboração de proposta do </w:t>
      </w:r>
      <w:r w:rsidRPr="00F3483A">
        <w:rPr>
          <w:rFonts w:ascii="Garamond" w:hAnsi="Garamond"/>
          <w:color w:val="000000" w:themeColor="text1"/>
          <w:sz w:val="26"/>
          <w:szCs w:val="26"/>
        </w:rPr>
        <w:t>Regimento</w:t>
      </w: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 </w:t>
      </w:r>
      <w:r w:rsidRPr="00F3483A">
        <w:rPr>
          <w:rFonts w:ascii="Garamond" w:hAnsi="Garamond"/>
          <w:color w:val="000000" w:themeColor="text1"/>
          <w:sz w:val="26"/>
          <w:szCs w:val="26"/>
        </w:rPr>
        <w:t>Interno</w:t>
      </w:r>
      <w:r w:rsidRPr="00F3483A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.</w:t>
      </w:r>
    </w:p>
    <w:p w14:paraId="63C163EC" w14:textId="77777777" w:rsid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</w:pPr>
    </w:p>
    <w:p w14:paraId="0D234CFF" w14:textId="77777777" w:rsidR="007F1E00" w:rsidRDefault="007F1E00" w:rsidP="0092497A">
      <w:pPr>
        <w:pStyle w:val="Corpodetexto"/>
        <w:spacing w:line="312" w:lineRule="auto"/>
        <w:ind w:left="0"/>
        <w:jc w:val="center"/>
        <w:rPr>
          <w:rFonts w:ascii="Garamond" w:hAnsi="Garamond"/>
          <w:b/>
          <w:color w:val="000000" w:themeColor="text1"/>
        </w:rPr>
      </w:pPr>
      <w:r w:rsidRPr="007F1E00">
        <w:rPr>
          <w:rFonts w:ascii="Garamond" w:hAnsi="Garamond"/>
          <w:b/>
          <w:color w:val="000000" w:themeColor="text1"/>
        </w:rPr>
        <w:t>CAPÍTULO V</w:t>
      </w:r>
      <w:r w:rsidRPr="007F1E00">
        <w:rPr>
          <w:rFonts w:ascii="Garamond" w:hAnsi="Garamond"/>
          <w:b/>
          <w:color w:val="000000" w:themeColor="text1"/>
        </w:rPr>
        <w:br/>
        <w:t>DAS DISPOSIÇÕES FINAIS</w:t>
      </w:r>
    </w:p>
    <w:p w14:paraId="1E4D9A92" w14:textId="77777777" w:rsid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bookmarkStart w:id="1" w:name="artigo_23"/>
      <w:r w:rsidRPr="007F1E00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>Art. 23</w:t>
      </w:r>
      <w:bookmarkEnd w:id="1"/>
      <w:r w:rsidRPr="007F1E00">
        <w:rPr>
          <w:rStyle w:val="label"/>
          <w:rFonts w:ascii="Garamond" w:hAnsi="Garamond" w:cs="Calibri"/>
          <w:b/>
          <w:bCs/>
          <w:color w:val="000000" w:themeColor="text1"/>
          <w:sz w:val="26"/>
          <w:szCs w:val="26"/>
        </w:rPr>
        <w:t xml:space="preserve">°. </w:t>
      </w:r>
      <w:r w:rsidRPr="007F1E00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O Regulamento desta Lei será objeto de Decreto do Prefeito Municipal, publicado no prazo de 180 (cento) e oitenta dias a contar da nomeação do Conselho, e abrangerá:</w:t>
      </w:r>
    </w:p>
    <w:p w14:paraId="222F94E7" w14:textId="77777777" w:rsid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16702ECC" w14:textId="77777777" w:rsid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  <w:r w:rsidRPr="007F1E00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I - o </w:t>
      </w:r>
      <w:r w:rsidRPr="007F1E00">
        <w:rPr>
          <w:rFonts w:ascii="Garamond" w:hAnsi="Garamond"/>
          <w:color w:val="000000" w:themeColor="text1"/>
          <w:sz w:val="26"/>
          <w:szCs w:val="26"/>
        </w:rPr>
        <w:t>Regimento</w:t>
      </w:r>
      <w:r w:rsidRPr="007F1E00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 </w:t>
      </w:r>
      <w:r w:rsidRPr="007F1E00">
        <w:rPr>
          <w:rFonts w:ascii="Garamond" w:hAnsi="Garamond"/>
          <w:color w:val="000000" w:themeColor="text1"/>
          <w:sz w:val="26"/>
          <w:szCs w:val="26"/>
        </w:rPr>
        <w:t>Interno</w:t>
      </w:r>
      <w:r w:rsidRPr="007F1E00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 do Conselho Municipal dos Direitos da Pessoa com deficiência, sob proposta aprovada pelo respectivo Conselho;</w:t>
      </w:r>
    </w:p>
    <w:p w14:paraId="68C00985" w14:textId="77777777" w:rsid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 w:cs="Calibri"/>
          <w:color w:val="000000" w:themeColor="text1"/>
          <w:sz w:val="26"/>
          <w:szCs w:val="26"/>
        </w:rPr>
      </w:pPr>
    </w:p>
    <w:p w14:paraId="2A3A231C" w14:textId="77777777" w:rsidR="007F1E00" w:rsidRP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/>
          <w:b/>
          <w:color w:val="000000" w:themeColor="text1"/>
          <w:sz w:val="26"/>
          <w:szCs w:val="26"/>
        </w:rPr>
      </w:pPr>
      <w:r w:rsidRPr="007F1E00">
        <w:rPr>
          <w:rFonts w:ascii="Garamond" w:hAnsi="Garamond" w:cs="Calibri"/>
          <w:color w:val="000000" w:themeColor="text1"/>
          <w:sz w:val="26"/>
          <w:szCs w:val="26"/>
          <w:shd w:val="clear" w:color="auto" w:fill="FFFFFF"/>
        </w:rPr>
        <w:t>II - a administração do Fundo Municipal dos Direitos da Pessoa com Deficiência, que atenderá às prescrições contábeis e orçamentárias vigentes, inclusive as do Tribunal de Contas do Estado do Paraná e da Controladoria Geral do Município.</w:t>
      </w:r>
    </w:p>
    <w:p w14:paraId="1361C350" w14:textId="77777777" w:rsidR="007F1E00" w:rsidRDefault="007F1E00" w:rsidP="007F1E00">
      <w:pPr>
        <w:pStyle w:val="Corpodetexto"/>
        <w:spacing w:line="312" w:lineRule="auto"/>
        <w:ind w:left="0" w:firstLine="709"/>
        <w:rPr>
          <w:rFonts w:ascii="Garamond" w:hAnsi="Garamond"/>
          <w:b/>
          <w:color w:val="000000" w:themeColor="text1"/>
          <w:sz w:val="26"/>
          <w:szCs w:val="26"/>
        </w:rPr>
      </w:pPr>
    </w:p>
    <w:p w14:paraId="288E9B3F" w14:textId="77777777" w:rsidR="0044251E" w:rsidRPr="007F1E00" w:rsidRDefault="0044251E" w:rsidP="007F1E00">
      <w:pPr>
        <w:pStyle w:val="Corpodetexto"/>
        <w:spacing w:line="312" w:lineRule="auto"/>
        <w:ind w:left="0" w:firstLine="709"/>
        <w:rPr>
          <w:rFonts w:ascii="Garamond" w:hAnsi="Garamond"/>
          <w:b/>
          <w:color w:val="000000" w:themeColor="text1"/>
          <w:sz w:val="26"/>
          <w:szCs w:val="26"/>
        </w:rPr>
      </w:pPr>
      <w:r w:rsidRPr="00F3483A">
        <w:rPr>
          <w:rFonts w:ascii="Garamond" w:hAnsi="Garamond" w:cs="Arial"/>
          <w:b/>
          <w:sz w:val="26"/>
          <w:szCs w:val="26"/>
        </w:rPr>
        <w:t>Art.</w:t>
      </w:r>
      <w:r w:rsidRPr="00F3483A">
        <w:rPr>
          <w:rFonts w:ascii="Garamond" w:hAnsi="Garamond" w:cs="Arial"/>
          <w:b/>
          <w:spacing w:val="-1"/>
          <w:sz w:val="26"/>
          <w:szCs w:val="26"/>
        </w:rPr>
        <w:t xml:space="preserve"> </w:t>
      </w:r>
      <w:r w:rsidR="007F1E00">
        <w:rPr>
          <w:rFonts w:ascii="Garamond" w:hAnsi="Garamond" w:cs="Arial"/>
          <w:b/>
          <w:sz w:val="26"/>
          <w:szCs w:val="26"/>
        </w:rPr>
        <w:t>23</w:t>
      </w:r>
      <w:r w:rsidR="00B13FE4" w:rsidRPr="00F3483A">
        <w:rPr>
          <w:rFonts w:ascii="Garamond" w:hAnsi="Garamond" w:cs="Arial"/>
          <w:b/>
          <w:sz w:val="26"/>
          <w:szCs w:val="26"/>
        </w:rPr>
        <w:t>º</w:t>
      </w:r>
      <w:r w:rsidR="00EA3003" w:rsidRPr="00F3483A">
        <w:rPr>
          <w:rFonts w:ascii="Garamond" w:hAnsi="Garamond" w:cs="Arial"/>
          <w:b/>
          <w:spacing w:val="-1"/>
          <w:sz w:val="26"/>
          <w:szCs w:val="26"/>
        </w:rPr>
        <w:t>.</w:t>
      </w:r>
      <w:r w:rsidR="00EA3003">
        <w:rPr>
          <w:rFonts w:ascii="Garamond" w:hAnsi="Garamond" w:cs="Arial"/>
          <w:spacing w:val="-1"/>
          <w:sz w:val="26"/>
          <w:szCs w:val="26"/>
        </w:rPr>
        <w:t xml:space="preserve"> </w:t>
      </w:r>
      <w:r w:rsidR="00EA3003" w:rsidRPr="00E02F49">
        <w:rPr>
          <w:rFonts w:ascii="Garamond" w:hAnsi="Garamond" w:cs="Arial"/>
          <w:sz w:val="26"/>
          <w:szCs w:val="26"/>
        </w:rPr>
        <w:t>Esta lei entrará em vigor na data de sua publicação, revogadas as disposições em contrário.</w:t>
      </w:r>
    </w:p>
    <w:p w14:paraId="02C005D8" w14:textId="77777777" w:rsidR="00AD6B11" w:rsidRDefault="00AD6B11" w:rsidP="00AD6B11">
      <w:pPr>
        <w:tabs>
          <w:tab w:val="left" w:pos="1276"/>
          <w:tab w:val="left" w:pos="1701"/>
        </w:tabs>
        <w:autoSpaceDE w:val="0"/>
        <w:autoSpaceDN w:val="0"/>
        <w:adjustRightInd w:val="0"/>
        <w:ind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14:paraId="7A39FFAF" w14:textId="0F96455A" w:rsidR="00AD6B11" w:rsidRDefault="00AD6B11" w:rsidP="00AD6B11">
      <w:pPr>
        <w:tabs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Sala da Presidência da Câmara Municipal de Enéas Marques, 25 de junho de 2024.</w:t>
      </w:r>
    </w:p>
    <w:p w14:paraId="1E12DA9B" w14:textId="77777777" w:rsidR="00AD6B11" w:rsidRDefault="00AD6B11" w:rsidP="00AD6B11">
      <w:pPr>
        <w:ind w:firstLine="1134"/>
        <w:jc w:val="both"/>
        <w:rPr>
          <w:sz w:val="24"/>
          <w:szCs w:val="24"/>
        </w:rPr>
      </w:pPr>
    </w:p>
    <w:p w14:paraId="545933DD" w14:textId="77777777" w:rsidR="00AD6B11" w:rsidRDefault="00AD6B11" w:rsidP="00AD6B11">
      <w:pPr>
        <w:spacing w:after="0"/>
        <w:jc w:val="center"/>
        <w:rPr>
          <w:b/>
          <w:noProof/>
          <w:sz w:val="24"/>
          <w:szCs w:val="24"/>
        </w:rPr>
      </w:pPr>
    </w:p>
    <w:p w14:paraId="7D279107" w14:textId="33F31965" w:rsidR="00AD6B11" w:rsidRDefault="00AD6B11" w:rsidP="00AD6B11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BB5D85C" wp14:editId="30BF3F7B">
            <wp:extent cx="2647950" cy="542925"/>
            <wp:effectExtent l="0" t="0" r="0" b="9525"/>
            <wp:docPr id="14950724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C163" w14:textId="77777777" w:rsidR="00AD6B11" w:rsidRDefault="00AD6B11" w:rsidP="00AD6B11">
      <w:pPr>
        <w:spacing w:after="0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Vereador Jair Formaio</w:t>
      </w:r>
    </w:p>
    <w:p w14:paraId="2F4ED8F2" w14:textId="77777777" w:rsidR="00AD6B11" w:rsidRDefault="00AD6B11" w:rsidP="00AD6B11">
      <w:pPr>
        <w:autoSpaceDE w:val="0"/>
        <w:autoSpaceDN w:val="0"/>
        <w:adjustRightInd w:val="0"/>
        <w:spacing w:after="0"/>
        <w:ind w:firstLine="1080"/>
        <w:jc w:val="center"/>
        <w:rPr>
          <w:sz w:val="24"/>
          <w:szCs w:val="24"/>
        </w:rPr>
      </w:pPr>
      <w:r>
        <w:rPr>
          <w:bCs/>
          <w:smallCaps/>
          <w:sz w:val="24"/>
          <w:szCs w:val="24"/>
        </w:rPr>
        <w:t>Presidente da Mesa Diretora da Câmara Municipal</w:t>
      </w:r>
    </w:p>
    <w:p w14:paraId="3D20A0C0" w14:textId="77777777" w:rsidR="00AD6B11" w:rsidRDefault="00AD6B11" w:rsidP="00AD6B11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b/>
          <w:sz w:val="26"/>
          <w:szCs w:val="26"/>
          <w:u w:val="single"/>
        </w:rPr>
      </w:pPr>
    </w:p>
    <w:p w14:paraId="1C3DAE29" w14:textId="77777777" w:rsidR="00AD6B11" w:rsidRDefault="00AD6B11" w:rsidP="00EA3003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6"/>
          <w:szCs w:val="26"/>
          <w:u w:val="single"/>
        </w:rPr>
      </w:pPr>
    </w:p>
    <w:p w14:paraId="5623FF89" w14:textId="638BC944" w:rsidR="00EA3003" w:rsidRPr="00F96217" w:rsidRDefault="00EA3003" w:rsidP="00EA3003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6"/>
          <w:szCs w:val="26"/>
          <w:u w:val="single"/>
        </w:rPr>
      </w:pPr>
      <w:r w:rsidRPr="00F96217">
        <w:rPr>
          <w:rFonts w:ascii="Garamond" w:hAnsi="Garamond" w:cs="Arial"/>
          <w:b/>
          <w:sz w:val="26"/>
          <w:szCs w:val="26"/>
          <w:u w:val="single"/>
        </w:rPr>
        <w:lastRenderedPageBreak/>
        <w:t xml:space="preserve">MENSAGEM AO PROJETO DE LEI </w:t>
      </w:r>
      <w:r w:rsidR="00F96217" w:rsidRPr="00F96217">
        <w:rPr>
          <w:rFonts w:ascii="Garamond" w:hAnsi="Garamond" w:cs="Arial"/>
          <w:b/>
          <w:sz w:val="26"/>
          <w:szCs w:val="26"/>
          <w:u w:val="single"/>
        </w:rPr>
        <w:t xml:space="preserve">ORDINÁRIA </w:t>
      </w:r>
      <w:r w:rsidR="00505F32">
        <w:rPr>
          <w:rFonts w:ascii="Garamond" w:hAnsi="Garamond" w:cs="Arial"/>
          <w:b/>
          <w:sz w:val="26"/>
          <w:szCs w:val="26"/>
          <w:u w:val="single"/>
        </w:rPr>
        <w:t xml:space="preserve">Nº  </w:t>
      </w:r>
      <w:r w:rsidR="00C7652E">
        <w:rPr>
          <w:rFonts w:ascii="Garamond" w:hAnsi="Garamond" w:cs="Arial"/>
          <w:b/>
          <w:sz w:val="26"/>
          <w:szCs w:val="26"/>
          <w:u w:val="single"/>
        </w:rPr>
        <w:t>40</w:t>
      </w:r>
      <w:r w:rsidRPr="00F96217">
        <w:rPr>
          <w:rFonts w:ascii="Garamond" w:hAnsi="Garamond" w:cs="Arial"/>
          <w:b/>
          <w:sz w:val="26"/>
          <w:szCs w:val="26"/>
          <w:u w:val="single"/>
        </w:rPr>
        <w:t>/2024</w:t>
      </w:r>
    </w:p>
    <w:p w14:paraId="3E0F1ACA" w14:textId="77777777" w:rsidR="00EA3003" w:rsidRPr="000867E5" w:rsidRDefault="00EA3003" w:rsidP="007F1E00">
      <w:pPr>
        <w:autoSpaceDE w:val="0"/>
        <w:autoSpaceDN w:val="0"/>
        <w:adjustRightInd w:val="0"/>
        <w:spacing w:after="0" w:line="312" w:lineRule="auto"/>
        <w:rPr>
          <w:rFonts w:ascii="Garamond" w:hAnsi="Garamond" w:cs="Arial"/>
          <w:b/>
          <w:sz w:val="26"/>
          <w:szCs w:val="26"/>
        </w:rPr>
      </w:pPr>
    </w:p>
    <w:p w14:paraId="64838B86" w14:textId="77777777" w:rsidR="00EA3003" w:rsidRPr="000867E5" w:rsidRDefault="00EA3003" w:rsidP="007F1E00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Arial"/>
          <w:b/>
          <w:sz w:val="26"/>
          <w:szCs w:val="26"/>
        </w:rPr>
      </w:pPr>
      <w:r w:rsidRPr="000867E5">
        <w:rPr>
          <w:rFonts w:ascii="Garamond" w:hAnsi="Garamond" w:cs="Arial"/>
          <w:b/>
          <w:sz w:val="26"/>
          <w:szCs w:val="26"/>
        </w:rPr>
        <w:t xml:space="preserve">Senhor Presidente, </w:t>
      </w:r>
    </w:p>
    <w:p w14:paraId="258C9336" w14:textId="77777777" w:rsidR="00EA3003" w:rsidRPr="000867E5" w:rsidRDefault="00EA3003" w:rsidP="007F1E00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Arial"/>
          <w:b/>
          <w:sz w:val="26"/>
          <w:szCs w:val="26"/>
        </w:rPr>
      </w:pPr>
      <w:r w:rsidRPr="000867E5">
        <w:rPr>
          <w:rFonts w:ascii="Garamond" w:hAnsi="Garamond" w:cs="Arial"/>
          <w:b/>
          <w:sz w:val="26"/>
          <w:szCs w:val="26"/>
        </w:rPr>
        <w:t>Senhores Vereadores,</w:t>
      </w:r>
    </w:p>
    <w:p w14:paraId="1CF837F1" w14:textId="77777777" w:rsidR="00EA3003" w:rsidRPr="000867E5" w:rsidRDefault="00EA3003" w:rsidP="007F1E0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hAnsi="Garamond" w:cs="Arial"/>
          <w:sz w:val="26"/>
          <w:szCs w:val="26"/>
        </w:rPr>
      </w:pPr>
    </w:p>
    <w:p w14:paraId="7986CA4D" w14:textId="77777777" w:rsidR="007F1E00" w:rsidRPr="00062F56" w:rsidRDefault="00EA3003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7F1E00">
        <w:rPr>
          <w:rFonts w:ascii="Garamond" w:hAnsi="Garamond" w:cs="Arial"/>
          <w:color w:val="000000"/>
          <w:sz w:val="26"/>
          <w:szCs w:val="26"/>
        </w:rPr>
        <w:t xml:space="preserve">Através do presente, encaminhamos para análise e deliberação desta Egrégia Casa de Leis, </w:t>
      </w:r>
      <w:r w:rsidR="007F1E00" w:rsidRPr="007F1E00">
        <w:rPr>
          <w:rFonts w:ascii="Garamond" w:hAnsi="Garamond" w:cs="Arial"/>
          <w:color w:val="000000"/>
          <w:sz w:val="26"/>
          <w:szCs w:val="26"/>
        </w:rPr>
        <w:t xml:space="preserve">o projeto de lei que visa </w:t>
      </w:r>
      <w:r w:rsidR="007F1E00" w:rsidRPr="007F1E00">
        <w:rPr>
          <w:rFonts w:ascii="Garamond" w:hAnsi="Garamond" w:cs="Arial"/>
          <w:sz w:val="26"/>
          <w:szCs w:val="26"/>
        </w:rPr>
        <w:t>a</w:t>
      </w:r>
      <w:r w:rsidR="007F1E00" w:rsidRPr="007F1E00">
        <w:rPr>
          <w:rFonts w:ascii="Garamond" w:hAnsi="Garamond" w:cs="Arial"/>
          <w:spacing w:val="66"/>
          <w:sz w:val="26"/>
          <w:szCs w:val="26"/>
        </w:rPr>
        <w:t xml:space="preserve"> </w:t>
      </w:r>
      <w:r w:rsidR="007F1E00" w:rsidRPr="007F1E00">
        <w:rPr>
          <w:rFonts w:ascii="Garamond" w:hAnsi="Garamond" w:cs="Arial"/>
          <w:sz w:val="26"/>
          <w:szCs w:val="26"/>
        </w:rPr>
        <w:t>Criação</w:t>
      </w:r>
      <w:r w:rsidR="007F1E00" w:rsidRPr="007F1E00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7F1E00" w:rsidRPr="007F1E00">
        <w:rPr>
          <w:rFonts w:ascii="Garamond" w:hAnsi="Garamond" w:cs="Arial"/>
          <w:sz w:val="26"/>
          <w:szCs w:val="26"/>
        </w:rPr>
        <w:t>do</w:t>
      </w:r>
      <w:r w:rsidR="007F1E00" w:rsidRPr="007F1E00">
        <w:rPr>
          <w:rFonts w:ascii="Garamond" w:hAnsi="Garamond" w:cs="Arial"/>
          <w:spacing w:val="63"/>
          <w:sz w:val="26"/>
          <w:szCs w:val="26"/>
        </w:rPr>
        <w:t xml:space="preserve"> </w:t>
      </w:r>
      <w:r w:rsidR="007F1E00" w:rsidRPr="007F1E00">
        <w:rPr>
          <w:rFonts w:ascii="Garamond" w:hAnsi="Garamond" w:cs="Arial"/>
          <w:sz w:val="26"/>
          <w:szCs w:val="26"/>
        </w:rPr>
        <w:t xml:space="preserve">Conselho </w:t>
      </w:r>
      <w:r w:rsidR="007F1E00" w:rsidRPr="007F1E00">
        <w:rPr>
          <w:rFonts w:ascii="Garamond" w:hAnsi="Garamond" w:cs="Arial"/>
          <w:spacing w:val="-65"/>
          <w:sz w:val="26"/>
          <w:szCs w:val="26"/>
        </w:rPr>
        <w:t xml:space="preserve">  </w:t>
      </w:r>
      <w:r w:rsidR="007F1E00" w:rsidRPr="007F1E00">
        <w:rPr>
          <w:rFonts w:ascii="Garamond" w:hAnsi="Garamond" w:cs="Arial"/>
          <w:sz w:val="26"/>
          <w:szCs w:val="26"/>
        </w:rPr>
        <w:t>Municipal</w:t>
      </w:r>
      <w:r w:rsidR="007F1E00" w:rsidRPr="007F1E00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F1E00" w:rsidRPr="007F1E00">
        <w:rPr>
          <w:rFonts w:ascii="Garamond" w:hAnsi="Garamond" w:cs="Arial"/>
          <w:sz w:val="26"/>
          <w:szCs w:val="26"/>
        </w:rPr>
        <w:t>dos</w:t>
      </w:r>
      <w:r w:rsidR="007F1E00" w:rsidRPr="007F1E00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F1E00" w:rsidRPr="007F1E00">
        <w:rPr>
          <w:rFonts w:ascii="Garamond" w:hAnsi="Garamond" w:cs="Arial"/>
          <w:sz w:val="26"/>
          <w:szCs w:val="26"/>
        </w:rPr>
        <w:t>Direitos</w:t>
      </w:r>
      <w:r w:rsidR="007F1E00" w:rsidRPr="007F1E00">
        <w:rPr>
          <w:rFonts w:ascii="Garamond" w:hAnsi="Garamond" w:cs="Arial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da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Pessoa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com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Deficiência - CMDPD</w:t>
      </w:r>
      <w:r w:rsidR="007F1E00" w:rsidRPr="00062F56">
        <w:rPr>
          <w:rFonts w:ascii="Garamond" w:hAnsi="Garamond" w:cs="Arial"/>
          <w:color w:val="000000" w:themeColor="text1"/>
          <w:spacing w:val="66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e</w:t>
      </w:r>
      <w:r w:rsidR="007F1E00" w:rsidRPr="00062F56">
        <w:rPr>
          <w:rFonts w:ascii="Garamond" w:hAnsi="Garamond" w:cs="Arial"/>
          <w:color w:val="000000" w:themeColor="text1"/>
          <w:spacing w:val="68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a</w:t>
      </w:r>
      <w:r w:rsidR="007F1E00" w:rsidRPr="00062F56">
        <w:rPr>
          <w:rFonts w:ascii="Garamond" w:hAnsi="Garamond" w:cs="Arial"/>
          <w:color w:val="000000" w:themeColor="text1"/>
          <w:spacing w:val="67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criação</w:t>
      </w:r>
      <w:r w:rsidR="007F1E00" w:rsidRPr="00062F56">
        <w:rPr>
          <w:rFonts w:ascii="Garamond" w:hAnsi="Garamond" w:cs="Arial"/>
          <w:color w:val="000000" w:themeColor="text1"/>
          <w:spacing w:val="67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 xml:space="preserve">do </w:t>
      </w:r>
      <w:r w:rsidR="007F1E00" w:rsidRPr="00062F56">
        <w:rPr>
          <w:rFonts w:ascii="Garamond" w:hAnsi="Garamond" w:cs="Arial"/>
          <w:color w:val="000000" w:themeColor="text1"/>
          <w:spacing w:val="-64"/>
          <w:sz w:val="26"/>
          <w:szCs w:val="26"/>
        </w:rPr>
        <w:t xml:space="preserve"> 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Fundo Municipal dos Direitos da Pessoa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com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Deficiência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–</w:t>
      </w:r>
      <w:r w:rsidR="007F1E00" w:rsidRPr="00062F56">
        <w:rPr>
          <w:rFonts w:ascii="Garamond" w:hAnsi="Garamond" w:cs="Arial"/>
          <w:color w:val="000000" w:themeColor="text1"/>
          <w:spacing w:val="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FMDPD no âmbito do</w:t>
      </w:r>
      <w:r w:rsidR="007F1E00" w:rsidRPr="00062F56">
        <w:rPr>
          <w:rFonts w:ascii="Garamond" w:hAnsi="Garamond" w:cs="Arial"/>
          <w:color w:val="000000" w:themeColor="text1"/>
          <w:spacing w:val="-1"/>
          <w:sz w:val="26"/>
          <w:szCs w:val="26"/>
        </w:rPr>
        <w:t xml:space="preserve"> </w:t>
      </w:r>
      <w:r w:rsidR="007F1E00" w:rsidRPr="00062F56">
        <w:rPr>
          <w:rFonts w:ascii="Garamond" w:hAnsi="Garamond" w:cs="Arial"/>
          <w:color w:val="000000" w:themeColor="text1"/>
          <w:sz w:val="26"/>
          <w:szCs w:val="26"/>
        </w:rPr>
        <w:t>Município de Enéas Marques/PR,</w:t>
      </w:r>
      <w:r w:rsidR="00505F32">
        <w:rPr>
          <w:rFonts w:ascii="Garamond" w:eastAsia="Times New Roman" w:hAnsi="Garamond" w:cs="Arial"/>
          <w:color w:val="000000" w:themeColor="text1"/>
          <w:sz w:val="26"/>
          <w:szCs w:val="26"/>
          <w:lang w:eastAsia="pt-BR"/>
        </w:rPr>
        <w:t xml:space="preserve"> e dá</w:t>
      </w:r>
      <w:r w:rsidR="007F1E00" w:rsidRPr="00062F56">
        <w:rPr>
          <w:rFonts w:ascii="Garamond" w:eastAsia="Times New Roman" w:hAnsi="Garamond" w:cs="Arial"/>
          <w:color w:val="000000" w:themeColor="text1"/>
          <w:sz w:val="26"/>
          <w:szCs w:val="26"/>
          <w:lang w:eastAsia="pt-BR"/>
        </w:rPr>
        <w:t xml:space="preserve"> outras providências.</w:t>
      </w:r>
    </w:p>
    <w:p w14:paraId="430BDD30" w14:textId="77777777" w:rsidR="007F1E00" w:rsidRPr="00062F56" w:rsidRDefault="007F1E00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14:paraId="393165F6" w14:textId="77777777" w:rsidR="00062F56" w:rsidRPr="00062F56" w:rsidRDefault="007F1E00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</w:pPr>
      <w:r w:rsidRPr="00062F56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>Trata-se de uma demanda específica de proteção plena as políticas públicas, trazendo para a administração municipal, a participação social através de conselhos da coletividade, a fim de atingir sobretudo a melhor utilização de recursos ao interesse público.</w:t>
      </w:r>
    </w:p>
    <w:p w14:paraId="37215AF2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</w:pPr>
    </w:p>
    <w:p w14:paraId="15AAC1D2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/>
          <w:sz w:val="26"/>
          <w:szCs w:val="26"/>
        </w:rPr>
      </w:pPr>
      <w:r w:rsidRPr="00062F56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 xml:space="preserve">Outrossim, </w:t>
      </w:r>
      <w:r w:rsidRPr="00062F56">
        <w:rPr>
          <w:rFonts w:ascii="Garamond" w:hAnsi="Garamond"/>
          <w:sz w:val="26"/>
          <w:szCs w:val="26"/>
        </w:rPr>
        <w:t>desde a Carta Magna de 1988, vem aprimorando e enriquecendo os meios de participação popular no setor público, seja quanto ao acesso aos cargos públicos, seja quanto à contribuição direta do povo nas decisões políticas de Estado. Instrumentos como o concurso público, a iniciativa popular, o referendo, o plebiscito, a ação popular e os conselhos municipais fortificam o regime democrático e conferem maior legitimidade ao setor público, que passa a estar sob constante fiscalização da sociedade.</w:t>
      </w:r>
    </w:p>
    <w:p w14:paraId="52DA48D7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/>
          <w:sz w:val="26"/>
          <w:szCs w:val="26"/>
        </w:rPr>
      </w:pPr>
    </w:p>
    <w:p w14:paraId="1B2938C0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/>
          <w:sz w:val="26"/>
          <w:szCs w:val="26"/>
        </w:rPr>
      </w:pPr>
      <w:r w:rsidRPr="00062F56">
        <w:rPr>
          <w:rFonts w:ascii="Garamond" w:hAnsi="Garamond"/>
          <w:sz w:val="26"/>
          <w:szCs w:val="26"/>
        </w:rPr>
        <w:t>Ressalta-se que, para sua efetiva consolidação, toda política pública necessita ter um Plano que trace seus princípios e prioridades de acordo com as demandas locais; um Conselho, que fiscalize e delibere sobre programas, projetos, serviços e ações em matéria da política que lhe confere e um Fundo que possa receber e aplicar recursos financeiros próprios com autonomia e prioridade.</w:t>
      </w:r>
    </w:p>
    <w:p w14:paraId="1772CCA8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/>
          <w:sz w:val="26"/>
          <w:szCs w:val="26"/>
        </w:rPr>
      </w:pPr>
    </w:p>
    <w:p w14:paraId="2A2217A2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</w:rPr>
      </w:pPr>
      <w:r w:rsidRPr="00062F56">
        <w:rPr>
          <w:rFonts w:ascii="Garamond" w:hAnsi="Garamond"/>
          <w:sz w:val="26"/>
          <w:szCs w:val="26"/>
        </w:rPr>
        <w:t>Veja-se, portanto, que a proposta apresentada é compatível e, inclusive, é incentivada pela Constituição Federal, pela Constituição Estadual e pelas demais normas de Direito, uma vez que pretende democratizar o processo de criação de políticas públicas</w:t>
      </w:r>
      <w:r>
        <w:rPr>
          <w:rFonts w:ascii="Garamond" w:hAnsi="Garamond"/>
          <w:sz w:val="26"/>
          <w:szCs w:val="26"/>
        </w:rPr>
        <w:t xml:space="preserve"> dos</w:t>
      </w:r>
      <w:r w:rsidRPr="00062F56">
        <w:rPr>
          <w:rFonts w:ascii="Garamond" w:hAnsi="Garamond"/>
          <w:sz w:val="26"/>
          <w:szCs w:val="26"/>
        </w:rPr>
        <w:t xml:space="preserve"> direitos da pessoa portadora de deficiência.</w:t>
      </w:r>
    </w:p>
    <w:p w14:paraId="78F16A14" w14:textId="77777777" w:rsidR="00062F56" w:rsidRP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</w:rPr>
      </w:pPr>
    </w:p>
    <w:p w14:paraId="607F855D" w14:textId="77777777" w:rsidR="007F1E00" w:rsidRDefault="007F1E00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</w:pPr>
      <w:r w:rsidRPr="00062F56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>Justificadas, portanto, as razões de minha iniciativa e evidencia</w:t>
      </w:r>
      <w:r w:rsidR="00062F56"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  <w:t>do o interesse público no presente projeto de lei.</w:t>
      </w:r>
    </w:p>
    <w:p w14:paraId="172C239E" w14:textId="77777777" w:rsidR="00062F56" w:rsidRDefault="00062F56" w:rsidP="00062F5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</w:pPr>
    </w:p>
    <w:p w14:paraId="135F2E48" w14:textId="77777777" w:rsidR="00062F56" w:rsidRPr="003E3AE7" w:rsidRDefault="00062F56" w:rsidP="00062F56">
      <w:pPr>
        <w:spacing w:after="0" w:line="312" w:lineRule="auto"/>
        <w:ind w:firstLine="709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3E3AE7">
        <w:rPr>
          <w:rFonts w:ascii="Garamond" w:hAnsi="Garamond" w:cs="Arial"/>
          <w:color w:val="000000" w:themeColor="text1"/>
          <w:sz w:val="26"/>
          <w:szCs w:val="26"/>
        </w:rPr>
        <w:t xml:space="preserve">Diante do exposto e certo da importância do projeto de lei em tela, solicito que o mesmo seja apreciado e aprovado por essa Casa Legislativa, em regime de </w:t>
      </w:r>
      <w:r w:rsidRPr="003E3AE7">
        <w:rPr>
          <w:rFonts w:ascii="Garamond" w:hAnsi="Garamond" w:cs="Arial"/>
          <w:b/>
          <w:color w:val="000000" w:themeColor="text1"/>
          <w:sz w:val="26"/>
          <w:szCs w:val="26"/>
        </w:rPr>
        <w:t>urgência</w:t>
      </w:r>
      <w:r w:rsidRPr="003E3AE7">
        <w:rPr>
          <w:rFonts w:ascii="Garamond" w:hAnsi="Garamond" w:cs="Arial"/>
          <w:color w:val="000000" w:themeColor="text1"/>
          <w:sz w:val="26"/>
          <w:szCs w:val="26"/>
        </w:rPr>
        <w:t xml:space="preserve">, nos termos do art. 49 da Lei Orgânica do Municipal Enéas Marques, pelo que na oportunidade externo meus agradecimentos, reiterando os meus protestos de admiração e apreço aos dignos componentes desta Egrégia Casa de Leis. </w:t>
      </w:r>
    </w:p>
    <w:p w14:paraId="457F3761" w14:textId="77777777" w:rsidR="00EA3003" w:rsidRPr="007F1E00" w:rsidRDefault="00EA3003" w:rsidP="00062F5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Arial"/>
          <w:b/>
          <w:bCs/>
          <w:color w:val="000000"/>
          <w:sz w:val="26"/>
          <w:szCs w:val="26"/>
        </w:rPr>
      </w:pPr>
    </w:p>
    <w:p w14:paraId="3C7C590F" w14:textId="77777777" w:rsidR="00EA3003" w:rsidRPr="000867E5" w:rsidRDefault="00EA3003" w:rsidP="00062F56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  <w:t>PAÇO MUNICIPAL PREFEITO HILÁRIO MICHELS</w:t>
      </w:r>
    </w:p>
    <w:p w14:paraId="09715F9B" w14:textId="77777777" w:rsidR="00EA3003" w:rsidRPr="000867E5" w:rsidRDefault="00EA3003" w:rsidP="00062F56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eastAsia="Times New Roman" w:hAnsi="Garamond" w:cs="Arial"/>
          <w:b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GABINETE DO PREFEITO MUNICIPAL DE ENÉAS MARQUES/PR </w:t>
      </w:r>
    </w:p>
    <w:p w14:paraId="5D6D77E7" w14:textId="77777777" w:rsidR="00EA3003" w:rsidRPr="000867E5" w:rsidRDefault="00062F56" w:rsidP="00062F56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Garamond" w:eastAsia="Times New Roman" w:hAnsi="Garamond" w:cs="Arial"/>
          <w:color w:val="000000"/>
          <w:sz w:val="26"/>
          <w:szCs w:val="26"/>
          <w:lang w:eastAsia="pt-BR"/>
        </w:rPr>
      </w:pPr>
      <w:r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 Em 17</w:t>
      </w:r>
      <w:r w:rsidR="00EA3003"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 de </w:t>
      </w:r>
      <w:r w:rsidR="00EA3003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>junho de 2024</w:t>
      </w:r>
      <w:r w:rsidR="00EA3003" w:rsidRPr="000867E5">
        <w:rPr>
          <w:rFonts w:ascii="Garamond" w:eastAsia="Times New Roman" w:hAnsi="Garamond" w:cs="Arial"/>
          <w:color w:val="000000"/>
          <w:sz w:val="26"/>
          <w:szCs w:val="26"/>
          <w:lang w:eastAsia="pt-BR"/>
        </w:rPr>
        <w:t xml:space="preserve">.  </w:t>
      </w:r>
    </w:p>
    <w:p w14:paraId="4B9DB468" w14:textId="77777777" w:rsidR="00EA3003" w:rsidRPr="000867E5" w:rsidRDefault="00EA3003" w:rsidP="00EA3003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7C1ECB4D" w14:textId="77777777" w:rsidR="00EA3003" w:rsidRPr="000867E5" w:rsidRDefault="00EA3003" w:rsidP="00EA3003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446A3ACA" w14:textId="77777777" w:rsidR="00EA3003" w:rsidRPr="000867E5" w:rsidRDefault="00EA3003" w:rsidP="00EA3003">
      <w:pPr>
        <w:keepNext/>
        <w:autoSpaceDE w:val="0"/>
        <w:autoSpaceDN w:val="0"/>
        <w:adjustRightInd w:val="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3A5E2DED" w14:textId="77777777" w:rsidR="00EA3003" w:rsidRPr="000867E5" w:rsidRDefault="00EA3003" w:rsidP="00EA3003">
      <w:pPr>
        <w:keepNext/>
        <w:autoSpaceDE w:val="0"/>
        <w:autoSpaceDN w:val="0"/>
        <w:adjustRightInd w:val="0"/>
        <w:ind w:left="3540"/>
        <w:jc w:val="center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</w:p>
    <w:p w14:paraId="4A14AF12" w14:textId="77777777" w:rsidR="00EA3003" w:rsidRPr="000867E5" w:rsidRDefault="00EA3003" w:rsidP="007F1E00">
      <w:pPr>
        <w:keepNext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pt-BR"/>
        </w:rPr>
        <w:t>EDSON LUPATINI</w:t>
      </w:r>
    </w:p>
    <w:p w14:paraId="168D1471" w14:textId="77777777" w:rsidR="00EA3003" w:rsidRPr="000867E5" w:rsidRDefault="00EA3003" w:rsidP="007F1E00">
      <w:pPr>
        <w:autoSpaceDE w:val="0"/>
        <w:autoSpaceDN w:val="0"/>
        <w:adjustRightInd w:val="0"/>
        <w:spacing w:after="0" w:line="240" w:lineRule="auto"/>
        <w:ind w:left="1845" w:firstLine="1695"/>
        <w:jc w:val="center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Prefeito Municipal</w:t>
      </w:r>
    </w:p>
    <w:p w14:paraId="3D55F0CB" w14:textId="77777777" w:rsidR="00EA3003" w:rsidRPr="000867E5" w:rsidRDefault="00EA3003" w:rsidP="00EA3003">
      <w:pPr>
        <w:autoSpaceDE w:val="0"/>
        <w:autoSpaceDN w:val="0"/>
        <w:adjustRightInd w:val="0"/>
        <w:ind w:left="1845" w:firstLine="1695"/>
        <w:jc w:val="center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25036900" w14:textId="77777777" w:rsidR="00EA3003" w:rsidRPr="000867E5" w:rsidRDefault="00EA3003" w:rsidP="00EA3003">
      <w:pPr>
        <w:autoSpaceDE w:val="0"/>
        <w:autoSpaceDN w:val="0"/>
        <w:adjustRightInd w:val="0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0EDFE2E5" w14:textId="77777777" w:rsidR="00062F56" w:rsidRDefault="00062F56" w:rsidP="007F1E00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3E102004" w14:textId="77777777" w:rsidR="00062F56" w:rsidRDefault="00062F56" w:rsidP="007F1E00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0BA91578" w14:textId="77777777" w:rsidR="00062F56" w:rsidRDefault="00062F56" w:rsidP="007F1E00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70A9522A" w14:textId="77777777" w:rsidR="00062F56" w:rsidRDefault="00062F56" w:rsidP="007F1E00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2AC21097" w14:textId="77777777" w:rsidR="00062F56" w:rsidRDefault="00062F56" w:rsidP="007F1E00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72034A18" w14:textId="77777777" w:rsidR="00062F56" w:rsidRDefault="00062F56" w:rsidP="007F1E00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033E6160" w14:textId="77777777" w:rsidR="00062F56" w:rsidRDefault="00062F56" w:rsidP="00505F32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</w:p>
    <w:p w14:paraId="0B2A4DA9" w14:textId="77777777" w:rsidR="00EA3003" w:rsidRPr="000867E5" w:rsidRDefault="00EA3003" w:rsidP="00505F32">
      <w:pPr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Excelentíssimo Senhor</w:t>
      </w:r>
    </w:p>
    <w:p w14:paraId="70F1FF32" w14:textId="77777777" w:rsidR="00EA3003" w:rsidRPr="000867E5" w:rsidRDefault="00EA3003" w:rsidP="00505F3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b/>
          <w:bCs/>
          <w:sz w:val="26"/>
          <w:szCs w:val="26"/>
          <w:lang w:eastAsia="pt-BR"/>
        </w:rPr>
        <w:t>JAIR FORMAIO</w:t>
      </w:r>
    </w:p>
    <w:p w14:paraId="0ED817D8" w14:textId="77777777" w:rsidR="00EA3003" w:rsidRPr="000867E5" w:rsidRDefault="00EA3003" w:rsidP="00505F3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Presidente do Legislativo Municipal</w:t>
      </w:r>
    </w:p>
    <w:p w14:paraId="13177963" w14:textId="77777777" w:rsidR="00EA3003" w:rsidRPr="000867E5" w:rsidRDefault="00EA3003" w:rsidP="00505F3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6"/>
          <w:szCs w:val="26"/>
          <w:lang w:eastAsia="pt-BR"/>
        </w:rPr>
      </w:pPr>
      <w:r w:rsidRPr="000867E5">
        <w:rPr>
          <w:rFonts w:ascii="Garamond" w:eastAsia="Times New Roman" w:hAnsi="Garamond" w:cs="Arial"/>
          <w:sz w:val="26"/>
          <w:szCs w:val="26"/>
          <w:lang w:eastAsia="pt-BR"/>
        </w:rPr>
        <w:t>Enéas Marques – PR</w:t>
      </w:r>
      <w:r w:rsidR="00F40F21">
        <w:rPr>
          <w:rFonts w:ascii="Garamond" w:eastAsia="Times New Roman" w:hAnsi="Garamond" w:cs="Arial"/>
          <w:sz w:val="26"/>
          <w:szCs w:val="26"/>
          <w:lang w:eastAsia="pt-BR"/>
        </w:rPr>
        <w:t>.</w:t>
      </w:r>
    </w:p>
    <w:sectPr w:rsidR="00EA3003" w:rsidRPr="000867E5" w:rsidSect="00AD6B11">
      <w:headerReference w:type="default" r:id="rId8"/>
      <w:pgSz w:w="11906" w:h="16838"/>
      <w:pgMar w:top="192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2802" w14:textId="77777777" w:rsidR="00CD56FF" w:rsidRDefault="00CD56FF" w:rsidP="001F322B">
      <w:pPr>
        <w:spacing w:after="0" w:line="240" w:lineRule="auto"/>
      </w:pPr>
      <w:r>
        <w:separator/>
      </w:r>
    </w:p>
  </w:endnote>
  <w:endnote w:type="continuationSeparator" w:id="0">
    <w:p w14:paraId="158B8218" w14:textId="77777777" w:rsidR="00CD56FF" w:rsidRDefault="00CD56FF" w:rsidP="001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325A" w14:textId="77777777" w:rsidR="00CD56FF" w:rsidRDefault="00CD56FF" w:rsidP="001F322B">
      <w:pPr>
        <w:spacing w:after="0" w:line="240" w:lineRule="auto"/>
      </w:pPr>
      <w:r>
        <w:separator/>
      </w:r>
    </w:p>
  </w:footnote>
  <w:footnote w:type="continuationSeparator" w:id="0">
    <w:p w14:paraId="23A26C95" w14:textId="77777777" w:rsidR="00CD56FF" w:rsidRDefault="00CD56FF" w:rsidP="001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671E" w14:textId="2D25F92B" w:rsidR="00730244" w:rsidRDefault="00730244" w:rsidP="001F322B">
    <w:pPr>
      <w:pStyle w:val="Cabealho"/>
      <w:ind w:left="-284"/>
    </w:pPr>
  </w:p>
  <w:p w14:paraId="6C14A311" w14:textId="77777777" w:rsidR="00730244" w:rsidRDefault="00730244" w:rsidP="001F322B">
    <w:pPr>
      <w:pStyle w:val="Cabealho"/>
    </w:pPr>
  </w:p>
  <w:p w14:paraId="6EC0B3B7" w14:textId="77777777" w:rsidR="00730244" w:rsidRDefault="007302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999"/>
    <w:multiLevelType w:val="hybridMultilevel"/>
    <w:tmpl w:val="C3424CE8"/>
    <w:lvl w:ilvl="0" w:tplc="EF9E3D40">
      <w:start w:val="4"/>
      <w:numFmt w:val="upperRoman"/>
      <w:lvlText w:val="%1"/>
      <w:lvlJc w:val="left"/>
      <w:pPr>
        <w:ind w:left="122" w:hanging="358"/>
      </w:pPr>
      <w:rPr>
        <w:rFonts w:ascii="Arial MT" w:eastAsia="Arial MT" w:hAnsi="Arial MT" w:cs="Arial MT" w:hint="default"/>
        <w:spacing w:val="-31"/>
        <w:w w:val="99"/>
        <w:sz w:val="24"/>
        <w:szCs w:val="24"/>
        <w:lang w:val="pt-PT" w:eastAsia="en-US" w:bidi="ar-SA"/>
      </w:rPr>
    </w:lvl>
    <w:lvl w:ilvl="1" w:tplc="14205712">
      <w:numFmt w:val="bullet"/>
      <w:lvlText w:val="•"/>
      <w:lvlJc w:val="left"/>
      <w:pPr>
        <w:ind w:left="1086" w:hanging="358"/>
      </w:pPr>
      <w:rPr>
        <w:rFonts w:hint="default"/>
        <w:lang w:val="pt-PT" w:eastAsia="en-US" w:bidi="ar-SA"/>
      </w:rPr>
    </w:lvl>
    <w:lvl w:ilvl="2" w:tplc="E00A71C4">
      <w:numFmt w:val="bullet"/>
      <w:lvlText w:val="•"/>
      <w:lvlJc w:val="left"/>
      <w:pPr>
        <w:ind w:left="2052" w:hanging="358"/>
      </w:pPr>
      <w:rPr>
        <w:rFonts w:hint="default"/>
        <w:lang w:val="pt-PT" w:eastAsia="en-US" w:bidi="ar-SA"/>
      </w:rPr>
    </w:lvl>
    <w:lvl w:ilvl="3" w:tplc="D7B015BE">
      <w:numFmt w:val="bullet"/>
      <w:lvlText w:val="•"/>
      <w:lvlJc w:val="left"/>
      <w:pPr>
        <w:ind w:left="3018" w:hanging="358"/>
      </w:pPr>
      <w:rPr>
        <w:rFonts w:hint="default"/>
        <w:lang w:val="pt-PT" w:eastAsia="en-US" w:bidi="ar-SA"/>
      </w:rPr>
    </w:lvl>
    <w:lvl w:ilvl="4" w:tplc="7FCC3E8C">
      <w:numFmt w:val="bullet"/>
      <w:lvlText w:val="•"/>
      <w:lvlJc w:val="left"/>
      <w:pPr>
        <w:ind w:left="3984" w:hanging="358"/>
      </w:pPr>
      <w:rPr>
        <w:rFonts w:hint="default"/>
        <w:lang w:val="pt-PT" w:eastAsia="en-US" w:bidi="ar-SA"/>
      </w:rPr>
    </w:lvl>
    <w:lvl w:ilvl="5" w:tplc="14264E64">
      <w:numFmt w:val="bullet"/>
      <w:lvlText w:val="•"/>
      <w:lvlJc w:val="left"/>
      <w:pPr>
        <w:ind w:left="4950" w:hanging="358"/>
      </w:pPr>
      <w:rPr>
        <w:rFonts w:hint="default"/>
        <w:lang w:val="pt-PT" w:eastAsia="en-US" w:bidi="ar-SA"/>
      </w:rPr>
    </w:lvl>
    <w:lvl w:ilvl="6" w:tplc="A8428052">
      <w:numFmt w:val="bullet"/>
      <w:lvlText w:val="•"/>
      <w:lvlJc w:val="left"/>
      <w:pPr>
        <w:ind w:left="5916" w:hanging="358"/>
      </w:pPr>
      <w:rPr>
        <w:rFonts w:hint="default"/>
        <w:lang w:val="pt-PT" w:eastAsia="en-US" w:bidi="ar-SA"/>
      </w:rPr>
    </w:lvl>
    <w:lvl w:ilvl="7" w:tplc="3C54F46C">
      <w:numFmt w:val="bullet"/>
      <w:lvlText w:val="•"/>
      <w:lvlJc w:val="left"/>
      <w:pPr>
        <w:ind w:left="6882" w:hanging="358"/>
      </w:pPr>
      <w:rPr>
        <w:rFonts w:hint="default"/>
        <w:lang w:val="pt-PT" w:eastAsia="en-US" w:bidi="ar-SA"/>
      </w:rPr>
    </w:lvl>
    <w:lvl w:ilvl="8" w:tplc="55E24932">
      <w:numFmt w:val="bullet"/>
      <w:lvlText w:val="•"/>
      <w:lvlJc w:val="left"/>
      <w:pPr>
        <w:ind w:left="7848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3F85FE8"/>
    <w:multiLevelType w:val="hybridMultilevel"/>
    <w:tmpl w:val="01CAF84E"/>
    <w:lvl w:ilvl="0" w:tplc="611851FC">
      <w:start w:val="1"/>
      <w:numFmt w:val="lowerLetter"/>
      <w:lvlText w:val="%1)"/>
      <w:lvlJc w:val="left"/>
      <w:pPr>
        <w:ind w:left="607" w:hanging="428"/>
      </w:pPr>
      <w:rPr>
        <w:rFonts w:ascii="Garamond" w:eastAsiaTheme="minorHAnsi" w:hAnsi="Garamond" w:cs="Arial"/>
        <w:spacing w:val="-2"/>
        <w:w w:val="99"/>
        <w:sz w:val="26"/>
        <w:szCs w:val="26"/>
        <w:lang w:val="pt-PT" w:eastAsia="en-US" w:bidi="ar-SA"/>
      </w:rPr>
    </w:lvl>
    <w:lvl w:ilvl="1" w:tplc="C2DC04B6">
      <w:start w:val="1"/>
      <w:numFmt w:val="upperRoman"/>
      <w:lvlText w:val="%2-"/>
      <w:lvlJc w:val="left"/>
      <w:pPr>
        <w:ind w:left="1199" w:hanging="720"/>
      </w:pPr>
      <w:rPr>
        <w:rFonts w:ascii="Trebuchet MS" w:eastAsia="Trebuchet MS" w:hAnsi="Trebuchet MS" w:cs="Trebuchet MS" w:hint="default"/>
        <w:spacing w:val="-3"/>
        <w:w w:val="108"/>
        <w:sz w:val="24"/>
        <w:szCs w:val="24"/>
        <w:lang w:val="pt-PT" w:eastAsia="en-US" w:bidi="ar-SA"/>
      </w:rPr>
    </w:lvl>
    <w:lvl w:ilvl="2" w:tplc="08A63FFC">
      <w:numFmt w:val="bullet"/>
      <w:lvlText w:val="•"/>
      <w:lvlJc w:val="left"/>
      <w:pPr>
        <w:ind w:left="2153" w:hanging="720"/>
      </w:pPr>
      <w:rPr>
        <w:rFonts w:hint="default"/>
        <w:lang w:val="pt-PT" w:eastAsia="en-US" w:bidi="ar-SA"/>
      </w:rPr>
    </w:lvl>
    <w:lvl w:ilvl="3" w:tplc="08C839AE">
      <w:numFmt w:val="bullet"/>
      <w:lvlText w:val="•"/>
      <w:lvlJc w:val="left"/>
      <w:pPr>
        <w:ind w:left="3106" w:hanging="720"/>
      </w:pPr>
      <w:rPr>
        <w:rFonts w:hint="default"/>
        <w:lang w:val="pt-PT" w:eastAsia="en-US" w:bidi="ar-SA"/>
      </w:rPr>
    </w:lvl>
    <w:lvl w:ilvl="4" w:tplc="16E47F68">
      <w:numFmt w:val="bullet"/>
      <w:lvlText w:val="•"/>
      <w:lvlJc w:val="left"/>
      <w:pPr>
        <w:ind w:left="4060" w:hanging="720"/>
      </w:pPr>
      <w:rPr>
        <w:rFonts w:hint="default"/>
        <w:lang w:val="pt-PT" w:eastAsia="en-US" w:bidi="ar-SA"/>
      </w:rPr>
    </w:lvl>
    <w:lvl w:ilvl="5" w:tplc="2F3461EC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18002E0E">
      <w:numFmt w:val="bullet"/>
      <w:lvlText w:val="•"/>
      <w:lvlJc w:val="left"/>
      <w:pPr>
        <w:ind w:left="5966" w:hanging="720"/>
      </w:pPr>
      <w:rPr>
        <w:rFonts w:hint="default"/>
        <w:lang w:val="pt-PT" w:eastAsia="en-US" w:bidi="ar-SA"/>
      </w:rPr>
    </w:lvl>
    <w:lvl w:ilvl="7" w:tplc="451470C8">
      <w:numFmt w:val="bullet"/>
      <w:lvlText w:val="•"/>
      <w:lvlJc w:val="left"/>
      <w:pPr>
        <w:ind w:left="6920" w:hanging="720"/>
      </w:pPr>
      <w:rPr>
        <w:rFonts w:hint="default"/>
        <w:lang w:val="pt-PT" w:eastAsia="en-US" w:bidi="ar-SA"/>
      </w:rPr>
    </w:lvl>
    <w:lvl w:ilvl="8" w:tplc="2918E4B0">
      <w:numFmt w:val="bullet"/>
      <w:lvlText w:val="•"/>
      <w:lvlJc w:val="left"/>
      <w:pPr>
        <w:ind w:left="787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D8A0FE8"/>
    <w:multiLevelType w:val="hybridMultilevel"/>
    <w:tmpl w:val="C7B4C95A"/>
    <w:lvl w:ilvl="0" w:tplc="2ADC7F92">
      <w:start w:val="1"/>
      <w:numFmt w:val="upperRoman"/>
      <w:lvlText w:val="%1"/>
      <w:lvlJc w:val="left"/>
      <w:pPr>
        <w:ind w:left="122" w:hanging="13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E2EBADC">
      <w:numFmt w:val="bullet"/>
      <w:lvlText w:val="•"/>
      <w:lvlJc w:val="left"/>
      <w:pPr>
        <w:ind w:left="1086" w:hanging="132"/>
      </w:pPr>
      <w:rPr>
        <w:rFonts w:hint="default"/>
        <w:lang w:val="pt-PT" w:eastAsia="en-US" w:bidi="ar-SA"/>
      </w:rPr>
    </w:lvl>
    <w:lvl w:ilvl="2" w:tplc="1B1667A8">
      <w:numFmt w:val="bullet"/>
      <w:lvlText w:val="•"/>
      <w:lvlJc w:val="left"/>
      <w:pPr>
        <w:ind w:left="2052" w:hanging="132"/>
      </w:pPr>
      <w:rPr>
        <w:rFonts w:hint="default"/>
        <w:lang w:val="pt-PT" w:eastAsia="en-US" w:bidi="ar-SA"/>
      </w:rPr>
    </w:lvl>
    <w:lvl w:ilvl="3" w:tplc="137865B0">
      <w:numFmt w:val="bullet"/>
      <w:lvlText w:val="•"/>
      <w:lvlJc w:val="left"/>
      <w:pPr>
        <w:ind w:left="3018" w:hanging="132"/>
      </w:pPr>
      <w:rPr>
        <w:rFonts w:hint="default"/>
        <w:lang w:val="pt-PT" w:eastAsia="en-US" w:bidi="ar-SA"/>
      </w:rPr>
    </w:lvl>
    <w:lvl w:ilvl="4" w:tplc="6772E29E">
      <w:numFmt w:val="bullet"/>
      <w:lvlText w:val="•"/>
      <w:lvlJc w:val="left"/>
      <w:pPr>
        <w:ind w:left="3984" w:hanging="132"/>
      </w:pPr>
      <w:rPr>
        <w:rFonts w:hint="default"/>
        <w:lang w:val="pt-PT" w:eastAsia="en-US" w:bidi="ar-SA"/>
      </w:rPr>
    </w:lvl>
    <w:lvl w:ilvl="5" w:tplc="7F508234">
      <w:numFmt w:val="bullet"/>
      <w:lvlText w:val="•"/>
      <w:lvlJc w:val="left"/>
      <w:pPr>
        <w:ind w:left="4950" w:hanging="132"/>
      </w:pPr>
      <w:rPr>
        <w:rFonts w:hint="default"/>
        <w:lang w:val="pt-PT" w:eastAsia="en-US" w:bidi="ar-SA"/>
      </w:rPr>
    </w:lvl>
    <w:lvl w:ilvl="6" w:tplc="73527986">
      <w:numFmt w:val="bullet"/>
      <w:lvlText w:val="•"/>
      <w:lvlJc w:val="left"/>
      <w:pPr>
        <w:ind w:left="5916" w:hanging="132"/>
      </w:pPr>
      <w:rPr>
        <w:rFonts w:hint="default"/>
        <w:lang w:val="pt-PT" w:eastAsia="en-US" w:bidi="ar-SA"/>
      </w:rPr>
    </w:lvl>
    <w:lvl w:ilvl="7" w:tplc="ACE8E818">
      <w:numFmt w:val="bullet"/>
      <w:lvlText w:val="•"/>
      <w:lvlJc w:val="left"/>
      <w:pPr>
        <w:ind w:left="6882" w:hanging="132"/>
      </w:pPr>
      <w:rPr>
        <w:rFonts w:hint="default"/>
        <w:lang w:val="pt-PT" w:eastAsia="en-US" w:bidi="ar-SA"/>
      </w:rPr>
    </w:lvl>
    <w:lvl w:ilvl="8" w:tplc="8824728C">
      <w:numFmt w:val="bullet"/>
      <w:lvlText w:val="•"/>
      <w:lvlJc w:val="left"/>
      <w:pPr>
        <w:ind w:left="7848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0A652A1"/>
    <w:multiLevelType w:val="hybridMultilevel"/>
    <w:tmpl w:val="53E01870"/>
    <w:lvl w:ilvl="0" w:tplc="D138C688">
      <w:start w:val="14"/>
      <w:numFmt w:val="upperRoman"/>
      <w:lvlText w:val="%1"/>
      <w:lvlJc w:val="left"/>
      <w:pPr>
        <w:ind w:left="122" w:hanging="562"/>
      </w:pPr>
      <w:rPr>
        <w:rFonts w:ascii="Arial MT" w:eastAsia="Arial MT" w:hAnsi="Arial MT" w:cs="Arial MT" w:hint="default"/>
        <w:spacing w:val="-26"/>
        <w:w w:val="99"/>
        <w:sz w:val="24"/>
        <w:szCs w:val="24"/>
        <w:lang w:val="pt-PT" w:eastAsia="en-US" w:bidi="ar-SA"/>
      </w:rPr>
    </w:lvl>
    <w:lvl w:ilvl="1" w:tplc="F104DBAE">
      <w:numFmt w:val="bullet"/>
      <w:lvlText w:val="•"/>
      <w:lvlJc w:val="left"/>
      <w:pPr>
        <w:ind w:left="1086" w:hanging="562"/>
      </w:pPr>
      <w:rPr>
        <w:rFonts w:hint="default"/>
        <w:lang w:val="pt-PT" w:eastAsia="en-US" w:bidi="ar-SA"/>
      </w:rPr>
    </w:lvl>
    <w:lvl w:ilvl="2" w:tplc="3E7694C2">
      <w:numFmt w:val="bullet"/>
      <w:lvlText w:val="•"/>
      <w:lvlJc w:val="left"/>
      <w:pPr>
        <w:ind w:left="2052" w:hanging="562"/>
      </w:pPr>
      <w:rPr>
        <w:rFonts w:hint="default"/>
        <w:lang w:val="pt-PT" w:eastAsia="en-US" w:bidi="ar-SA"/>
      </w:rPr>
    </w:lvl>
    <w:lvl w:ilvl="3" w:tplc="48BE1CF8">
      <w:numFmt w:val="bullet"/>
      <w:lvlText w:val="•"/>
      <w:lvlJc w:val="left"/>
      <w:pPr>
        <w:ind w:left="3018" w:hanging="562"/>
      </w:pPr>
      <w:rPr>
        <w:rFonts w:hint="default"/>
        <w:lang w:val="pt-PT" w:eastAsia="en-US" w:bidi="ar-SA"/>
      </w:rPr>
    </w:lvl>
    <w:lvl w:ilvl="4" w:tplc="C7C6A9A6">
      <w:numFmt w:val="bullet"/>
      <w:lvlText w:val="•"/>
      <w:lvlJc w:val="left"/>
      <w:pPr>
        <w:ind w:left="3984" w:hanging="562"/>
      </w:pPr>
      <w:rPr>
        <w:rFonts w:hint="default"/>
        <w:lang w:val="pt-PT" w:eastAsia="en-US" w:bidi="ar-SA"/>
      </w:rPr>
    </w:lvl>
    <w:lvl w:ilvl="5" w:tplc="B47EED3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6" w:tplc="80D6289A">
      <w:numFmt w:val="bullet"/>
      <w:lvlText w:val="•"/>
      <w:lvlJc w:val="left"/>
      <w:pPr>
        <w:ind w:left="5916" w:hanging="562"/>
      </w:pPr>
      <w:rPr>
        <w:rFonts w:hint="default"/>
        <w:lang w:val="pt-PT" w:eastAsia="en-US" w:bidi="ar-SA"/>
      </w:rPr>
    </w:lvl>
    <w:lvl w:ilvl="7" w:tplc="E9BC8448">
      <w:numFmt w:val="bullet"/>
      <w:lvlText w:val="•"/>
      <w:lvlJc w:val="left"/>
      <w:pPr>
        <w:ind w:left="6882" w:hanging="562"/>
      </w:pPr>
      <w:rPr>
        <w:rFonts w:hint="default"/>
        <w:lang w:val="pt-PT" w:eastAsia="en-US" w:bidi="ar-SA"/>
      </w:rPr>
    </w:lvl>
    <w:lvl w:ilvl="8" w:tplc="51221A7A">
      <w:numFmt w:val="bullet"/>
      <w:lvlText w:val="•"/>
      <w:lvlJc w:val="left"/>
      <w:pPr>
        <w:ind w:left="7848" w:hanging="562"/>
      </w:pPr>
      <w:rPr>
        <w:rFonts w:hint="default"/>
        <w:lang w:val="pt-PT" w:eastAsia="en-US" w:bidi="ar-SA"/>
      </w:rPr>
    </w:lvl>
  </w:abstractNum>
  <w:abstractNum w:abstractNumId="4" w15:restartNumberingAfterBreak="0">
    <w:nsid w:val="14622A0C"/>
    <w:multiLevelType w:val="hybridMultilevel"/>
    <w:tmpl w:val="2AA69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9B4"/>
    <w:multiLevelType w:val="hybridMultilevel"/>
    <w:tmpl w:val="86DE6E7E"/>
    <w:lvl w:ilvl="0" w:tplc="5C34CE14">
      <w:start w:val="9"/>
      <w:numFmt w:val="upperRoman"/>
      <w:lvlText w:val="%1"/>
      <w:lvlJc w:val="left"/>
      <w:pPr>
        <w:ind w:left="122" w:hanging="308"/>
      </w:pPr>
      <w:rPr>
        <w:rFonts w:ascii="Arial MT" w:eastAsia="Arial MT" w:hAnsi="Arial MT" w:cs="Arial MT" w:hint="default"/>
        <w:spacing w:val="-31"/>
        <w:w w:val="99"/>
        <w:sz w:val="24"/>
        <w:szCs w:val="24"/>
        <w:lang w:val="pt-PT" w:eastAsia="en-US" w:bidi="ar-SA"/>
      </w:rPr>
    </w:lvl>
    <w:lvl w:ilvl="1" w:tplc="5FBC2A26">
      <w:numFmt w:val="bullet"/>
      <w:lvlText w:val="•"/>
      <w:lvlJc w:val="left"/>
      <w:pPr>
        <w:ind w:left="1086" w:hanging="308"/>
      </w:pPr>
      <w:rPr>
        <w:rFonts w:hint="default"/>
        <w:lang w:val="pt-PT" w:eastAsia="en-US" w:bidi="ar-SA"/>
      </w:rPr>
    </w:lvl>
    <w:lvl w:ilvl="2" w:tplc="405EEA20">
      <w:numFmt w:val="bullet"/>
      <w:lvlText w:val="•"/>
      <w:lvlJc w:val="left"/>
      <w:pPr>
        <w:ind w:left="2052" w:hanging="308"/>
      </w:pPr>
      <w:rPr>
        <w:rFonts w:hint="default"/>
        <w:lang w:val="pt-PT" w:eastAsia="en-US" w:bidi="ar-SA"/>
      </w:rPr>
    </w:lvl>
    <w:lvl w:ilvl="3" w:tplc="64BCDC6E">
      <w:numFmt w:val="bullet"/>
      <w:lvlText w:val="•"/>
      <w:lvlJc w:val="left"/>
      <w:pPr>
        <w:ind w:left="3018" w:hanging="308"/>
      </w:pPr>
      <w:rPr>
        <w:rFonts w:hint="default"/>
        <w:lang w:val="pt-PT" w:eastAsia="en-US" w:bidi="ar-SA"/>
      </w:rPr>
    </w:lvl>
    <w:lvl w:ilvl="4" w:tplc="29F870F2">
      <w:numFmt w:val="bullet"/>
      <w:lvlText w:val="•"/>
      <w:lvlJc w:val="left"/>
      <w:pPr>
        <w:ind w:left="3984" w:hanging="308"/>
      </w:pPr>
      <w:rPr>
        <w:rFonts w:hint="default"/>
        <w:lang w:val="pt-PT" w:eastAsia="en-US" w:bidi="ar-SA"/>
      </w:rPr>
    </w:lvl>
    <w:lvl w:ilvl="5" w:tplc="93D82E14">
      <w:numFmt w:val="bullet"/>
      <w:lvlText w:val="•"/>
      <w:lvlJc w:val="left"/>
      <w:pPr>
        <w:ind w:left="4950" w:hanging="308"/>
      </w:pPr>
      <w:rPr>
        <w:rFonts w:hint="default"/>
        <w:lang w:val="pt-PT" w:eastAsia="en-US" w:bidi="ar-SA"/>
      </w:rPr>
    </w:lvl>
    <w:lvl w:ilvl="6" w:tplc="265E3EC2">
      <w:numFmt w:val="bullet"/>
      <w:lvlText w:val="•"/>
      <w:lvlJc w:val="left"/>
      <w:pPr>
        <w:ind w:left="5916" w:hanging="308"/>
      </w:pPr>
      <w:rPr>
        <w:rFonts w:hint="default"/>
        <w:lang w:val="pt-PT" w:eastAsia="en-US" w:bidi="ar-SA"/>
      </w:rPr>
    </w:lvl>
    <w:lvl w:ilvl="7" w:tplc="F1169624">
      <w:numFmt w:val="bullet"/>
      <w:lvlText w:val="•"/>
      <w:lvlJc w:val="left"/>
      <w:pPr>
        <w:ind w:left="6882" w:hanging="308"/>
      </w:pPr>
      <w:rPr>
        <w:rFonts w:hint="default"/>
        <w:lang w:val="pt-PT" w:eastAsia="en-US" w:bidi="ar-SA"/>
      </w:rPr>
    </w:lvl>
    <w:lvl w:ilvl="8" w:tplc="644050DC">
      <w:numFmt w:val="bullet"/>
      <w:lvlText w:val="•"/>
      <w:lvlJc w:val="left"/>
      <w:pPr>
        <w:ind w:left="7848" w:hanging="308"/>
      </w:pPr>
      <w:rPr>
        <w:rFonts w:hint="default"/>
        <w:lang w:val="pt-PT" w:eastAsia="en-US" w:bidi="ar-SA"/>
      </w:rPr>
    </w:lvl>
  </w:abstractNum>
  <w:abstractNum w:abstractNumId="6" w15:restartNumberingAfterBreak="0">
    <w:nsid w:val="252B1C93"/>
    <w:multiLevelType w:val="hybridMultilevel"/>
    <w:tmpl w:val="E81ABA9A"/>
    <w:lvl w:ilvl="0" w:tplc="201AC570">
      <w:start w:val="16"/>
      <w:numFmt w:val="upperRoman"/>
      <w:lvlText w:val="%1"/>
      <w:lvlJc w:val="left"/>
      <w:pPr>
        <w:ind w:left="122" w:hanging="591"/>
      </w:pPr>
      <w:rPr>
        <w:rFonts w:ascii="Arial MT" w:eastAsia="Arial MT" w:hAnsi="Arial MT" w:cs="Arial MT" w:hint="default"/>
        <w:spacing w:val="-26"/>
        <w:w w:val="99"/>
        <w:sz w:val="24"/>
        <w:szCs w:val="24"/>
        <w:lang w:val="pt-PT" w:eastAsia="en-US" w:bidi="ar-SA"/>
      </w:rPr>
    </w:lvl>
    <w:lvl w:ilvl="1" w:tplc="15AA8020">
      <w:numFmt w:val="bullet"/>
      <w:lvlText w:val="•"/>
      <w:lvlJc w:val="left"/>
      <w:pPr>
        <w:ind w:left="1086" w:hanging="591"/>
      </w:pPr>
      <w:rPr>
        <w:rFonts w:hint="default"/>
        <w:lang w:val="pt-PT" w:eastAsia="en-US" w:bidi="ar-SA"/>
      </w:rPr>
    </w:lvl>
    <w:lvl w:ilvl="2" w:tplc="D9786600">
      <w:numFmt w:val="bullet"/>
      <w:lvlText w:val="•"/>
      <w:lvlJc w:val="left"/>
      <w:pPr>
        <w:ind w:left="2052" w:hanging="591"/>
      </w:pPr>
      <w:rPr>
        <w:rFonts w:hint="default"/>
        <w:lang w:val="pt-PT" w:eastAsia="en-US" w:bidi="ar-SA"/>
      </w:rPr>
    </w:lvl>
    <w:lvl w:ilvl="3" w:tplc="82A809A2">
      <w:numFmt w:val="bullet"/>
      <w:lvlText w:val="•"/>
      <w:lvlJc w:val="left"/>
      <w:pPr>
        <w:ind w:left="3018" w:hanging="591"/>
      </w:pPr>
      <w:rPr>
        <w:rFonts w:hint="default"/>
        <w:lang w:val="pt-PT" w:eastAsia="en-US" w:bidi="ar-SA"/>
      </w:rPr>
    </w:lvl>
    <w:lvl w:ilvl="4" w:tplc="F21807FC">
      <w:numFmt w:val="bullet"/>
      <w:lvlText w:val="•"/>
      <w:lvlJc w:val="left"/>
      <w:pPr>
        <w:ind w:left="3984" w:hanging="591"/>
      </w:pPr>
      <w:rPr>
        <w:rFonts w:hint="default"/>
        <w:lang w:val="pt-PT" w:eastAsia="en-US" w:bidi="ar-SA"/>
      </w:rPr>
    </w:lvl>
    <w:lvl w:ilvl="5" w:tplc="AAEA5EC2">
      <w:numFmt w:val="bullet"/>
      <w:lvlText w:val="•"/>
      <w:lvlJc w:val="left"/>
      <w:pPr>
        <w:ind w:left="4950" w:hanging="591"/>
      </w:pPr>
      <w:rPr>
        <w:rFonts w:hint="default"/>
        <w:lang w:val="pt-PT" w:eastAsia="en-US" w:bidi="ar-SA"/>
      </w:rPr>
    </w:lvl>
    <w:lvl w:ilvl="6" w:tplc="A8F65BBE">
      <w:numFmt w:val="bullet"/>
      <w:lvlText w:val="•"/>
      <w:lvlJc w:val="left"/>
      <w:pPr>
        <w:ind w:left="5916" w:hanging="591"/>
      </w:pPr>
      <w:rPr>
        <w:rFonts w:hint="default"/>
        <w:lang w:val="pt-PT" w:eastAsia="en-US" w:bidi="ar-SA"/>
      </w:rPr>
    </w:lvl>
    <w:lvl w:ilvl="7" w:tplc="E89E8CCE">
      <w:numFmt w:val="bullet"/>
      <w:lvlText w:val="•"/>
      <w:lvlJc w:val="left"/>
      <w:pPr>
        <w:ind w:left="6882" w:hanging="591"/>
      </w:pPr>
      <w:rPr>
        <w:rFonts w:hint="default"/>
        <w:lang w:val="pt-PT" w:eastAsia="en-US" w:bidi="ar-SA"/>
      </w:rPr>
    </w:lvl>
    <w:lvl w:ilvl="8" w:tplc="4FB648E6">
      <w:numFmt w:val="bullet"/>
      <w:lvlText w:val="•"/>
      <w:lvlJc w:val="left"/>
      <w:pPr>
        <w:ind w:left="7848" w:hanging="591"/>
      </w:pPr>
      <w:rPr>
        <w:rFonts w:hint="default"/>
        <w:lang w:val="pt-PT" w:eastAsia="en-US" w:bidi="ar-SA"/>
      </w:rPr>
    </w:lvl>
  </w:abstractNum>
  <w:abstractNum w:abstractNumId="7" w15:restartNumberingAfterBreak="0">
    <w:nsid w:val="3FFB3BB7"/>
    <w:multiLevelType w:val="hybridMultilevel"/>
    <w:tmpl w:val="4C9091A2"/>
    <w:lvl w:ilvl="0" w:tplc="9918CFB8">
      <w:start w:val="1"/>
      <w:numFmt w:val="upperRoman"/>
      <w:lvlText w:val="%1"/>
      <w:lvlJc w:val="left"/>
      <w:pPr>
        <w:ind w:left="122" w:hanging="22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FC45D0A">
      <w:numFmt w:val="bullet"/>
      <w:lvlText w:val="•"/>
      <w:lvlJc w:val="left"/>
      <w:pPr>
        <w:ind w:left="1086" w:hanging="224"/>
      </w:pPr>
      <w:rPr>
        <w:rFonts w:hint="default"/>
        <w:lang w:val="pt-PT" w:eastAsia="en-US" w:bidi="ar-SA"/>
      </w:rPr>
    </w:lvl>
    <w:lvl w:ilvl="2" w:tplc="C3BA733A">
      <w:numFmt w:val="bullet"/>
      <w:lvlText w:val="•"/>
      <w:lvlJc w:val="left"/>
      <w:pPr>
        <w:ind w:left="2052" w:hanging="224"/>
      </w:pPr>
      <w:rPr>
        <w:rFonts w:hint="default"/>
        <w:lang w:val="pt-PT" w:eastAsia="en-US" w:bidi="ar-SA"/>
      </w:rPr>
    </w:lvl>
    <w:lvl w:ilvl="3" w:tplc="F6C2394E">
      <w:numFmt w:val="bullet"/>
      <w:lvlText w:val="•"/>
      <w:lvlJc w:val="left"/>
      <w:pPr>
        <w:ind w:left="3018" w:hanging="224"/>
      </w:pPr>
      <w:rPr>
        <w:rFonts w:hint="default"/>
        <w:lang w:val="pt-PT" w:eastAsia="en-US" w:bidi="ar-SA"/>
      </w:rPr>
    </w:lvl>
    <w:lvl w:ilvl="4" w:tplc="BF140342">
      <w:numFmt w:val="bullet"/>
      <w:lvlText w:val="•"/>
      <w:lvlJc w:val="left"/>
      <w:pPr>
        <w:ind w:left="3984" w:hanging="224"/>
      </w:pPr>
      <w:rPr>
        <w:rFonts w:hint="default"/>
        <w:lang w:val="pt-PT" w:eastAsia="en-US" w:bidi="ar-SA"/>
      </w:rPr>
    </w:lvl>
    <w:lvl w:ilvl="5" w:tplc="41C6BBF6">
      <w:numFmt w:val="bullet"/>
      <w:lvlText w:val="•"/>
      <w:lvlJc w:val="left"/>
      <w:pPr>
        <w:ind w:left="4950" w:hanging="224"/>
      </w:pPr>
      <w:rPr>
        <w:rFonts w:hint="default"/>
        <w:lang w:val="pt-PT" w:eastAsia="en-US" w:bidi="ar-SA"/>
      </w:rPr>
    </w:lvl>
    <w:lvl w:ilvl="6" w:tplc="789EE21A">
      <w:numFmt w:val="bullet"/>
      <w:lvlText w:val="•"/>
      <w:lvlJc w:val="left"/>
      <w:pPr>
        <w:ind w:left="5916" w:hanging="224"/>
      </w:pPr>
      <w:rPr>
        <w:rFonts w:hint="default"/>
        <w:lang w:val="pt-PT" w:eastAsia="en-US" w:bidi="ar-SA"/>
      </w:rPr>
    </w:lvl>
    <w:lvl w:ilvl="7" w:tplc="79D6994A">
      <w:numFmt w:val="bullet"/>
      <w:lvlText w:val="•"/>
      <w:lvlJc w:val="left"/>
      <w:pPr>
        <w:ind w:left="6882" w:hanging="224"/>
      </w:pPr>
      <w:rPr>
        <w:rFonts w:hint="default"/>
        <w:lang w:val="pt-PT" w:eastAsia="en-US" w:bidi="ar-SA"/>
      </w:rPr>
    </w:lvl>
    <w:lvl w:ilvl="8" w:tplc="4A32D4DC">
      <w:numFmt w:val="bullet"/>
      <w:lvlText w:val="•"/>
      <w:lvlJc w:val="left"/>
      <w:pPr>
        <w:ind w:left="7848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4D3C3D37"/>
    <w:multiLevelType w:val="hybridMultilevel"/>
    <w:tmpl w:val="73FE6AF6"/>
    <w:lvl w:ilvl="0" w:tplc="B5E4734A">
      <w:start w:val="6"/>
      <w:numFmt w:val="upperRoman"/>
      <w:lvlText w:val="%1"/>
      <w:lvlJc w:val="left"/>
      <w:pPr>
        <w:ind w:left="122" w:hanging="360"/>
      </w:pPr>
      <w:rPr>
        <w:rFonts w:ascii="Arial MT" w:eastAsia="Arial MT" w:hAnsi="Arial MT" w:cs="Arial MT" w:hint="default"/>
        <w:spacing w:val="-31"/>
        <w:w w:val="99"/>
        <w:sz w:val="24"/>
        <w:szCs w:val="24"/>
        <w:lang w:val="pt-PT" w:eastAsia="en-US" w:bidi="ar-SA"/>
      </w:rPr>
    </w:lvl>
    <w:lvl w:ilvl="1" w:tplc="592EC942">
      <w:numFmt w:val="bullet"/>
      <w:lvlText w:val="•"/>
      <w:lvlJc w:val="left"/>
      <w:pPr>
        <w:ind w:left="1086" w:hanging="360"/>
      </w:pPr>
      <w:rPr>
        <w:rFonts w:hint="default"/>
        <w:lang w:val="pt-PT" w:eastAsia="en-US" w:bidi="ar-SA"/>
      </w:rPr>
    </w:lvl>
    <w:lvl w:ilvl="2" w:tplc="7BEA4138">
      <w:numFmt w:val="bullet"/>
      <w:lvlText w:val="•"/>
      <w:lvlJc w:val="left"/>
      <w:pPr>
        <w:ind w:left="2052" w:hanging="360"/>
      </w:pPr>
      <w:rPr>
        <w:rFonts w:hint="default"/>
        <w:lang w:val="pt-PT" w:eastAsia="en-US" w:bidi="ar-SA"/>
      </w:rPr>
    </w:lvl>
    <w:lvl w:ilvl="3" w:tplc="57BA13D6">
      <w:numFmt w:val="bullet"/>
      <w:lvlText w:val="•"/>
      <w:lvlJc w:val="left"/>
      <w:pPr>
        <w:ind w:left="3018" w:hanging="360"/>
      </w:pPr>
      <w:rPr>
        <w:rFonts w:hint="default"/>
        <w:lang w:val="pt-PT" w:eastAsia="en-US" w:bidi="ar-SA"/>
      </w:rPr>
    </w:lvl>
    <w:lvl w:ilvl="4" w:tplc="6DB41660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5" w:tplc="BD863A9E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6" w:tplc="2BD88D00">
      <w:numFmt w:val="bullet"/>
      <w:lvlText w:val="•"/>
      <w:lvlJc w:val="left"/>
      <w:pPr>
        <w:ind w:left="5916" w:hanging="360"/>
      </w:pPr>
      <w:rPr>
        <w:rFonts w:hint="default"/>
        <w:lang w:val="pt-PT" w:eastAsia="en-US" w:bidi="ar-SA"/>
      </w:rPr>
    </w:lvl>
    <w:lvl w:ilvl="7" w:tplc="C1C41E76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FE9EA7D4">
      <w:numFmt w:val="bullet"/>
      <w:lvlText w:val="•"/>
      <w:lvlJc w:val="left"/>
      <w:pPr>
        <w:ind w:left="784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EE976A0"/>
    <w:multiLevelType w:val="hybridMultilevel"/>
    <w:tmpl w:val="5ECE58F8"/>
    <w:lvl w:ilvl="0" w:tplc="8B5E03B0">
      <w:start w:val="1"/>
      <w:numFmt w:val="upperRoman"/>
      <w:lvlText w:val="%1"/>
      <w:lvlJc w:val="left"/>
      <w:pPr>
        <w:ind w:left="122" w:hanging="20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2A6A896">
      <w:numFmt w:val="bullet"/>
      <w:lvlText w:val="•"/>
      <w:lvlJc w:val="left"/>
      <w:pPr>
        <w:ind w:left="1086" w:hanging="200"/>
      </w:pPr>
      <w:rPr>
        <w:rFonts w:hint="default"/>
        <w:lang w:val="pt-PT" w:eastAsia="en-US" w:bidi="ar-SA"/>
      </w:rPr>
    </w:lvl>
    <w:lvl w:ilvl="2" w:tplc="2C02AE6C">
      <w:numFmt w:val="bullet"/>
      <w:lvlText w:val="•"/>
      <w:lvlJc w:val="left"/>
      <w:pPr>
        <w:ind w:left="2052" w:hanging="200"/>
      </w:pPr>
      <w:rPr>
        <w:rFonts w:hint="default"/>
        <w:lang w:val="pt-PT" w:eastAsia="en-US" w:bidi="ar-SA"/>
      </w:rPr>
    </w:lvl>
    <w:lvl w:ilvl="3" w:tplc="F4946536">
      <w:numFmt w:val="bullet"/>
      <w:lvlText w:val="•"/>
      <w:lvlJc w:val="left"/>
      <w:pPr>
        <w:ind w:left="3018" w:hanging="200"/>
      </w:pPr>
      <w:rPr>
        <w:rFonts w:hint="default"/>
        <w:lang w:val="pt-PT" w:eastAsia="en-US" w:bidi="ar-SA"/>
      </w:rPr>
    </w:lvl>
    <w:lvl w:ilvl="4" w:tplc="490497AE">
      <w:numFmt w:val="bullet"/>
      <w:lvlText w:val="•"/>
      <w:lvlJc w:val="left"/>
      <w:pPr>
        <w:ind w:left="3984" w:hanging="200"/>
      </w:pPr>
      <w:rPr>
        <w:rFonts w:hint="default"/>
        <w:lang w:val="pt-PT" w:eastAsia="en-US" w:bidi="ar-SA"/>
      </w:rPr>
    </w:lvl>
    <w:lvl w:ilvl="5" w:tplc="6862F6F2">
      <w:numFmt w:val="bullet"/>
      <w:lvlText w:val="•"/>
      <w:lvlJc w:val="left"/>
      <w:pPr>
        <w:ind w:left="4950" w:hanging="200"/>
      </w:pPr>
      <w:rPr>
        <w:rFonts w:hint="default"/>
        <w:lang w:val="pt-PT" w:eastAsia="en-US" w:bidi="ar-SA"/>
      </w:rPr>
    </w:lvl>
    <w:lvl w:ilvl="6" w:tplc="2DC8C924">
      <w:numFmt w:val="bullet"/>
      <w:lvlText w:val="•"/>
      <w:lvlJc w:val="left"/>
      <w:pPr>
        <w:ind w:left="5916" w:hanging="200"/>
      </w:pPr>
      <w:rPr>
        <w:rFonts w:hint="default"/>
        <w:lang w:val="pt-PT" w:eastAsia="en-US" w:bidi="ar-SA"/>
      </w:rPr>
    </w:lvl>
    <w:lvl w:ilvl="7" w:tplc="1FF69A3E">
      <w:numFmt w:val="bullet"/>
      <w:lvlText w:val="•"/>
      <w:lvlJc w:val="left"/>
      <w:pPr>
        <w:ind w:left="6882" w:hanging="200"/>
      </w:pPr>
      <w:rPr>
        <w:rFonts w:hint="default"/>
        <w:lang w:val="pt-PT" w:eastAsia="en-US" w:bidi="ar-SA"/>
      </w:rPr>
    </w:lvl>
    <w:lvl w:ilvl="8" w:tplc="D8F242B2">
      <w:numFmt w:val="bullet"/>
      <w:lvlText w:val="•"/>
      <w:lvlJc w:val="left"/>
      <w:pPr>
        <w:ind w:left="7848" w:hanging="200"/>
      </w:pPr>
      <w:rPr>
        <w:rFonts w:hint="default"/>
        <w:lang w:val="pt-PT" w:eastAsia="en-US" w:bidi="ar-SA"/>
      </w:rPr>
    </w:lvl>
  </w:abstractNum>
  <w:abstractNum w:abstractNumId="10" w15:restartNumberingAfterBreak="0">
    <w:nsid w:val="56140195"/>
    <w:multiLevelType w:val="hybridMultilevel"/>
    <w:tmpl w:val="B704B4B2"/>
    <w:lvl w:ilvl="0" w:tplc="B3A8DA2E">
      <w:start w:val="1"/>
      <w:numFmt w:val="upperRoman"/>
      <w:lvlText w:val="%1"/>
      <w:lvlJc w:val="left"/>
      <w:pPr>
        <w:ind w:left="122" w:hanging="14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67A8C4A">
      <w:numFmt w:val="bullet"/>
      <w:lvlText w:val="•"/>
      <w:lvlJc w:val="left"/>
      <w:pPr>
        <w:ind w:left="1086" w:hanging="140"/>
      </w:pPr>
      <w:rPr>
        <w:rFonts w:hint="default"/>
        <w:lang w:val="pt-PT" w:eastAsia="en-US" w:bidi="ar-SA"/>
      </w:rPr>
    </w:lvl>
    <w:lvl w:ilvl="2" w:tplc="96826CA4">
      <w:numFmt w:val="bullet"/>
      <w:lvlText w:val="•"/>
      <w:lvlJc w:val="left"/>
      <w:pPr>
        <w:ind w:left="2052" w:hanging="140"/>
      </w:pPr>
      <w:rPr>
        <w:rFonts w:hint="default"/>
        <w:lang w:val="pt-PT" w:eastAsia="en-US" w:bidi="ar-SA"/>
      </w:rPr>
    </w:lvl>
    <w:lvl w:ilvl="3" w:tplc="2C7034B0">
      <w:numFmt w:val="bullet"/>
      <w:lvlText w:val="•"/>
      <w:lvlJc w:val="left"/>
      <w:pPr>
        <w:ind w:left="3018" w:hanging="140"/>
      </w:pPr>
      <w:rPr>
        <w:rFonts w:hint="default"/>
        <w:lang w:val="pt-PT" w:eastAsia="en-US" w:bidi="ar-SA"/>
      </w:rPr>
    </w:lvl>
    <w:lvl w:ilvl="4" w:tplc="988A6524">
      <w:numFmt w:val="bullet"/>
      <w:lvlText w:val="•"/>
      <w:lvlJc w:val="left"/>
      <w:pPr>
        <w:ind w:left="3984" w:hanging="140"/>
      </w:pPr>
      <w:rPr>
        <w:rFonts w:hint="default"/>
        <w:lang w:val="pt-PT" w:eastAsia="en-US" w:bidi="ar-SA"/>
      </w:rPr>
    </w:lvl>
    <w:lvl w:ilvl="5" w:tplc="A73E6168">
      <w:numFmt w:val="bullet"/>
      <w:lvlText w:val="•"/>
      <w:lvlJc w:val="left"/>
      <w:pPr>
        <w:ind w:left="4950" w:hanging="140"/>
      </w:pPr>
      <w:rPr>
        <w:rFonts w:hint="default"/>
        <w:lang w:val="pt-PT" w:eastAsia="en-US" w:bidi="ar-SA"/>
      </w:rPr>
    </w:lvl>
    <w:lvl w:ilvl="6" w:tplc="2B86332E">
      <w:numFmt w:val="bullet"/>
      <w:lvlText w:val="•"/>
      <w:lvlJc w:val="left"/>
      <w:pPr>
        <w:ind w:left="5916" w:hanging="140"/>
      </w:pPr>
      <w:rPr>
        <w:rFonts w:hint="default"/>
        <w:lang w:val="pt-PT" w:eastAsia="en-US" w:bidi="ar-SA"/>
      </w:rPr>
    </w:lvl>
    <w:lvl w:ilvl="7" w:tplc="E6BC3A26">
      <w:numFmt w:val="bullet"/>
      <w:lvlText w:val="•"/>
      <w:lvlJc w:val="left"/>
      <w:pPr>
        <w:ind w:left="6882" w:hanging="140"/>
      </w:pPr>
      <w:rPr>
        <w:rFonts w:hint="default"/>
        <w:lang w:val="pt-PT" w:eastAsia="en-US" w:bidi="ar-SA"/>
      </w:rPr>
    </w:lvl>
    <w:lvl w:ilvl="8" w:tplc="448E77B6">
      <w:numFmt w:val="bullet"/>
      <w:lvlText w:val="•"/>
      <w:lvlJc w:val="left"/>
      <w:pPr>
        <w:ind w:left="7848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583C2FA4"/>
    <w:multiLevelType w:val="hybridMultilevel"/>
    <w:tmpl w:val="A0660D56"/>
    <w:lvl w:ilvl="0" w:tplc="E91A3E46">
      <w:start w:val="19"/>
      <w:numFmt w:val="upperRoman"/>
      <w:lvlText w:val="%1"/>
      <w:lvlJc w:val="left"/>
      <w:pPr>
        <w:ind w:left="122" w:hanging="514"/>
      </w:pPr>
      <w:rPr>
        <w:rFonts w:ascii="Arial MT" w:eastAsia="Arial MT" w:hAnsi="Arial MT" w:cs="Arial MT" w:hint="default"/>
        <w:spacing w:val="-26"/>
        <w:w w:val="99"/>
        <w:sz w:val="24"/>
        <w:szCs w:val="24"/>
        <w:lang w:val="pt-PT" w:eastAsia="en-US" w:bidi="ar-SA"/>
      </w:rPr>
    </w:lvl>
    <w:lvl w:ilvl="1" w:tplc="799A76FC">
      <w:numFmt w:val="bullet"/>
      <w:lvlText w:val="•"/>
      <w:lvlJc w:val="left"/>
      <w:pPr>
        <w:ind w:left="1086" w:hanging="514"/>
      </w:pPr>
      <w:rPr>
        <w:rFonts w:hint="default"/>
        <w:lang w:val="pt-PT" w:eastAsia="en-US" w:bidi="ar-SA"/>
      </w:rPr>
    </w:lvl>
    <w:lvl w:ilvl="2" w:tplc="21D2F3B6">
      <w:numFmt w:val="bullet"/>
      <w:lvlText w:val="•"/>
      <w:lvlJc w:val="left"/>
      <w:pPr>
        <w:ind w:left="2052" w:hanging="514"/>
      </w:pPr>
      <w:rPr>
        <w:rFonts w:hint="default"/>
        <w:lang w:val="pt-PT" w:eastAsia="en-US" w:bidi="ar-SA"/>
      </w:rPr>
    </w:lvl>
    <w:lvl w:ilvl="3" w:tplc="40C0922C">
      <w:numFmt w:val="bullet"/>
      <w:lvlText w:val="•"/>
      <w:lvlJc w:val="left"/>
      <w:pPr>
        <w:ind w:left="3018" w:hanging="514"/>
      </w:pPr>
      <w:rPr>
        <w:rFonts w:hint="default"/>
        <w:lang w:val="pt-PT" w:eastAsia="en-US" w:bidi="ar-SA"/>
      </w:rPr>
    </w:lvl>
    <w:lvl w:ilvl="4" w:tplc="41D641CC">
      <w:numFmt w:val="bullet"/>
      <w:lvlText w:val="•"/>
      <w:lvlJc w:val="left"/>
      <w:pPr>
        <w:ind w:left="3984" w:hanging="514"/>
      </w:pPr>
      <w:rPr>
        <w:rFonts w:hint="default"/>
        <w:lang w:val="pt-PT" w:eastAsia="en-US" w:bidi="ar-SA"/>
      </w:rPr>
    </w:lvl>
    <w:lvl w:ilvl="5" w:tplc="9142123C">
      <w:numFmt w:val="bullet"/>
      <w:lvlText w:val="•"/>
      <w:lvlJc w:val="left"/>
      <w:pPr>
        <w:ind w:left="4950" w:hanging="514"/>
      </w:pPr>
      <w:rPr>
        <w:rFonts w:hint="default"/>
        <w:lang w:val="pt-PT" w:eastAsia="en-US" w:bidi="ar-SA"/>
      </w:rPr>
    </w:lvl>
    <w:lvl w:ilvl="6" w:tplc="EEA6FAF6">
      <w:numFmt w:val="bullet"/>
      <w:lvlText w:val="•"/>
      <w:lvlJc w:val="left"/>
      <w:pPr>
        <w:ind w:left="5916" w:hanging="514"/>
      </w:pPr>
      <w:rPr>
        <w:rFonts w:hint="default"/>
        <w:lang w:val="pt-PT" w:eastAsia="en-US" w:bidi="ar-SA"/>
      </w:rPr>
    </w:lvl>
    <w:lvl w:ilvl="7" w:tplc="5B9CFDAA">
      <w:numFmt w:val="bullet"/>
      <w:lvlText w:val="•"/>
      <w:lvlJc w:val="left"/>
      <w:pPr>
        <w:ind w:left="6882" w:hanging="514"/>
      </w:pPr>
      <w:rPr>
        <w:rFonts w:hint="default"/>
        <w:lang w:val="pt-PT" w:eastAsia="en-US" w:bidi="ar-SA"/>
      </w:rPr>
    </w:lvl>
    <w:lvl w:ilvl="8" w:tplc="03180E26">
      <w:numFmt w:val="bullet"/>
      <w:lvlText w:val="•"/>
      <w:lvlJc w:val="left"/>
      <w:pPr>
        <w:ind w:left="7848" w:hanging="514"/>
      </w:pPr>
      <w:rPr>
        <w:rFonts w:hint="default"/>
        <w:lang w:val="pt-PT" w:eastAsia="en-US" w:bidi="ar-SA"/>
      </w:rPr>
    </w:lvl>
  </w:abstractNum>
  <w:abstractNum w:abstractNumId="12" w15:restartNumberingAfterBreak="0">
    <w:nsid w:val="5CD2330D"/>
    <w:multiLevelType w:val="hybridMultilevel"/>
    <w:tmpl w:val="9B1E5A7E"/>
    <w:lvl w:ilvl="0" w:tplc="D41CD0B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119B2"/>
    <w:multiLevelType w:val="hybridMultilevel"/>
    <w:tmpl w:val="CC520AB6"/>
    <w:lvl w:ilvl="0" w:tplc="51187D02">
      <w:start w:val="6"/>
      <w:numFmt w:val="upperRoman"/>
      <w:lvlText w:val="%1"/>
      <w:lvlJc w:val="left"/>
      <w:pPr>
        <w:ind w:left="122" w:hanging="351"/>
      </w:pPr>
      <w:rPr>
        <w:rFonts w:ascii="Arial MT" w:eastAsia="Arial MT" w:hAnsi="Arial MT" w:cs="Arial MT" w:hint="default"/>
        <w:spacing w:val="-9"/>
        <w:w w:val="99"/>
        <w:sz w:val="24"/>
        <w:szCs w:val="24"/>
        <w:lang w:val="pt-PT" w:eastAsia="en-US" w:bidi="ar-SA"/>
      </w:rPr>
    </w:lvl>
    <w:lvl w:ilvl="1" w:tplc="4906FC4A">
      <w:numFmt w:val="bullet"/>
      <w:lvlText w:val="•"/>
      <w:lvlJc w:val="left"/>
      <w:pPr>
        <w:ind w:left="1086" w:hanging="351"/>
      </w:pPr>
      <w:rPr>
        <w:rFonts w:hint="default"/>
        <w:lang w:val="pt-PT" w:eastAsia="en-US" w:bidi="ar-SA"/>
      </w:rPr>
    </w:lvl>
    <w:lvl w:ilvl="2" w:tplc="58E6DE7C">
      <w:numFmt w:val="bullet"/>
      <w:lvlText w:val="•"/>
      <w:lvlJc w:val="left"/>
      <w:pPr>
        <w:ind w:left="2052" w:hanging="351"/>
      </w:pPr>
      <w:rPr>
        <w:rFonts w:hint="default"/>
        <w:lang w:val="pt-PT" w:eastAsia="en-US" w:bidi="ar-SA"/>
      </w:rPr>
    </w:lvl>
    <w:lvl w:ilvl="3" w:tplc="001A2F46">
      <w:numFmt w:val="bullet"/>
      <w:lvlText w:val="•"/>
      <w:lvlJc w:val="left"/>
      <w:pPr>
        <w:ind w:left="3018" w:hanging="351"/>
      </w:pPr>
      <w:rPr>
        <w:rFonts w:hint="default"/>
        <w:lang w:val="pt-PT" w:eastAsia="en-US" w:bidi="ar-SA"/>
      </w:rPr>
    </w:lvl>
    <w:lvl w:ilvl="4" w:tplc="DC24F95E">
      <w:numFmt w:val="bullet"/>
      <w:lvlText w:val="•"/>
      <w:lvlJc w:val="left"/>
      <w:pPr>
        <w:ind w:left="3984" w:hanging="351"/>
      </w:pPr>
      <w:rPr>
        <w:rFonts w:hint="default"/>
        <w:lang w:val="pt-PT" w:eastAsia="en-US" w:bidi="ar-SA"/>
      </w:rPr>
    </w:lvl>
    <w:lvl w:ilvl="5" w:tplc="17209678">
      <w:numFmt w:val="bullet"/>
      <w:lvlText w:val="•"/>
      <w:lvlJc w:val="left"/>
      <w:pPr>
        <w:ind w:left="4950" w:hanging="351"/>
      </w:pPr>
      <w:rPr>
        <w:rFonts w:hint="default"/>
        <w:lang w:val="pt-PT" w:eastAsia="en-US" w:bidi="ar-SA"/>
      </w:rPr>
    </w:lvl>
    <w:lvl w:ilvl="6" w:tplc="09BCBB08">
      <w:numFmt w:val="bullet"/>
      <w:lvlText w:val="•"/>
      <w:lvlJc w:val="left"/>
      <w:pPr>
        <w:ind w:left="5916" w:hanging="351"/>
      </w:pPr>
      <w:rPr>
        <w:rFonts w:hint="default"/>
        <w:lang w:val="pt-PT" w:eastAsia="en-US" w:bidi="ar-SA"/>
      </w:rPr>
    </w:lvl>
    <w:lvl w:ilvl="7" w:tplc="B412B566">
      <w:numFmt w:val="bullet"/>
      <w:lvlText w:val="•"/>
      <w:lvlJc w:val="left"/>
      <w:pPr>
        <w:ind w:left="6882" w:hanging="351"/>
      </w:pPr>
      <w:rPr>
        <w:rFonts w:hint="default"/>
        <w:lang w:val="pt-PT" w:eastAsia="en-US" w:bidi="ar-SA"/>
      </w:rPr>
    </w:lvl>
    <w:lvl w:ilvl="8" w:tplc="8D0ED5CC">
      <w:numFmt w:val="bullet"/>
      <w:lvlText w:val="•"/>
      <w:lvlJc w:val="left"/>
      <w:pPr>
        <w:ind w:left="7848" w:hanging="351"/>
      </w:pPr>
      <w:rPr>
        <w:rFonts w:hint="default"/>
        <w:lang w:val="pt-PT" w:eastAsia="en-US" w:bidi="ar-SA"/>
      </w:rPr>
    </w:lvl>
  </w:abstractNum>
  <w:num w:numId="1" w16cid:durableId="317727485">
    <w:abstractNumId w:val="7"/>
  </w:num>
  <w:num w:numId="2" w16cid:durableId="1974097383">
    <w:abstractNumId w:val="6"/>
  </w:num>
  <w:num w:numId="3" w16cid:durableId="82260258">
    <w:abstractNumId w:val="3"/>
  </w:num>
  <w:num w:numId="4" w16cid:durableId="1186794563">
    <w:abstractNumId w:val="5"/>
  </w:num>
  <w:num w:numId="5" w16cid:durableId="482936778">
    <w:abstractNumId w:val="8"/>
  </w:num>
  <w:num w:numId="6" w16cid:durableId="184250478">
    <w:abstractNumId w:val="0"/>
  </w:num>
  <w:num w:numId="7" w16cid:durableId="1186676714">
    <w:abstractNumId w:val="1"/>
  </w:num>
  <w:num w:numId="8" w16cid:durableId="882592368">
    <w:abstractNumId w:val="11"/>
  </w:num>
  <w:num w:numId="9" w16cid:durableId="904225523">
    <w:abstractNumId w:val="13"/>
  </w:num>
  <w:num w:numId="10" w16cid:durableId="1618902424">
    <w:abstractNumId w:val="9"/>
  </w:num>
  <w:num w:numId="11" w16cid:durableId="2030520000">
    <w:abstractNumId w:val="2"/>
  </w:num>
  <w:num w:numId="12" w16cid:durableId="765274518">
    <w:abstractNumId w:val="10"/>
  </w:num>
  <w:num w:numId="13" w16cid:durableId="87239008">
    <w:abstractNumId w:val="12"/>
  </w:num>
  <w:num w:numId="14" w16cid:durableId="50633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2B"/>
    <w:rsid w:val="00011520"/>
    <w:rsid w:val="00062F56"/>
    <w:rsid w:val="00106005"/>
    <w:rsid w:val="00130CD2"/>
    <w:rsid w:val="0016049D"/>
    <w:rsid w:val="001F322B"/>
    <w:rsid w:val="003121FB"/>
    <w:rsid w:val="003C1915"/>
    <w:rsid w:val="0044251E"/>
    <w:rsid w:val="00456D03"/>
    <w:rsid w:val="004C76DE"/>
    <w:rsid w:val="00505F32"/>
    <w:rsid w:val="005431D0"/>
    <w:rsid w:val="005924C6"/>
    <w:rsid w:val="005F57D0"/>
    <w:rsid w:val="006D722F"/>
    <w:rsid w:val="006F1681"/>
    <w:rsid w:val="00717A40"/>
    <w:rsid w:val="007267C4"/>
    <w:rsid w:val="00730244"/>
    <w:rsid w:val="00783832"/>
    <w:rsid w:val="007F1E00"/>
    <w:rsid w:val="00835EF1"/>
    <w:rsid w:val="008963AE"/>
    <w:rsid w:val="008B56E5"/>
    <w:rsid w:val="008C058A"/>
    <w:rsid w:val="0092497A"/>
    <w:rsid w:val="0095364B"/>
    <w:rsid w:val="00982F05"/>
    <w:rsid w:val="009B0916"/>
    <w:rsid w:val="009B1AA7"/>
    <w:rsid w:val="009D450D"/>
    <w:rsid w:val="00A32438"/>
    <w:rsid w:val="00A73C3E"/>
    <w:rsid w:val="00A81CA9"/>
    <w:rsid w:val="00AD6B11"/>
    <w:rsid w:val="00B13FE4"/>
    <w:rsid w:val="00B20751"/>
    <w:rsid w:val="00B67924"/>
    <w:rsid w:val="00BB3468"/>
    <w:rsid w:val="00C12F13"/>
    <w:rsid w:val="00C564F7"/>
    <w:rsid w:val="00C7652E"/>
    <w:rsid w:val="00CD56FF"/>
    <w:rsid w:val="00D211C6"/>
    <w:rsid w:val="00D24E9C"/>
    <w:rsid w:val="00DE2BD5"/>
    <w:rsid w:val="00EA3003"/>
    <w:rsid w:val="00F3483A"/>
    <w:rsid w:val="00F40F21"/>
    <w:rsid w:val="00F518E8"/>
    <w:rsid w:val="00F56D83"/>
    <w:rsid w:val="00F96217"/>
    <w:rsid w:val="00F97D54"/>
    <w:rsid w:val="00FB0BCE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F458"/>
  <w15:chartTrackingRefBased/>
  <w15:docId w15:val="{3392AEBE-F8DE-40D2-AA08-8DE24335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4251E"/>
    <w:pPr>
      <w:widowControl w:val="0"/>
      <w:autoSpaceDE w:val="0"/>
      <w:autoSpaceDN w:val="0"/>
      <w:spacing w:before="78"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2B"/>
  </w:style>
  <w:style w:type="paragraph" w:styleId="Rodap">
    <w:name w:val="footer"/>
    <w:basedOn w:val="Normal"/>
    <w:link w:val="RodapChar"/>
    <w:uiPriority w:val="99"/>
    <w:unhideWhenUsed/>
    <w:rsid w:val="001F3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2B"/>
  </w:style>
  <w:style w:type="paragraph" w:styleId="Textodebalo">
    <w:name w:val="Balloon Text"/>
    <w:basedOn w:val="Normal"/>
    <w:link w:val="TextodebaloChar"/>
    <w:uiPriority w:val="99"/>
    <w:semiHidden/>
    <w:unhideWhenUsed/>
    <w:rsid w:val="00F5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D8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44251E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251E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4251E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44251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label">
    <w:name w:val="label"/>
    <w:basedOn w:val="Fontepargpadro"/>
    <w:rsid w:val="00F3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3154</Words>
  <Characters>17035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</dc:creator>
  <cp:keywords/>
  <dc:description/>
  <cp:lastModifiedBy>Poder Legislativo De Enéas Marques</cp:lastModifiedBy>
  <cp:revision>2</cp:revision>
  <cp:lastPrinted>2024-06-25T13:03:00Z</cp:lastPrinted>
  <dcterms:created xsi:type="dcterms:W3CDTF">2024-06-25T18:36:00Z</dcterms:created>
  <dcterms:modified xsi:type="dcterms:W3CDTF">2024-06-25T18:36:00Z</dcterms:modified>
</cp:coreProperties>
</file>