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6D25C" w14:textId="77777777" w:rsidR="0029265E" w:rsidRDefault="0029265E" w:rsidP="0029265E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</w:p>
    <w:p w14:paraId="1030EE17" w14:textId="77777777" w:rsidR="0029265E" w:rsidRDefault="0029265E" w:rsidP="0029265E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</w:p>
    <w:p w14:paraId="402A9397" w14:textId="77777777" w:rsidR="0029265E" w:rsidRPr="00E57DE3" w:rsidRDefault="0029265E" w:rsidP="0029265E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  <w:r w:rsidRPr="00E57DE3">
        <w:rPr>
          <w:b/>
          <w:szCs w:val="22"/>
          <w:u w:val="single"/>
        </w:rPr>
        <w:t>MENSAGEM AO PROJETO DE LEI Nº 0</w:t>
      </w:r>
      <w:r>
        <w:rPr>
          <w:b/>
          <w:szCs w:val="22"/>
          <w:u w:val="single"/>
        </w:rPr>
        <w:t>49</w:t>
      </w:r>
      <w:r w:rsidRPr="00E57DE3">
        <w:rPr>
          <w:b/>
          <w:szCs w:val="22"/>
          <w:u w:val="single"/>
        </w:rPr>
        <w:t>/202</w:t>
      </w:r>
      <w:r>
        <w:rPr>
          <w:b/>
          <w:szCs w:val="22"/>
          <w:u w:val="single"/>
        </w:rPr>
        <w:t>4</w:t>
      </w:r>
    </w:p>
    <w:p w14:paraId="3C6CDA47" w14:textId="77777777" w:rsidR="0029265E" w:rsidRPr="00E57DE3" w:rsidRDefault="0029265E" w:rsidP="0029265E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36FEA824" w14:textId="77777777" w:rsidR="0029265E" w:rsidRPr="00E57DE3" w:rsidRDefault="0029265E" w:rsidP="0029265E">
      <w:pPr>
        <w:autoSpaceDE w:val="0"/>
        <w:autoSpaceDN w:val="0"/>
        <w:adjustRightInd w:val="0"/>
        <w:spacing w:line="360" w:lineRule="auto"/>
        <w:ind w:firstLine="1695"/>
        <w:jc w:val="right"/>
        <w:rPr>
          <w:szCs w:val="22"/>
        </w:rPr>
      </w:pPr>
      <w:r w:rsidRPr="00E57DE3">
        <w:rPr>
          <w:szCs w:val="22"/>
        </w:rPr>
        <w:t xml:space="preserve">Enéas Marques/PR, </w:t>
      </w:r>
      <w:r>
        <w:rPr>
          <w:szCs w:val="22"/>
        </w:rPr>
        <w:t>03</w:t>
      </w:r>
      <w:r w:rsidRPr="00E57DE3">
        <w:rPr>
          <w:szCs w:val="22"/>
        </w:rPr>
        <w:t xml:space="preserve"> de </w:t>
      </w:r>
      <w:r>
        <w:rPr>
          <w:szCs w:val="22"/>
        </w:rPr>
        <w:t>setembro</w:t>
      </w:r>
      <w:r w:rsidRPr="00E57DE3">
        <w:rPr>
          <w:szCs w:val="22"/>
        </w:rPr>
        <w:t xml:space="preserve"> 202</w:t>
      </w:r>
      <w:r>
        <w:rPr>
          <w:szCs w:val="22"/>
        </w:rPr>
        <w:t>4</w:t>
      </w:r>
      <w:r w:rsidRPr="00E57DE3">
        <w:rPr>
          <w:szCs w:val="22"/>
        </w:rPr>
        <w:t>.</w:t>
      </w:r>
    </w:p>
    <w:p w14:paraId="62853874" w14:textId="77777777" w:rsidR="0029265E" w:rsidRPr="00E57DE3" w:rsidRDefault="0029265E" w:rsidP="0029265E">
      <w:pPr>
        <w:autoSpaceDE w:val="0"/>
        <w:autoSpaceDN w:val="0"/>
        <w:adjustRightInd w:val="0"/>
        <w:spacing w:line="360" w:lineRule="auto"/>
        <w:jc w:val="both"/>
        <w:rPr>
          <w:szCs w:val="22"/>
        </w:rPr>
      </w:pPr>
      <w:r w:rsidRPr="00E57DE3">
        <w:rPr>
          <w:szCs w:val="22"/>
        </w:rPr>
        <w:t>Senhor Presidente, Senhores Vereadores,</w:t>
      </w:r>
    </w:p>
    <w:p w14:paraId="2BD3B001" w14:textId="77777777" w:rsidR="0029265E" w:rsidRPr="00E57DE3" w:rsidRDefault="0029265E" w:rsidP="0029265E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7313E57C" w14:textId="77777777" w:rsidR="0029265E" w:rsidRDefault="0029265E" w:rsidP="0029265E">
      <w:pPr>
        <w:spacing w:line="360" w:lineRule="auto"/>
        <w:ind w:firstLine="1560"/>
        <w:jc w:val="both"/>
        <w:rPr>
          <w:rFonts w:eastAsia="Arial Unicode MS"/>
          <w:szCs w:val="22"/>
        </w:rPr>
      </w:pPr>
      <w:r w:rsidRPr="00E57DE3">
        <w:rPr>
          <w:rFonts w:eastAsia="Arial Unicode MS"/>
          <w:szCs w:val="22"/>
        </w:rPr>
        <w:t xml:space="preserve">Encaminho a Vossa Excelência o Projeto de Lei que autoriza o Executivo Municipal a abrir </w:t>
      </w:r>
      <w:r w:rsidRPr="00E57DE3">
        <w:rPr>
          <w:rFonts w:eastAsia="Arial Unicode MS"/>
          <w:b/>
          <w:szCs w:val="22"/>
        </w:rPr>
        <w:t xml:space="preserve">CRÉDITO ADICIONAL SUPLEMENTAR </w:t>
      </w:r>
      <w:r w:rsidRPr="00E57DE3">
        <w:rPr>
          <w:rFonts w:eastAsia="Arial Unicode MS"/>
          <w:szCs w:val="22"/>
        </w:rPr>
        <w:t>no Orçamento Geral do Município para o exercício de 202</w:t>
      </w:r>
      <w:r>
        <w:rPr>
          <w:rFonts w:eastAsia="Arial Unicode MS"/>
          <w:szCs w:val="22"/>
        </w:rPr>
        <w:t>4</w:t>
      </w:r>
      <w:r w:rsidRPr="00E57DE3">
        <w:rPr>
          <w:rFonts w:eastAsia="Arial Unicode MS"/>
          <w:szCs w:val="22"/>
        </w:rPr>
        <w:t>.</w:t>
      </w:r>
    </w:p>
    <w:p w14:paraId="5D57BF0E" w14:textId="77777777" w:rsidR="0029265E" w:rsidRPr="00E57DE3" w:rsidRDefault="0029265E" w:rsidP="0029265E">
      <w:pPr>
        <w:spacing w:line="360" w:lineRule="auto"/>
        <w:ind w:firstLine="1560"/>
        <w:jc w:val="both"/>
        <w:rPr>
          <w:rFonts w:eastAsia="Arial Unicode MS"/>
          <w:szCs w:val="22"/>
        </w:rPr>
      </w:pPr>
    </w:p>
    <w:p w14:paraId="0A49636A" w14:textId="77777777" w:rsidR="0029265E" w:rsidRDefault="0029265E" w:rsidP="0029265E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>A suplementação do presente projeto tem como objetivo</w:t>
      </w:r>
      <w:r>
        <w:rPr>
          <w:szCs w:val="22"/>
        </w:rPr>
        <w:t xml:space="preserve"> suplementar o orçamento para executar o Convênio </w:t>
      </w:r>
      <w:r w:rsidRPr="00C5086A">
        <w:rPr>
          <w:szCs w:val="22"/>
        </w:rPr>
        <w:t>SEAB CONVÊNIO 2</w:t>
      </w:r>
      <w:r>
        <w:rPr>
          <w:szCs w:val="22"/>
        </w:rPr>
        <w:t>5</w:t>
      </w:r>
      <w:r w:rsidRPr="00C5086A">
        <w:rPr>
          <w:szCs w:val="22"/>
        </w:rPr>
        <w:t xml:space="preserve">3/2024 - Plano Paraná Mais Cidades III - PPMC III - ASFÁLTO </w:t>
      </w:r>
      <w:r>
        <w:rPr>
          <w:szCs w:val="22"/>
        </w:rPr>
        <w:t>MATA FOME.</w:t>
      </w:r>
    </w:p>
    <w:p w14:paraId="3C779F7E" w14:textId="77777777" w:rsidR="0029265E" w:rsidRPr="00E57DE3" w:rsidRDefault="0029265E" w:rsidP="0029265E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>
        <w:rPr>
          <w:szCs w:val="22"/>
        </w:rPr>
        <w:t>C</w:t>
      </w:r>
      <w:r w:rsidRPr="00E57DE3">
        <w:rPr>
          <w:szCs w:val="22"/>
        </w:rPr>
        <w:t xml:space="preserve">ontando com a costumeira análise dos nobres integrantes desta edilidade, aguardamos a apreciação deste Projeto, em regime de </w:t>
      </w:r>
      <w:r w:rsidRPr="00E57DE3">
        <w:rPr>
          <w:b/>
          <w:szCs w:val="22"/>
        </w:rPr>
        <w:t>urgência</w:t>
      </w:r>
      <w:r w:rsidRPr="00E57DE3">
        <w:rPr>
          <w:szCs w:val="22"/>
        </w:rPr>
        <w:t>, nos termos do art. 49, da Lei Orgânica Municipal.</w:t>
      </w:r>
    </w:p>
    <w:p w14:paraId="542E7146" w14:textId="77777777" w:rsidR="0029265E" w:rsidRDefault="0029265E" w:rsidP="0029265E">
      <w:pPr>
        <w:autoSpaceDE w:val="0"/>
        <w:autoSpaceDN w:val="0"/>
        <w:adjustRightInd w:val="0"/>
        <w:spacing w:line="48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 Respeitosamente,</w:t>
      </w:r>
    </w:p>
    <w:p w14:paraId="14BC75BB" w14:textId="77777777" w:rsidR="0029265E" w:rsidRDefault="0029265E" w:rsidP="0029265E">
      <w:pPr>
        <w:autoSpaceDE w:val="0"/>
        <w:autoSpaceDN w:val="0"/>
        <w:adjustRightInd w:val="0"/>
        <w:spacing w:line="480" w:lineRule="auto"/>
        <w:ind w:firstLine="1560"/>
        <w:jc w:val="both"/>
        <w:rPr>
          <w:szCs w:val="22"/>
        </w:rPr>
      </w:pPr>
    </w:p>
    <w:p w14:paraId="1CFD3E9C" w14:textId="77777777" w:rsidR="0029265E" w:rsidRDefault="0029265E" w:rsidP="0029265E">
      <w:pPr>
        <w:autoSpaceDE w:val="0"/>
        <w:autoSpaceDN w:val="0"/>
        <w:adjustRightInd w:val="0"/>
        <w:spacing w:line="480" w:lineRule="auto"/>
        <w:ind w:firstLine="1560"/>
        <w:jc w:val="both"/>
        <w:rPr>
          <w:szCs w:val="22"/>
        </w:rPr>
      </w:pPr>
    </w:p>
    <w:p w14:paraId="3A579893" w14:textId="77777777" w:rsidR="0029265E" w:rsidRDefault="0029265E" w:rsidP="0029265E">
      <w:pPr>
        <w:autoSpaceDE w:val="0"/>
        <w:autoSpaceDN w:val="0"/>
        <w:adjustRightInd w:val="0"/>
        <w:spacing w:line="480" w:lineRule="auto"/>
        <w:ind w:firstLine="1560"/>
        <w:jc w:val="both"/>
        <w:rPr>
          <w:szCs w:val="22"/>
        </w:rPr>
      </w:pPr>
    </w:p>
    <w:p w14:paraId="4D851831" w14:textId="77777777" w:rsidR="0029265E" w:rsidRDefault="0029265E" w:rsidP="0029265E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05FDF302" w14:textId="77777777" w:rsidR="0029265E" w:rsidRPr="00E57DE3" w:rsidRDefault="0029265E" w:rsidP="0029265E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7A605A15" w14:textId="77777777" w:rsidR="0029265E" w:rsidRPr="00E57DE3" w:rsidRDefault="0029265E" w:rsidP="0029265E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5D6CC6F9" w14:textId="77777777" w:rsidR="0029265E" w:rsidRPr="00E57DE3" w:rsidRDefault="0029265E" w:rsidP="0029265E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  <w:r w:rsidRPr="00E57DE3">
        <w:rPr>
          <w:b/>
          <w:bCs/>
          <w:szCs w:val="22"/>
        </w:rPr>
        <w:t>EDSON LUPATINI</w:t>
      </w:r>
    </w:p>
    <w:p w14:paraId="311A154D" w14:textId="77777777" w:rsidR="0029265E" w:rsidRPr="00E57DE3" w:rsidRDefault="0029265E" w:rsidP="0029265E">
      <w:pPr>
        <w:autoSpaceDE w:val="0"/>
        <w:autoSpaceDN w:val="0"/>
        <w:adjustRightInd w:val="0"/>
        <w:ind w:firstLine="1695"/>
        <w:jc w:val="center"/>
        <w:rPr>
          <w:szCs w:val="22"/>
        </w:rPr>
      </w:pPr>
      <w:r w:rsidRPr="00E57DE3">
        <w:rPr>
          <w:szCs w:val="22"/>
        </w:rPr>
        <w:t xml:space="preserve">Prefeito Municipal </w:t>
      </w:r>
    </w:p>
    <w:p w14:paraId="50AFF274" w14:textId="77777777" w:rsidR="0029265E" w:rsidRDefault="0029265E" w:rsidP="0029265E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08F530EC" w14:textId="77777777" w:rsidR="0029265E" w:rsidRDefault="0029265E" w:rsidP="0029265E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41628CF9" w14:textId="77777777" w:rsidR="0029265E" w:rsidRDefault="0029265E" w:rsidP="0029265E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7CC711FB" w14:textId="77777777" w:rsidR="0029265E" w:rsidRDefault="0029265E" w:rsidP="0029265E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7C09CF1A" w14:textId="77777777" w:rsidR="0029265E" w:rsidRDefault="0029265E" w:rsidP="0029265E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1F5B21A4" w14:textId="77777777" w:rsidR="0029265E" w:rsidRPr="00E57DE3" w:rsidRDefault="0029265E" w:rsidP="0029265E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06265A89" w14:textId="77777777" w:rsidR="0029265E" w:rsidRPr="00E57DE3" w:rsidRDefault="0029265E" w:rsidP="0029265E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086BF7F7" w14:textId="77777777" w:rsidR="0029265E" w:rsidRPr="00E57DE3" w:rsidRDefault="0029265E" w:rsidP="0029265E">
      <w:pPr>
        <w:rPr>
          <w:szCs w:val="22"/>
        </w:rPr>
      </w:pPr>
      <w:r w:rsidRPr="00E57DE3">
        <w:rPr>
          <w:szCs w:val="22"/>
        </w:rPr>
        <w:t>Excelentíssimo Senhor</w:t>
      </w:r>
    </w:p>
    <w:p w14:paraId="31146911" w14:textId="77777777" w:rsidR="0029265E" w:rsidRPr="00E57DE3" w:rsidRDefault="0029265E" w:rsidP="0029265E">
      <w:pPr>
        <w:autoSpaceDE w:val="0"/>
        <w:autoSpaceDN w:val="0"/>
        <w:adjustRightInd w:val="0"/>
        <w:rPr>
          <w:b/>
          <w:szCs w:val="22"/>
        </w:rPr>
      </w:pPr>
      <w:r w:rsidRPr="00E57DE3">
        <w:rPr>
          <w:b/>
          <w:szCs w:val="22"/>
        </w:rPr>
        <w:t>JAIR FORMAIO</w:t>
      </w:r>
    </w:p>
    <w:p w14:paraId="770F7CB3" w14:textId="77777777" w:rsidR="0029265E" w:rsidRPr="00E57DE3" w:rsidRDefault="0029265E" w:rsidP="0029265E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Presidente do Legislativo Municipal</w:t>
      </w:r>
    </w:p>
    <w:p w14:paraId="282FE2D4" w14:textId="77777777" w:rsidR="0029265E" w:rsidRDefault="0029265E" w:rsidP="0029265E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Enéas Marques – PR</w:t>
      </w:r>
    </w:p>
    <w:p w14:paraId="501DA5F9" w14:textId="77777777" w:rsidR="0029265E" w:rsidRDefault="0029265E" w:rsidP="0029265E">
      <w:pPr>
        <w:autoSpaceDE w:val="0"/>
        <w:autoSpaceDN w:val="0"/>
        <w:adjustRightInd w:val="0"/>
        <w:rPr>
          <w:szCs w:val="22"/>
        </w:rPr>
      </w:pPr>
    </w:p>
    <w:p w14:paraId="1C751BD3" w14:textId="77777777" w:rsidR="0029265E" w:rsidRDefault="0029265E" w:rsidP="0029265E">
      <w:pPr>
        <w:autoSpaceDE w:val="0"/>
        <w:autoSpaceDN w:val="0"/>
        <w:adjustRightInd w:val="0"/>
        <w:rPr>
          <w:szCs w:val="22"/>
        </w:rPr>
      </w:pPr>
    </w:p>
    <w:p w14:paraId="38B8EE8D" w14:textId="1B7B2BE4" w:rsidR="0026349B" w:rsidRPr="0026349B" w:rsidRDefault="0026349B" w:rsidP="0026349B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u w:val="single"/>
        </w:rPr>
      </w:pPr>
      <w:r w:rsidRPr="0026349B">
        <w:rPr>
          <w:b/>
          <w:bCs/>
          <w:sz w:val="24"/>
          <w:szCs w:val="24"/>
          <w:u w:val="single"/>
        </w:rPr>
        <w:lastRenderedPageBreak/>
        <w:t>AUTÓGRAFO</w:t>
      </w:r>
    </w:p>
    <w:p w14:paraId="0AC2C5C4" w14:textId="77777777" w:rsidR="0026349B" w:rsidRDefault="0026349B" w:rsidP="0026349B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0"/>
          <w:u w:val="single"/>
        </w:rPr>
      </w:pPr>
    </w:p>
    <w:p w14:paraId="23E00C81" w14:textId="77777777" w:rsidR="0026349B" w:rsidRDefault="0026349B" w:rsidP="0029265E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53B92360" w14:textId="29A46C6B" w:rsidR="0029265E" w:rsidRPr="00E57DE3" w:rsidRDefault="0029265E" w:rsidP="0029265E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  <w:u w:val="single"/>
        </w:rPr>
        <w:t>PROJETO DE LEI ORDINÁRIA N.</w:t>
      </w:r>
      <w:r w:rsidRPr="00E57DE3">
        <w:rPr>
          <w:bCs/>
          <w:sz w:val="20"/>
          <w:u w:val="single"/>
        </w:rPr>
        <w:t>º</w:t>
      </w:r>
      <w:r w:rsidR="00845D86">
        <w:rPr>
          <w:bCs/>
          <w:sz w:val="20"/>
          <w:u w:val="single"/>
        </w:rPr>
        <w:t xml:space="preserve"> 0</w:t>
      </w:r>
      <w:r w:rsidR="00845D86" w:rsidRPr="0026349B">
        <w:rPr>
          <w:b/>
          <w:sz w:val="20"/>
          <w:u w:val="single"/>
        </w:rPr>
        <w:t>57</w:t>
      </w:r>
      <w:r w:rsidRPr="00E57DE3">
        <w:rPr>
          <w:bCs/>
          <w:sz w:val="20"/>
          <w:u w:val="single"/>
        </w:rPr>
        <w:t>/</w:t>
      </w:r>
      <w:r w:rsidRPr="00E57DE3">
        <w:rPr>
          <w:b/>
          <w:bCs/>
          <w:sz w:val="20"/>
          <w:u w:val="single"/>
        </w:rPr>
        <w:t>202</w:t>
      </w:r>
      <w:r>
        <w:rPr>
          <w:b/>
          <w:bCs/>
          <w:sz w:val="20"/>
          <w:u w:val="single"/>
        </w:rPr>
        <w:t>4</w:t>
      </w:r>
      <w:r w:rsidRPr="00E57DE3">
        <w:rPr>
          <w:b/>
          <w:bCs/>
          <w:sz w:val="20"/>
        </w:rPr>
        <w:t xml:space="preserve">       </w:t>
      </w:r>
    </w:p>
    <w:p w14:paraId="008EFCC9" w14:textId="77777777" w:rsidR="0029265E" w:rsidRPr="00E57DE3" w:rsidRDefault="0029265E" w:rsidP="0029265E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</w:rPr>
        <w:t xml:space="preserve">        </w:t>
      </w:r>
    </w:p>
    <w:p w14:paraId="08845582" w14:textId="77777777" w:rsidR="0029265E" w:rsidRPr="00E57DE3" w:rsidRDefault="0029265E" w:rsidP="0029265E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  <w:r w:rsidRPr="00E57DE3">
        <w:rPr>
          <w:b/>
          <w:bCs/>
          <w:sz w:val="20"/>
        </w:rPr>
        <w:t>SÚMULA</w:t>
      </w:r>
      <w:r w:rsidRPr="00E57DE3">
        <w:rPr>
          <w:sz w:val="20"/>
        </w:rPr>
        <w:t xml:space="preserve">: </w:t>
      </w:r>
      <w:r w:rsidRPr="00E57DE3">
        <w:rPr>
          <w:b/>
          <w:sz w:val="20"/>
        </w:rPr>
        <w:t xml:space="preserve">Autoriza o Executivo Municipal a efetuar a abertura de CRÉDITO ADICIONAL </w:t>
      </w:r>
      <w:r>
        <w:rPr>
          <w:b/>
          <w:sz w:val="20"/>
        </w:rPr>
        <w:t>SUPLEMENTAR</w:t>
      </w:r>
      <w:r w:rsidRPr="00E57DE3">
        <w:rPr>
          <w:b/>
          <w:sz w:val="20"/>
        </w:rPr>
        <w:t xml:space="preserve"> no Orçamento do Município de Enéas Marques para o exercício de 202</w:t>
      </w:r>
      <w:r>
        <w:rPr>
          <w:b/>
          <w:sz w:val="20"/>
        </w:rPr>
        <w:t>4</w:t>
      </w:r>
      <w:r w:rsidRPr="00E57DE3">
        <w:rPr>
          <w:b/>
          <w:sz w:val="20"/>
        </w:rPr>
        <w:t xml:space="preserve"> e </w:t>
      </w:r>
      <w:r w:rsidRPr="00E57DE3">
        <w:rPr>
          <w:rFonts w:eastAsia="Arial Unicode MS"/>
          <w:b/>
          <w:sz w:val="20"/>
        </w:rPr>
        <w:t>efetuar alterações nos Anexos da LDO e PPA exercício 202</w:t>
      </w:r>
      <w:r>
        <w:rPr>
          <w:rFonts w:eastAsia="Arial Unicode MS"/>
          <w:b/>
          <w:sz w:val="20"/>
        </w:rPr>
        <w:t>4</w:t>
      </w:r>
      <w:r w:rsidRPr="00E57DE3">
        <w:rPr>
          <w:rFonts w:eastAsia="Arial Unicode MS"/>
          <w:b/>
          <w:sz w:val="20"/>
        </w:rPr>
        <w:t xml:space="preserve"> e </w:t>
      </w:r>
      <w:r w:rsidRPr="00E57DE3">
        <w:rPr>
          <w:b/>
          <w:sz w:val="20"/>
        </w:rPr>
        <w:t>dá outras providências.</w:t>
      </w:r>
    </w:p>
    <w:p w14:paraId="57D10F54" w14:textId="77777777" w:rsidR="0029265E" w:rsidRPr="00E57DE3" w:rsidRDefault="0029265E" w:rsidP="0029265E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</w:p>
    <w:p w14:paraId="33F1814A" w14:textId="77777777" w:rsidR="0026349B" w:rsidRDefault="0029265E" w:rsidP="0026349B">
      <w:pPr>
        <w:autoSpaceDE w:val="0"/>
        <w:autoSpaceDN w:val="0"/>
        <w:adjustRightInd w:val="0"/>
        <w:ind w:firstLine="993"/>
        <w:jc w:val="both"/>
        <w:rPr>
          <w:b/>
          <w:bCs/>
          <w:sz w:val="20"/>
        </w:rPr>
      </w:pPr>
      <w:r w:rsidRPr="00E57DE3">
        <w:rPr>
          <w:b/>
          <w:bCs/>
          <w:sz w:val="20"/>
        </w:rPr>
        <w:t xml:space="preserve">      </w:t>
      </w:r>
    </w:p>
    <w:p w14:paraId="30AF6D9E" w14:textId="77777777" w:rsidR="0026349B" w:rsidRDefault="0026349B" w:rsidP="0026349B">
      <w:pPr>
        <w:autoSpaceDE w:val="0"/>
        <w:autoSpaceDN w:val="0"/>
        <w:adjustRightInd w:val="0"/>
        <w:ind w:firstLine="1276"/>
        <w:jc w:val="both"/>
        <w:rPr>
          <w:sz w:val="20"/>
        </w:rPr>
      </w:pPr>
    </w:p>
    <w:p w14:paraId="0A45EA37" w14:textId="373CC071" w:rsidR="0029265E" w:rsidRPr="00E57DE3" w:rsidRDefault="0026349B" w:rsidP="0026349B">
      <w:pPr>
        <w:autoSpaceDE w:val="0"/>
        <w:autoSpaceDN w:val="0"/>
        <w:adjustRightInd w:val="0"/>
        <w:ind w:firstLine="1276"/>
        <w:jc w:val="both"/>
        <w:rPr>
          <w:sz w:val="20"/>
        </w:rPr>
      </w:pPr>
      <w:r w:rsidRPr="0026349B">
        <w:rPr>
          <w:sz w:val="20"/>
        </w:rPr>
        <w:t>A</w:t>
      </w:r>
      <w:r w:rsidR="0029265E" w:rsidRPr="0026349B">
        <w:rPr>
          <w:sz w:val="20"/>
        </w:rPr>
        <w:t xml:space="preserve"> </w:t>
      </w:r>
      <w:r w:rsidR="0029265E" w:rsidRPr="00E57DE3">
        <w:rPr>
          <w:sz w:val="20"/>
        </w:rPr>
        <w:t>Câmara Municipal de Vereadores aprovou a seguinte Lei:</w:t>
      </w:r>
    </w:p>
    <w:p w14:paraId="3736EFEF" w14:textId="77777777" w:rsidR="0029265E" w:rsidRDefault="0029265E" w:rsidP="0029265E">
      <w:pPr>
        <w:autoSpaceDE w:val="0"/>
        <w:autoSpaceDN w:val="0"/>
        <w:adjustRightInd w:val="0"/>
        <w:ind w:firstLine="1276"/>
        <w:jc w:val="both"/>
        <w:rPr>
          <w:sz w:val="20"/>
        </w:rPr>
      </w:pPr>
      <w:r w:rsidRPr="00E57DE3">
        <w:rPr>
          <w:sz w:val="20"/>
        </w:rPr>
        <w:t xml:space="preserve">              </w:t>
      </w:r>
    </w:p>
    <w:p w14:paraId="519F8741" w14:textId="77777777" w:rsidR="0029265E" w:rsidRDefault="0029265E" w:rsidP="0029265E">
      <w:pPr>
        <w:autoSpaceDE w:val="0"/>
        <w:autoSpaceDN w:val="0"/>
        <w:adjustRightInd w:val="0"/>
        <w:ind w:firstLine="1276"/>
        <w:jc w:val="both"/>
        <w:rPr>
          <w:sz w:val="20"/>
        </w:rPr>
      </w:pPr>
      <w:r w:rsidRPr="00E57DE3">
        <w:rPr>
          <w:b/>
          <w:bCs/>
          <w:sz w:val="20"/>
        </w:rPr>
        <w:t>Art. 1º</w:t>
      </w:r>
      <w:r w:rsidRPr="00E57DE3">
        <w:rPr>
          <w:sz w:val="20"/>
        </w:rPr>
        <w:t xml:space="preserve"> - Fica o Executivo Municipal autorizado a abrir no Orçamento Anual do Município de Enéas Marques, para o exercício de 202</w:t>
      </w:r>
      <w:r>
        <w:rPr>
          <w:sz w:val="20"/>
        </w:rPr>
        <w:t>4</w:t>
      </w:r>
      <w:r w:rsidRPr="00E57DE3">
        <w:rPr>
          <w:sz w:val="20"/>
        </w:rPr>
        <w:t xml:space="preserve">, um CRÉDITO ADICIONAL </w:t>
      </w:r>
      <w:r>
        <w:rPr>
          <w:sz w:val="20"/>
        </w:rPr>
        <w:t>SUPLEMENTAR</w:t>
      </w:r>
      <w:r w:rsidRPr="00E57DE3">
        <w:rPr>
          <w:sz w:val="20"/>
        </w:rPr>
        <w:t xml:space="preserve"> no valor </w:t>
      </w:r>
      <w:r w:rsidRPr="00E57DE3">
        <w:rPr>
          <w:b/>
          <w:sz w:val="20"/>
        </w:rPr>
        <w:t xml:space="preserve">R$ </w:t>
      </w:r>
      <w:r>
        <w:rPr>
          <w:b/>
          <w:sz w:val="20"/>
        </w:rPr>
        <w:t>1.000.000,00</w:t>
      </w:r>
      <w:r w:rsidRPr="00E57DE3">
        <w:rPr>
          <w:b/>
          <w:sz w:val="20"/>
        </w:rPr>
        <w:t>(</w:t>
      </w:r>
      <w:r>
        <w:rPr>
          <w:b/>
          <w:sz w:val="20"/>
        </w:rPr>
        <w:t>um milhão de reais</w:t>
      </w:r>
      <w:r w:rsidRPr="00E57DE3">
        <w:rPr>
          <w:b/>
          <w:sz w:val="20"/>
        </w:rPr>
        <w:t xml:space="preserve">) </w:t>
      </w:r>
      <w:r w:rsidRPr="00E57DE3">
        <w:rPr>
          <w:sz w:val="20"/>
        </w:rPr>
        <w:t>com a seguinte classificação orçamentária:</w:t>
      </w:r>
    </w:p>
    <w:p w14:paraId="7014A3E0" w14:textId="77777777" w:rsidR="0029265E" w:rsidRDefault="0029265E" w:rsidP="0029265E">
      <w:pPr>
        <w:autoSpaceDE w:val="0"/>
        <w:autoSpaceDN w:val="0"/>
        <w:adjustRightInd w:val="0"/>
        <w:ind w:firstLine="1276"/>
        <w:jc w:val="both"/>
        <w:rPr>
          <w:sz w:val="20"/>
        </w:rPr>
      </w:pP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"/>
        <w:gridCol w:w="379"/>
        <w:gridCol w:w="638"/>
        <w:gridCol w:w="60"/>
        <w:gridCol w:w="338"/>
        <w:gridCol w:w="196"/>
        <w:gridCol w:w="1748"/>
        <w:gridCol w:w="2622"/>
        <w:gridCol w:w="120"/>
        <w:gridCol w:w="104"/>
        <w:gridCol w:w="807"/>
        <w:gridCol w:w="118"/>
        <w:gridCol w:w="1113"/>
        <w:gridCol w:w="23"/>
        <w:gridCol w:w="60"/>
      </w:tblGrid>
      <w:tr w:rsidR="0029265E" w:rsidRPr="006D2417" w14:paraId="39BD99F3" w14:textId="77777777" w:rsidTr="00470650">
        <w:trPr>
          <w:trHeight w:val="255"/>
        </w:trPr>
        <w:tc>
          <w:tcPr>
            <w:tcW w:w="88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62DFAB5A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D2417">
              <w:rPr>
                <w:b/>
                <w:bCs/>
                <w:color w:val="000000"/>
                <w:sz w:val="16"/>
                <w:szCs w:val="16"/>
              </w:rPr>
              <w:t>Crédito Adicional</w:t>
            </w:r>
          </w:p>
        </w:tc>
      </w:tr>
      <w:tr w:rsidR="0029265E" w:rsidRPr="006D2417" w14:paraId="43026146" w14:textId="77777777" w:rsidTr="00470650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7DB97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bookmarkStart w:id="0" w:name="RANGE!A10:O15"/>
            <w:r w:rsidRPr="006D2417">
              <w:rPr>
                <w:b/>
                <w:bCs/>
                <w:color w:val="000000"/>
                <w:sz w:val="15"/>
                <w:szCs w:val="15"/>
              </w:rPr>
              <w:t>Lote</w:t>
            </w:r>
            <w:bookmarkEnd w:id="0"/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0014D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6D2417">
              <w:rPr>
                <w:b/>
                <w:bCs/>
                <w:color w:val="000000"/>
                <w:sz w:val="15"/>
                <w:szCs w:val="15"/>
              </w:rPr>
              <w:t>Tipo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ED1D3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6D2417">
              <w:rPr>
                <w:b/>
                <w:bCs/>
                <w:color w:val="000000"/>
                <w:sz w:val="15"/>
                <w:szCs w:val="15"/>
              </w:rPr>
              <w:t>Ref.</w:t>
            </w: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43FE0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6D2417">
              <w:rPr>
                <w:b/>
                <w:bCs/>
                <w:color w:val="000000"/>
                <w:sz w:val="15"/>
                <w:szCs w:val="15"/>
              </w:rPr>
              <w:t>Dotação</w:t>
            </w: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3655F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6D2417">
              <w:rPr>
                <w:b/>
                <w:bCs/>
                <w:color w:val="000000"/>
                <w:sz w:val="15"/>
                <w:szCs w:val="15"/>
              </w:rPr>
              <w:t>Vínculo</w:t>
            </w:r>
          </w:p>
        </w:tc>
        <w:tc>
          <w:tcPr>
            <w:tcW w:w="1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49DB1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6D2417">
              <w:rPr>
                <w:b/>
                <w:bCs/>
                <w:color w:val="000000"/>
                <w:sz w:val="15"/>
                <w:szCs w:val="15"/>
              </w:rPr>
              <w:t>Valor</w:t>
            </w:r>
          </w:p>
        </w:tc>
      </w:tr>
      <w:tr w:rsidR="0029265E" w:rsidRPr="006D2417" w14:paraId="2426FC6F" w14:textId="77777777" w:rsidTr="00470650">
        <w:trPr>
          <w:trHeight w:val="439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A8954" w14:textId="77777777" w:rsidR="0029265E" w:rsidRDefault="0029265E" w:rsidP="0047065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33F9F" w14:textId="77777777" w:rsidR="0029265E" w:rsidRDefault="0029265E" w:rsidP="0047065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Suplementar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C8404" w14:textId="77777777" w:rsidR="0029265E" w:rsidRDefault="0029265E" w:rsidP="0047065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577</w:t>
            </w: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14B58" w14:textId="77777777" w:rsidR="0029265E" w:rsidRDefault="0029265E" w:rsidP="00470650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21.002.0026.0782.0126.1008 - INFRAESTRUTURA RURAL.3449051000000000000 - Obras e instalações</w:t>
            </w: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44A29" w14:textId="77777777" w:rsidR="0029265E" w:rsidRDefault="0029265E" w:rsidP="0047065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07074</w:t>
            </w:r>
          </w:p>
        </w:tc>
        <w:tc>
          <w:tcPr>
            <w:tcW w:w="1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DBC8C" w14:textId="77777777" w:rsidR="0029265E" w:rsidRDefault="0029265E" w:rsidP="00470650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1.000.000,00</w:t>
            </w:r>
          </w:p>
        </w:tc>
      </w:tr>
      <w:tr w:rsidR="0029265E" w:rsidRPr="00C5086A" w14:paraId="68DC8A78" w14:textId="77777777" w:rsidTr="00470650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F034C" w14:textId="77777777" w:rsidR="0029265E" w:rsidRDefault="0029265E" w:rsidP="00470650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E38D7" w14:textId="77777777" w:rsidR="0029265E" w:rsidRDefault="0029265E" w:rsidP="00470650">
            <w:pPr>
              <w:rPr>
                <w:color w:val="000000"/>
                <w:sz w:val="15"/>
                <w:szCs w:val="15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7511B" w14:textId="77777777" w:rsidR="0029265E" w:rsidRDefault="0029265E" w:rsidP="00470650">
            <w:pPr>
              <w:rPr>
                <w:sz w:val="20"/>
              </w:rPr>
            </w:pPr>
          </w:p>
        </w:tc>
        <w:tc>
          <w:tcPr>
            <w:tcW w:w="55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F5576" w14:textId="77777777" w:rsidR="0029265E" w:rsidRPr="00CD773E" w:rsidRDefault="0029265E" w:rsidP="00470650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 w:rsidRPr="00CD773E">
              <w:rPr>
                <w:b/>
                <w:bCs/>
                <w:color w:val="000000"/>
                <w:sz w:val="15"/>
                <w:szCs w:val="15"/>
              </w:rPr>
              <w:t xml:space="preserve">Total </w:t>
            </w:r>
          </w:p>
        </w:tc>
        <w:tc>
          <w:tcPr>
            <w:tcW w:w="1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E5E18" w14:textId="77777777" w:rsidR="0029265E" w:rsidRPr="00C5086A" w:rsidRDefault="0029265E" w:rsidP="00470650">
            <w:pPr>
              <w:jc w:val="right"/>
              <w:rPr>
                <w:b/>
                <w:color w:val="000000"/>
                <w:sz w:val="15"/>
                <w:szCs w:val="15"/>
              </w:rPr>
            </w:pPr>
            <w:r w:rsidRPr="00C5086A">
              <w:rPr>
                <w:b/>
                <w:color w:val="000000"/>
                <w:sz w:val="15"/>
                <w:szCs w:val="15"/>
              </w:rPr>
              <w:t>1.</w:t>
            </w:r>
            <w:r>
              <w:rPr>
                <w:b/>
                <w:color w:val="000000"/>
                <w:sz w:val="15"/>
                <w:szCs w:val="15"/>
              </w:rPr>
              <w:t>000</w:t>
            </w:r>
            <w:r w:rsidRPr="00C5086A">
              <w:rPr>
                <w:b/>
                <w:color w:val="000000"/>
                <w:sz w:val="15"/>
                <w:szCs w:val="15"/>
              </w:rPr>
              <w:t>.</w:t>
            </w:r>
            <w:r>
              <w:rPr>
                <w:b/>
                <w:color w:val="000000"/>
                <w:sz w:val="15"/>
                <w:szCs w:val="15"/>
              </w:rPr>
              <w:t>000</w:t>
            </w:r>
            <w:r w:rsidRPr="00C5086A">
              <w:rPr>
                <w:b/>
                <w:color w:val="000000"/>
                <w:sz w:val="15"/>
                <w:szCs w:val="15"/>
              </w:rPr>
              <w:t>,</w:t>
            </w:r>
            <w:r>
              <w:rPr>
                <w:b/>
                <w:color w:val="000000"/>
                <w:sz w:val="15"/>
                <w:szCs w:val="15"/>
              </w:rPr>
              <w:t>00</w:t>
            </w:r>
          </w:p>
        </w:tc>
      </w:tr>
      <w:tr w:rsidR="0029265E" w:rsidRPr="006D2417" w14:paraId="29A524B5" w14:textId="77777777" w:rsidTr="00470650">
        <w:trPr>
          <w:gridAfter w:val="2"/>
          <w:wAfter w:w="83" w:type="dxa"/>
          <w:trHeight w:val="255"/>
        </w:trPr>
        <w:tc>
          <w:tcPr>
            <w:tcW w:w="875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6FB90FEF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D2417">
              <w:rPr>
                <w:b/>
                <w:bCs/>
                <w:color w:val="000000"/>
                <w:sz w:val="16"/>
                <w:szCs w:val="16"/>
              </w:rPr>
              <w:t>Origem de Recursos</w:t>
            </w:r>
          </w:p>
        </w:tc>
      </w:tr>
      <w:tr w:rsidR="0029265E" w:rsidRPr="006D2417" w14:paraId="4063DF59" w14:textId="77777777" w:rsidTr="00470650">
        <w:trPr>
          <w:gridAfter w:val="2"/>
          <w:wAfter w:w="83" w:type="dxa"/>
          <w:trHeight w:val="255"/>
        </w:trPr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E0859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D2417">
              <w:rPr>
                <w:b/>
                <w:bCs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31AF1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D2417">
              <w:rPr>
                <w:b/>
                <w:bCs/>
                <w:color w:val="000000"/>
                <w:sz w:val="14"/>
                <w:szCs w:val="14"/>
              </w:rPr>
              <w:t>Ref.</w:t>
            </w:r>
          </w:p>
        </w:tc>
        <w:tc>
          <w:tcPr>
            <w:tcW w:w="49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D7CDF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D2417">
              <w:rPr>
                <w:b/>
                <w:bCs/>
                <w:color w:val="000000"/>
                <w:sz w:val="14"/>
                <w:szCs w:val="14"/>
              </w:rPr>
              <w:t>Dotação/Receita</w:t>
            </w:r>
          </w:p>
        </w:tc>
        <w:tc>
          <w:tcPr>
            <w:tcW w:w="10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C515F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D2417">
              <w:rPr>
                <w:b/>
                <w:bCs/>
                <w:color w:val="000000"/>
                <w:sz w:val="14"/>
                <w:szCs w:val="14"/>
              </w:rPr>
              <w:t>Vínculo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AABF7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D2417">
              <w:rPr>
                <w:b/>
                <w:bCs/>
                <w:color w:val="000000"/>
                <w:sz w:val="14"/>
                <w:szCs w:val="14"/>
              </w:rPr>
              <w:t>Valor</w:t>
            </w:r>
          </w:p>
        </w:tc>
      </w:tr>
      <w:tr w:rsidR="0029265E" w:rsidRPr="006D2417" w14:paraId="42C3D260" w14:textId="77777777" w:rsidTr="00470650">
        <w:trPr>
          <w:gridAfter w:val="2"/>
          <w:wAfter w:w="83" w:type="dxa"/>
          <w:trHeight w:val="255"/>
        </w:trPr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C3126" w14:textId="77777777" w:rsidR="0029265E" w:rsidRDefault="0029265E" w:rsidP="0047065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Excesso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65427" w14:textId="77777777" w:rsidR="0029265E" w:rsidRDefault="0029265E" w:rsidP="0047065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9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70B60" w14:textId="77777777" w:rsidR="0029265E" w:rsidRDefault="0029265E" w:rsidP="0047065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4242254010200000000 </w:t>
            </w:r>
            <w:r w:rsidRPr="005F05B3">
              <w:rPr>
                <w:color w:val="000000"/>
                <w:sz w:val="14"/>
                <w:szCs w:val="14"/>
              </w:rPr>
              <w:t>SEAB CONVÊNIO 253/2024 - Plano Paraná Mais Cidades III - PPMC III - ASFÁLTO MATA FOME fonte 7074</w:t>
            </w:r>
          </w:p>
        </w:tc>
        <w:tc>
          <w:tcPr>
            <w:tcW w:w="10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C25FC" w14:textId="77777777" w:rsidR="0029265E" w:rsidRDefault="0029265E" w:rsidP="0047065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07074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A1E28" w14:textId="77777777" w:rsidR="0029265E" w:rsidRDefault="0029265E" w:rsidP="0047065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1.000.000,00</w:t>
            </w:r>
          </w:p>
        </w:tc>
      </w:tr>
      <w:tr w:rsidR="0029265E" w:rsidRPr="00CD773E" w14:paraId="729ABEF9" w14:textId="77777777" w:rsidTr="00470650">
        <w:trPr>
          <w:gridAfter w:val="2"/>
          <w:wAfter w:w="83" w:type="dxa"/>
          <w:trHeight w:val="240"/>
        </w:trPr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A91A7" w14:textId="77777777" w:rsidR="0029265E" w:rsidRPr="00000415" w:rsidRDefault="0029265E" w:rsidP="00470650">
            <w:pPr>
              <w:rPr>
                <w:color w:val="000000"/>
                <w:sz w:val="14"/>
                <w:szCs w:val="14"/>
              </w:rPr>
            </w:pPr>
            <w:r w:rsidRPr="00000415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29946" w14:textId="77777777" w:rsidR="0029265E" w:rsidRPr="00000415" w:rsidRDefault="0029265E" w:rsidP="00470650">
            <w:pPr>
              <w:rPr>
                <w:color w:val="000000"/>
                <w:sz w:val="14"/>
                <w:szCs w:val="14"/>
              </w:rPr>
            </w:pPr>
            <w:r w:rsidRPr="00000415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49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ED198" w14:textId="77777777" w:rsidR="0029265E" w:rsidRPr="00BB6017" w:rsidRDefault="0029265E" w:rsidP="00470650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B6017">
              <w:rPr>
                <w:b/>
                <w:bCs/>
                <w:color w:val="000000"/>
                <w:sz w:val="14"/>
                <w:szCs w:val="14"/>
              </w:rPr>
              <w:t xml:space="preserve">Total  </w:t>
            </w:r>
          </w:p>
        </w:tc>
        <w:tc>
          <w:tcPr>
            <w:tcW w:w="22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B92C8" w14:textId="77777777" w:rsidR="0029265E" w:rsidRPr="00C16318" w:rsidRDefault="0029265E" w:rsidP="00470650">
            <w:pPr>
              <w:jc w:val="right"/>
              <w:rPr>
                <w:b/>
              </w:rPr>
            </w:pPr>
            <w:r w:rsidRPr="00C16318">
              <w:rPr>
                <w:b/>
                <w:color w:val="000000"/>
                <w:sz w:val="15"/>
                <w:szCs w:val="15"/>
              </w:rPr>
              <w:t>1.</w:t>
            </w:r>
            <w:r>
              <w:rPr>
                <w:b/>
                <w:color w:val="000000"/>
                <w:sz w:val="15"/>
                <w:szCs w:val="15"/>
              </w:rPr>
              <w:t>000</w:t>
            </w:r>
            <w:r w:rsidRPr="00C16318">
              <w:rPr>
                <w:b/>
                <w:color w:val="000000"/>
                <w:sz w:val="15"/>
                <w:szCs w:val="15"/>
              </w:rPr>
              <w:t>.</w:t>
            </w:r>
            <w:r>
              <w:rPr>
                <w:b/>
                <w:color w:val="000000"/>
                <w:sz w:val="15"/>
                <w:szCs w:val="15"/>
              </w:rPr>
              <w:t>000</w:t>
            </w:r>
            <w:r w:rsidRPr="00C16318">
              <w:rPr>
                <w:b/>
                <w:color w:val="000000"/>
                <w:sz w:val="15"/>
                <w:szCs w:val="15"/>
              </w:rPr>
              <w:t>,</w:t>
            </w:r>
            <w:r>
              <w:rPr>
                <w:b/>
                <w:color w:val="000000"/>
                <w:sz w:val="15"/>
                <w:szCs w:val="15"/>
              </w:rPr>
              <w:t>00</w:t>
            </w:r>
          </w:p>
        </w:tc>
      </w:tr>
      <w:tr w:rsidR="0029265E" w:rsidRPr="006D2417" w14:paraId="6B9776AA" w14:textId="77777777" w:rsidTr="00470650">
        <w:trPr>
          <w:gridAfter w:val="1"/>
          <w:wAfter w:w="60" w:type="dxa"/>
          <w:trHeight w:val="255"/>
        </w:trPr>
        <w:tc>
          <w:tcPr>
            <w:tcW w:w="878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359D38C4" w14:textId="77777777" w:rsidR="0029265E" w:rsidRPr="006D2417" w:rsidRDefault="0029265E" w:rsidP="0047065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D2417">
              <w:rPr>
                <w:b/>
                <w:bCs/>
                <w:color w:val="000000"/>
                <w:sz w:val="16"/>
                <w:szCs w:val="16"/>
              </w:rPr>
              <w:t>Resumo por Vínculos</w:t>
            </w:r>
          </w:p>
        </w:tc>
      </w:tr>
      <w:tr w:rsidR="0029265E" w:rsidRPr="006D2417" w14:paraId="21A80888" w14:textId="77777777" w:rsidTr="00470650">
        <w:trPr>
          <w:gridAfter w:val="1"/>
          <w:wAfter w:w="60" w:type="dxa"/>
          <w:trHeight w:val="255"/>
        </w:trPr>
        <w:tc>
          <w:tcPr>
            <w:tcW w:w="19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B05231" w14:textId="77777777" w:rsidR="0029265E" w:rsidRDefault="0029265E" w:rsidP="0047065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Vínculo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4DF427" w14:textId="77777777" w:rsidR="0029265E" w:rsidRDefault="0029265E" w:rsidP="0047065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Anulação</w:t>
            </w:r>
          </w:p>
        </w:tc>
        <w:tc>
          <w:tcPr>
            <w:tcW w:w="284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9C212E" w14:textId="77777777" w:rsidR="0029265E" w:rsidRDefault="0029265E" w:rsidP="0047065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Superávit</w:t>
            </w:r>
          </w:p>
        </w:tc>
        <w:tc>
          <w:tcPr>
            <w:tcW w:w="206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B1D793" w14:textId="77777777" w:rsidR="0029265E" w:rsidRDefault="0029265E" w:rsidP="0047065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Excesso</w:t>
            </w:r>
          </w:p>
        </w:tc>
      </w:tr>
      <w:tr w:rsidR="0029265E" w:rsidRPr="006D2417" w14:paraId="74C4DF0E" w14:textId="77777777" w:rsidTr="00470650">
        <w:trPr>
          <w:gridAfter w:val="1"/>
          <w:wAfter w:w="60" w:type="dxa"/>
          <w:trHeight w:val="255"/>
        </w:trPr>
        <w:tc>
          <w:tcPr>
            <w:tcW w:w="19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C12FC" w14:textId="77777777" w:rsidR="0029265E" w:rsidRDefault="0029265E" w:rsidP="0047065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7074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1359F" w14:textId="77777777" w:rsidR="0029265E" w:rsidRDefault="0029265E" w:rsidP="0047065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4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2FA11" w14:textId="77777777" w:rsidR="0029265E" w:rsidRDefault="0029265E" w:rsidP="0047065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6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027D4" w14:textId="77777777" w:rsidR="0029265E" w:rsidRDefault="0029265E" w:rsidP="0047065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1.000.000,00</w:t>
            </w:r>
          </w:p>
        </w:tc>
      </w:tr>
      <w:tr w:rsidR="0029265E" w:rsidRPr="006D2417" w14:paraId="55F9EF7A" w14:textId="77777777" w:rsidTr="00470650">
        <w:trPr>
          <w:gridAfter w:val="1"/>
          <w:wAfter w:w="60" w:type="dxa"/>
          <w:trHeight w:val="255"/>
        </w:trPr>
        <w:tc>
          <w:tcPr>
            <w:tcW w:w="19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3FAE23A2" w14:textId="77777777" w:rsidR="0029265E" w:rsidRDefault="0029265E" w:rsidP="0047065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1699C7F5" w14:textId="77777777" w:rsidR="0029265E" w:rsidRDefault="0029265E" w:rsidP="0047065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4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2498CE22" w14:textId="77777777" w:rsidR="0029265E" w:rsidRDefault="0029265E" w:rsidP="0047065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6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1528B6CF" w14:textId="77777777" w:rsidR="0029265E" w:rsidRDefault="0029265E" w:rsidP="0047065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</w:tr>
    </w:tbl>
    <w:p w14:paraId="7064F1B6" w14:textId="77777777" w:rsidR="0029265E" w:rsidRDefault="0029265E" w:rsidP="0029265E">
      <w:pPr>
        <w:rPr>
          <w:rFonts w:eastAsia="Arial Unicode MS"/>
          <w:b/>
          <w:sz w:val="20"/>
        </w:rPr>
      </w:pPr>
    </w:p>
    <w:p w14:paraId="6B99BD83" w14:textId="77777777" w:rsidR="0029265E" w:rsidRPr="00E57DE3" w:rsidRDefault="0029265E" w:rsidP="0029265E">
      <w:pPr>
        <w:rPr>
          <w:rFonts w:eastAsia="Arial Unicode MS"/>
          <w:sz w:val="20"/>
        </w:rPr>
      </w:pPr>
      <w:r>
        <w:rPr>
          <w:rFonts w:eastAsia="Arial Unicode MS"/>
          <w:b/>
          <w:sz w:val="20"/>
        </w:rPr>
        <w:t xml:space="preserve">      </w:t>
      </w:r>
      <w:r w:rsidRPr="00E57DE3">
        <w:rPr>
          <w:rFonts w:eastAsia="Arial Unicode MS"/>
          <w:b/>
          <w:sz w:val="20"/>
        </w:rPr>
        <w:t xml:space="preserve">     </w:t>
      </w:r>
      <w:r>
        <w:rPr>
          <w:rFonts w:eastAsia="Arial Unicode MS"/>
          <w:b/>
          <w:sz w:val="20"/>
        </w:rPr>
        <w:t xml:space="preserve">                     </w:t>
      </w:r>
      <w:r w:rsidRPr="00E57DE3">
        <w:rPr>
          <w:rFonts w:eastAsia="Arial Unicode MS"/>
          <w:b/>
          <w:sz w:val="20"/>
        </w:rPr>
        <w:t xml:space="preserve">     Art. 2º </w:t>
      </w:r>
      <w:r w:rsidRPr="00E57DE3">
        <w:rPr>
          <w:rFonts w:eastAsia="Arial Unicode MS"/>
          <w:sz w:val="20"/>
        </w:rPr>
        <w:t>Fica o Executivo autorizado a efetuar alteração nos anexos da LDO e do PPA  202</w:t>
      </w:r>
      <w:r>
        <w:rPr>
          <w:rFonts w:eastAsia="Arial Unicode MS"/>
          <w:sz w:val="20"/>
        </w:rPr>
        <w:t>4</w:t>
      </w:r>
      <w:r w:rsidRPr="00E57DE3">
        <w:rPr>
          <w:rFonts w:eastAsia="Arial Unicode MS"/>
          <w:sz w:val="20"/>
        </w:rPr>
        <w:t>.</w:t>
      </w:r>
    </w:p>
    <w:p w14:paraId="04084819" w14:textId="77777777" w:rsidR="0029265E" w:rsidRPr="00E57DE3" w:rsidRDefault="0029265E" w:rsidP="0029265E">
      <w:pPr>
        <w:autoSpaceDE w:val="0"/>
        <w:autoSpaceDN w:val="0"/>
        <w:adjustRightInd w:val="0"/>
        <w:ind w:firstLine="1276"/>
        <w:jc w:val="both"/>
        <w:rPr>
          <w:rFonts w:eastAsia="Arial Unicode MS"/>
          <w:sz w:val="20"/>
        </w:rPr>
      </w:pPr>
    </w:p>
    <w:p w14:paraId="4CC2A426" w14:textId="77777777" w:rsidR="0029265E" w:rsidRPr="00E57DE3" w:rsidRDefault="0029265E" w:rsidP="0029265E">
      <w:pPr>
        <w:autoSpaceDE w:val="0"/>
        <w:autoSpaceDN w:val="0"/>
        <w:adjustRightInd w:val="0"/>
        <w:ind w:firstLine="1276"/>
        <w:jc w:val="both"/>
        <w:rPr>
          <w:color w:val="000000"/>
          <w:sz w:val="20"/>
        </w:rPr>
      </w:pPr>
      <w:r w:rsidRPr="00E57DE3">
        <w:rPr>
          <w:b/>
          <w:bCs/>
          <w:color w:val="000000"/>
          <w:sz w:val="20"/>
        </w:rPr>
        <w:t xml:space="preserve">              Art. 3º</w:t>
      </w:r>
      <w:r w:rsidRPr="00E57DE3">
        <w:rPr>
          <w:color w:val="000000"/>
          <w:sz w:val="20"/>
        </w:rPr>
        <w:t xml:space="preserve"> A presente Lei entrará em vigor na data de sua publicação, revogadas as disposições em contrário.</w:t>
      </w:r>
    </w:p>
    <w:p w14:paraId="62202111" w14:textId="77777777" w:rsidR="0029265E" w:rsidRPr="00E57DE3" w:rsidRDefault="0029265E" w:rsidP="0029265E">
      <w:pPr>
        <w:autoSpaceDE w:val="0"/>
        <w:autoSpaceDN w:val="0"/>
        <w:adjustRightInd w:val="0"/>
        <w:ind w:firstLine="1080"/>
        <w:jc w:val="both"/>
        <w:rPr>
          <w:color w:val="000000"/>
          <w:sz w:val="20"/>
        </w:rPr>
      </w:pPr>
      <w:r w:rsidRPr="00E57DE3">
        <w:rPr>
          <w:color w:val="000000"/>
          <w:sz w:val="20"/>
        </w:rPr>
        <w:t xml:space="preserve">     </w:t>
      </w:r>
    </w:p>
    <w:p w14:paraId="66566FA2" w14:textId="1B3DFF20" w:rsidR="0029265E" w:rsidRDefault="0029265E" w:rsidP="007F2D04">
      <w:pPr>
        <w:autoSpaceDE w:val="0"/>
        <w:autoSpaceDN w:val="0"/>
        <w:adjustRightInd w:val="0"/>
        <w:ind w:firstLine="1080"/>
        <w:jc w:val="both"/>
        <w:rPr>
          <w:color w:val="000000"/>
          <w:sz w:val="20"/>
        </w:rPr>
      </w:pPr>
      <w:r w:rsidRPr="00E57DE3">
        <w:rPr>
          <w:color w:val="000000"/>
          <w:sz w:val="20"/>
        </w:rPr>
        <w:t xml:space="preserve">       </w:t>
      </w:r>
    </w:p>
    <w:p w14:paraId="11B35377" w14:textId="24802D65" w:rsidR="007F2D04" w:rsidRDefault="007F2D04" w:rsidP="007F2D04">
      <w:pPr>
        <w:tabs>
          <w:tab w:val="left" w:pos="1276"/>
          <w:tab w:val="left" w:pos="1701"/>
        </w:tabs>
        <w:autoSpaceDE w:val="0"/>
        <w:autoSpaceDN w:val="0"/>
        <w:adjustRightInd w:val="0"/>
        <w:ind w:firstLine="1985"/>
        <w:jc w:val="both"/>
        <w:rPr>
          <w:sz w:val="20"/>
        </w:rPr>
      </w:pPr>
      <w:r w:rsidRPr="00F82CE7">
        <w:rPr>
          <w:sz w:val="20"/>
        </w:rPr>
        <w:t xml:space="preserve">Sala da Presidência da Câmara Municipal de Enéas Marques, </w:t>
      </w:r>
      <w:r>
        <w:rPr>
          <w:sz w:val="20"/>
        </w:rPr>
        <w:t>10</w:t>
      </w:r>
      <w:r w:rsidRPr="00F82CE7">
        <w:rPr>
          <w:sz w:val="20"/>
        </w:rPr>
        <w:t xml:space="preserve"> de </w:t>
      </w:r>
      <w:r>
        <w:rPr>
          <w:sz w:val="20"/>
        </w:rPr>
        <w:t xml:space="preserve">setembro </w:t>
      </w:r>
      <w:r w:rsidRPr="00F82CE7">
        <w:rPr>
          <w:sz w:val="20"/>
        </w:rPr>
        <w:t>de 2024.</w:t>
      </w:r>
    </w:p>
    <w:p w14:paraId="2795BEEB" w14:textId="77777777" w:rsidR="007F2D04" w:rsidRPr="00F82CE7" w:rsidRDefault="007F2D04" w:rsidP="007F2D04">
      <w:pPr>
        <w:tabs>
          <w:tab w:val="left" w:pos="1276"/>
          <w:tab w:val="left" w:pos="1701"/>
        </w:tabs>
        <w:autoSpaceDE w:val="0"/>
        <w:autoSpaceDN w:val="0"/>
        <w:adjustRightInd w:val="0"/>
        <w:ind w:firstLine="1985"/>
        <w:jc w:val="both"/>
        <w:rPr>
          <w:sz w:val="20"/>
        </w:rPr>
      </w:pPr>
    </w:p>
    <w:p w14:paraId="36CA0A2C" w14:textId="77777777" w:rsidR="007F2D04" w:rsidRPr="00F82CE7" w:rsidRDefault="007F2D04" w:rsidP="007F2D04">
      <w:pPr>
        <w:ind w:firstLine="1134"/>
        <w:jc w:val="both"/>
        <w:rPr>
          <w:b/>
          <w:noProof/>
          <w:sz w:val="20"/>
        </w:rPr>
      </w:pPr>
    </w:p>
    <w:p w14:paraId="7FF51ACA" w14:textId="7B1FA007" w:rsidR="007F2D04" w:rsidRPr="00F82CE7" w:rsidRDefault="007F2D04" w:rsidP="007F2D04">
      <w:pPr>
        <w:jc w:val="center"/>
        <w:rPr>
          <w:b/>
          <w:sz w:val="20"/>
        </w:rPr>
      </w:pPr>
      <w:r w:rsidRPr="000F17B7">
        <w:rPr>
          <w:b/>
          <w:noProof/>
          <w:sz w:val="20"/>
        </w:rPr>
        <w:drawing>
          <wp:inline distT="0" distB="0" distL="0" distR="0" wp14:anchorId="112D4B6D" wp14:editId="2E61DB1C">
            <wp:extent cx="2647950" cy="542925"/>
            <wp:effectExtent l="0" t="0" r="0" b="9525"/>
            <wp:docPr id="7243954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AB4B" w14:textId="77777777" w:rsidR="007F2D04" w:rsidRPr="00F82CE7" w:rsidRDefault="007F2D04" w:rsidP="007F2D04">
      <w:pPr>
        <w:jc w:val="center"/>
        <w:rPr>
          <w:b/>
          <w:bCs/>
          <w:smallCaps/>
          <w:sz w:val="20"/>
        </w:rPr>
      </w:pPr>
      <w:r w:rsidRPr="00F82CE7">
        <w:rPr>
          <w:b/>
          <w:bCs/>
          <w:smallCaps/>
          <w:sz w:val="20"/>
        </w:rPr>
        <w:t>Vereador Jair Formaio</w:t>
      </w:r>
    </w:p>
    <w:p w14:paraId="35E55C73" w14:textId="77777777" w:rsidR="007F2D04" w:rsidRPr="00E57DE3" w:rsidRDefault="007F2D04" w:rsidP="007F2D04">
      <w:pPr>
        <w:autoSpaceDE w:val="0"/>
        <w:autoSpaceDN w:val="0"/>
        <w:adjustRightInd w:val="0"/>
        <w:ind w:firstLine="1080"/>
        <w:jc w:val="center"/>
        <w:rPr>
          <w:b/>
          <w:bCs/>
          <w:sz w:val="20"/>
          <w:u w:val="single"/>
        </w:rPr>
      </w:pPr>
      <w:r w:rsidRPr="00F82CE7">
        <w:rPr>
          <w:bCs/>
          <w:smallCaps/>
          <w:sz w:val="20"/>
        </w:rPr>
        <w:t>Presidente da Mesa Diretora da Câmara Municipal</w:t>
      </w:r>
    </w:p>
    <w:p w14:paraId="748F0198" w14:textId="77777777" w:rsidR="007F2D04" w:rsidRPr="00E57DE3" w:rsidRDefault="007F2D04" w:rsidP="007F2D04">
      <w:pPr>
        <w:autoSpaceDE w:val="0"/>
        <w:autoSpaceDN w:val="0"/>
        <w:adjustRightInd w:val="0"/>
        <w:ind w:firstLine="1080"/>
        <w:jc w:val="both"/>
        <w:rPr>
          <w:b/>
          <w:bCs/>
          <w:sz w:val="20"/>
          <w:u w:val="single"/>
        </w:rPr>
      </w:pPr>
    </w:p>
    <w:p w14:paraId="1D058E84" w14:textId="77777777" w:rsidR="006E773D" w:rsidRPr="00762B78" w:rsidRDefault="006E773D" w:rsidP="00762B78"/>
    <w:sectPr w:rsidR="006E773D" w:rsidRPr="00762B78" w:rsidSect="0026349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041" w:right="1418" w:bottom="1134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8C388" w14:textId="77777777" w:rsidR="0083591A" w:rsidRDefault="0083591A" w:rsidP="005042EF">
      <w:r>
        <w:separator/>
      </w:r>
    </w:p>
  </w:endnote>
  <w:endnote w:type="continuationSeparator" w:id="0">
    <w:p w14:paraId="65502480" w14:textId="77777777" w:rsidR="0083591A" w:rsidRDefault="0083591A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12C38" w14:textId="77777777" w:rsidR="00836C1F" w:rsidRDefault="00836C1F">
    <w:pPr>
      <w:pStyle w:val="Rodap"/>
    </w:pPr>
    <w:r>
      <w:rPr>
        <w:noProof/>
      </w:rPr>
      <w:drawing>
        <wp:anchor distT="0" distB="0" distL="114300" distR="114300" simplePos="0" relativeHeight="251656192" behindDoc="1" locked="0" layoutInCell="0" allowOverlap="1" wp14:anchorId="193D3743" wp14:editId="5C7DB392">
          <wp:simplePos x="0" y="0"/>
          <wp:positionH relativeFrom="margin">
            <wp:posOffset>-1037590</wp:posOffset>
          </wp:positionH>
          <wp:positionV relativeFrom="margin">
            <wp:posOffset>8710930</wp:posOffset>
          </wp:positionV>
          <wp:extent cx="7442200" cy="726440"/>
          <wp:effectExtent l="0" t="0" r="6350" b="0"/>
          <wp:wrapNone/>
          <wp:docPr id="2" name="Imagem 2" descr="timbrado ene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imbrado ene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93"/>
                  <a:stretch>
                    <a:fillRect/>
                  </a:stretch>
                </pic:blipFill>
                <pic:spPr bwMode="auto">
                  <a:xfrm>
                    <a:off x="0" y="0"/>
                    <a:ext cx="7442200" cy="726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360CC7" w14:textId="77777777" w:rsidR="0083591A" w:rsidRDefault="0083591A" w:rsidP="005042EF">
      <w:r>
        <w:separator/>
      </w:r>
    </w:p>
  </w:footnote>
  <w:footnote w:type="continuationSeparator" w:id="0">
    <w:p w14:paraId="3B2799EE" w14:textId="77777777" w:rsidR="0083591A" w:rsidRDefault="0083591A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1CC84" w14:textId="77777777" w:rsidR="00836C1F" w:rsidRDefault="00000000">
    <w:pPr>
      <w:pStyle w:val="Cabealho"/>
    </w:pPr>
    <w:r>
      <w:rPr>
        <w:noProof/>
      </w:rPr>
      <w:pict w14:anchorId="57FF9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4A417" w14:textId="1DC78806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A7242" w14:textId="77777777" w:rsidR="00836C1F" w:rsidRDefault="00000000">
    <w:pPr>
      <w:pStyle w:val="Cabealho"/>
    </w:pPr>
    <w:r>
      <w:rPr>
        <w:noProof/>
      </w:rPr>
      <w:pict w14:anchorId="5D5EC4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8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9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2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3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1484851276">
    <w:abstractNumId w:val="5"/>
  </w:num>
  <w:num w:numId="2" w16cid:durableId="1496068399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43451113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66577252">
    <w:abstractNumId w:val="4"/>
  </w:num>
  <w:num w:numId="5" w16cid:durableId="2014067867">
    <w:abstractNumId w:val="2"/>
  </w:num>
  <w:num w:numId="6" w16cid:durableId="376703026">
    <w:abstractNumId w:val="6"/>
  </w:num>
  <w:num w:numId="7" w16cid:durableId="937131379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68839649">
    <w:abstractNumId w:val="1"/>
  </w:num>
  <w:num w:numId="9" w16cid:durableId="1663849556">
    <w:abstractNumId w:val="3"/>
  </w:num>
  <w:num w:numId="10" w16cid:durableId="19807690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487681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645157158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38288288">
    <w:abstractNumId w:val="12"/>
  </w:num>
  <w:num w:numId="14" w16cid:durableId="123549955">
    <w:abstractNumId w:val="7"/>
  </w:num>
  <w:num w:numId="15" w16cid:durableId="1734153425">
    <w:abstractNumId w:val="11"/>
  </w:num>
  <w:num w:numId="16" w16cid:durableId="21315849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596B"/>
    <w:rsid w:val="000E1188"/>
    <w:rsid w:val="00183653"/>
    <w:rsid w:val="001A090F"/>
    <w:rsid w:val="001B031B"/>
    <w:rsid w:val="001D167E"/>
    <w:rsid w:val="001E2E68"/>
    <w:rsid w:val="00204BA5"/>
    <w:rsid w:val="0021669B"/>
    <w:rsid w:val="00226023"/>
    <w:rsid w:val="00230AFA"/>
    <w:rsid w:val="00230E48"/>
    <w:rsid w:val="00233CB0"/>
    <w:rsid w:val="0026349B"/>
    <w:rsid w:val="00281B13"/>
    <w:rsid w:val="00285D8F"/>
    <w:rsid w:val="0029265E"/>
    <w:rsid w:val="002D56D4"/>
    <w:rsid w:val="003468AA"/>
    <w:rsid w:val="00373EC8"/>
    <w:rsid w:val="003B77C6"/>
    <w:rsid w:val="00403A63"/>
    <w:rsid w:val="004734BB"/>
    <w:rsid w:val="005042EF"/>
    <w:rsid w:val="00567737"/>
    <w:rsid w:val="005975DF"/>
    <w:rsid w:val="006025F8"/>
    <w:rsid w:val="0068226B"/>
    <w:rsid w:val="00683DE4"/>
    <w:rsid w:val="006B2D88"/>
    <w:rsid w:val="006E773D"/>
    <w:rsid w:val="006F3398"/>
    <w:rsid w:val="007534F7"/>
    <w:rsid w:val="00762B78"/>
    <w:rsid w:val="007770D0"/>
    <w:rsid w:val="007E0EC5"/>
    <w:rsid w:val="007F2D04"/>
    <w:rsid w:val="0083591A"/>
    <w:rsid w:val="00835EE4"/>
    <w:rsid w:val="00836C1F"/>
    <w:rsid w:val="00845D86"/>
    <w:rsid w:val="00853506"/>
    <w:rsid w:val="008E1C9E"/>
    <w:rsid w:val="008F0540"/>
    <w:rsid w:val="00923141"/>
    <w:rsid w:val="00925CA0"/>
    <w:rsid w:val="009369C6"/>
    <w:rsid w:val="00993397"/>
    <w:rsid w:val="00995546"/>
    <w:rsid w:val="009A3B8A"/>
    <w:rsid w:val="009B0665"/>
    <w:rsid w:val="009D76F6"/>
    <w:rsid w:val="009E2493"/>
    <w:rsid w:val="009F2D8B"/>
    <w:rsid w:val="00A10603"/>
    <w:rsid w:val="00A2484C"/>
    <w:rsid w:val="00A2772C"/>
    <w:rsid w:val="00AA1AB1"/>
    <w:rsid w:val="00AA2E07"/>
    <w:rsid w:val="00AC1127"/>
    <w:rsid w:val="00B870F1"/>
    <w:rsid w:val="00B87BBD"/>
    <w:rsid w:val="00BF7421"/>
    <w:rsid w:val="00C1746F"/>
    <w:rsid w:val="00C448CF"/>
    <w:rsid w:val="00C76C74"/>
    <w:rsid w:val="00CA5B60"/>
    <w:rsid w:val="00CB4BC9"/>
    <w:rsid w:val="00CF41FC"/>
    <w:rsid w:val="00DB3267"/>
    <w:rsid w:val="00DD50DB"/>
    <w:rsid w:val="00DF18A6"/>
    <w:rsid w:val="00DF6995"/>
    <w:rsid w:val="00E30806"/>
    <w:rsid w:val="00E3368B"/>
    <w:rsid w:val="00E419FD"/>
    <w:rsid w:val="00E72948"/>
    <w:rsid w:val="00E86C66"/>
    <w:rsid w:val="00E97DD1"/>
    <w:rsid w:val="00EC5816"/>
    <w:rsid w:val="00EE7E85"/>
    <w:rsid w:val="00F273B7"/>
    <w:rsid w:val="00F32E84"/>
    <w:rsid w:val="00F708C5"/>
    <w:rsid w:val="00F81281"/>
    <w:rsid w:val="00F962EF"/>
    <w:rsid w:val="00FB0327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A317E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3D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3D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rsid w:val="00683DE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DF6995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rsid w:val="00DF6995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F2042-5716-4418-8195-B9720B9E6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Poder Legislativo De Enéas Marques</cp:lastModifiedBy>
  <cp:revision>2</cp:revision>
  <cp:lastPrinted>2024-03-18T16:44:00Z</cp:lastPrinted>
  <dcterms:created xsi:type="dcterms:W3CDTF">2024-09-10T18:24:00Z</dcterms:created>
  <dcterms:modified xsi:type="dcterms:W3CDTF">2024-09-10T18:24:00Z</dcterms:modified>
</cp:coreProperties>
</file>