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21A69FEA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7963E1">
        <w:rPr>
          <w:rFonts w:ascii="Arial" w:hAnsi="Arial" w:cs="Arial"/>
          <w:b/>
          <w:bCs/>
          <w:sz w:val="32"/>
          <w:szCs w:val="32"/>
        </w:rPr>
        <w:t>agosto</w:t>
      </w:r>
      <w:r w:rsidR="004F69B1">
        <w:rPr>
          <w:rFonts w:ascii="Arial" w:hAnsi="Arial" w:cs="Arial"/>
          <w:b/>
          <w:bCs/>
          <w:sz w:val="32"/>
          <w:szCs w:val="32"/>
        </w:rPr>
        <w:t xml:space="preserve"> </w:t>
      </w:r>
      <w:r w:rsidR="00407CA1">
        <w:rPr>
          <w:rFonts w:ascii="Arial" w:hAnsi="Arial" w:cs="Arial"/>
          <w:b/>
          <w:bCs/>
          <w:sz w:val="32"/>
          <w:szCs w:val="32"/>
        </w:rPr>
        <w:t xml:space="preserve">de </w:t>
      </w:r>
      <w:r w:rsidRPr="00C30C55">
        <w:rPr>
          <w:rFonts w:ascii="Arial" w:hAnsi="Arial" w:cs="Arial"/>
          <w:b/>
          <w:bCs/>
          <w:sz w:val="32"/>
          <w:szCs w:val="32"/>
        </w:rPr>
        <w:t>20</w:t>
      </w:r>
      <w:r w:rsidR="004D5737">
        <w:rPr>
          <w:rFonts w:ascii="Arial" w:hAnsi="Arial" w:cs="Arial"/>
          <w:b/>
          <w:bCs/>
          <w:sz w:val="32"/>
          <w:szCs w:val="32"/>
        </w:rPr>
        <w:t>2</w:t>
      </w:r>
      <w:r w:rsidR="00577782">
        <w:rPr>
          <w:rFonts w:ascii="Arial" w:hAnsi="Arial" w:cs="Arial"/>
          <w:b/>
          <w:bCs/>
          <w:sz w:val="32"/>
          <w:szCs w:val="32"/>
        </w:rPr>
        <w:t>4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1417"/>
      </w:tblGrid>
      <w:tr w:rsidR="009B3092" w14:paraId="52BB577C" w14:textId="77777777" w:rsidTr="002B25D3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2977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410" w:type="dxa"/>
          </w:tcPr>
          <w:p w14:paraId="37B4EF7F" w14:textId="37564AAA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2B25D3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2977" w:type="dxa"/>
          </w:tcPr>
          <w:p w14:paraId="4DEF733F" w14:textId="22AD92E2" w:rsidR="00C30C55" w:rsidRPr="00D93FEF" w:rsidRDefault="007963E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2B25D3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2977" w:type="dxa"/>
          </w:tcPr>
          <w:p w14:paraId="2C42E3FD" w14:textId="3722EF33" w:rsidR="00C30C55" w:rsidRPr="00D93FEF" w:rsidRDefault="007963E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2B25D3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2977" w:type="dxa"/>
          </w:tcPr>
          <w:p w14:paraId="4FAEBC4C" w14:textId="532ECA79" w:rsidR="00C30C55" w:rsidRPr="00D93FEF" w:rsidRDefault="00E07C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641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2B25D3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2977" w:type="dxa"/>
          </w:tcPr>
          <w:p w14:paraId="5F684537" w14:textId="1F5F2EDA" w:rsidR="00C30C55" w:rsidRPr="00D93FEF" w:rsidRDefault="007963E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2B25D3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2977" w:type="dxa"/>
          </w:tcPr>
          <w:p w14:paraId="5B7909FF" w14:textId="21952FCC" w:rsidR="00C30C55" w:rsidRPr="00D93FEF" w:rsidRDefault="00E07C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D7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2B25D3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2977" w:type="dxa"/>
          </w:tcPr>
          <w:p w14:paraId="6B35729F" w14:textId="714ECEA4" w:rsidR="00C30C55" w:rsidRPr="00D93FEF" w:rsidRDefault="007963E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2 </w:t>
            </w:r>
            <w:r w:rsidRPr="00FB2285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FB2285">
              <w:rPr>
                <w:rFonts w:ascii="Arial" w:hAnsi="Arial" w:cs="Arial"/>
                <w:b/>
                <w:bCs/>
              </w:rPr>
              <w:t>ma falta justificada)</w:t>
            </w:r>
          </w:p>
        </w:tc>
        <w:tc>
          <w:tcPr>
            <w:tcW w:w="2410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2B25D3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2977" w:type="dxa"/>
          </w:tcPr>
          <w:p w14:paraId="6C39D354" w14:textId="4D0920D6" w:rsidR="00C30C55" w:rsidRPr="00D93FEF" w:rsidRDefault="007963E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285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três</w:t>
            </w:r>
            <w:r w:rsidRPr="00FB2285">
              <w:rPr>
                <w:rFonts w:ascii="Arial" w:hAnsi="Arial" w:cs="Arial"/>
                <w:b/>
                <w:bCs/>
              </w:rPr>
              <w:t xml:space="preserve"> falta justificada)</w:t>
            </w:r>
          </w:p>
        </w:tc>
        <w:tc>
          <w:tcPr>
            <w:tcW w:w="2410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2B25D3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2977" w:type="dxa"/>
          </w:tcPr>
          <w:p w14:paraId="4150E271" w14:textId="3C493A03" w:rsidR="00C30C55" w:rsidRPr="00D93FEF" w:rsidRDefault="007963E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2B25D3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2977" w:type="dxa"/>
          </w:tcPr>
          <w:p w14:paraId="7F874AB6" w14:textId="115EBC00" w:rsidR="00C30C55" w:rsidRPr="00D93FEF" w:rsidRDefault="007963E1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56C6606A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 xml:space="preserve">as faltas não justificadas serão descontadas da remuneração mensal do Vereador à razão de </w:t>
      </w:r>
      <w:r w:rsidR="007C374B" w:rsidRPr="00F96787">
        <w:rPr>
          <w:rFonts w:ascii="Arial" w:hAnsi="Arial" w:cs="Arial"/>
        </w:rPr>
        <w:t>um trinta alvo</w:t>
      </w:r>
      <w:r w:rsidR="00E73E55" w:rsidRPr="00F96787">
        <w:rPr>
          <w:rFonts w:ascii="Arial" w:hAnsi="Arial" w:cs="Arial"/>
        </w:rPr>
        <w:t xml:space="preserve"> por falta.</w:t>
      </w:r>
    </w:p>
    <w:p w14:paraId="4CD31073" w14:textId="3E102A12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7963E1">
        <w:rPr>
          <w:rFonts w:ascii="Arial" w:hAnsi="Arial" w:cs="Arial"/>
          <w:b/>
          <w:bCs/>
        </w:rPr>
        <w:t>agosto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</w:t>
      </w:r>
      <w:r w:rsidR="007E3005">
        <w:rPr>
          <w:rFonts w:ascii="Arial" w:hAnsi="Arial" w:cs="Arial"/>
          <w:b/>
          <w:bCs/>
        </w:rPr>
        <w:t>ram</w:t>
      </w:r>
      <w:r>
        <w:rPr>
          <w:rFonts w:ascii="Arial" w:hAnsi="Arial" w:cs="Arial"/>
          <w:b/>
          <w:bCs/>
        </w:rPr>
        <w:t xml:space="preserve"> realizada</w:t>
      </w:r>
      <w:r w:rsidR="007E3005">
        <w:rPr>
          <w:rFonts w:ascii="Arial" w:hAnsi="Arial" w:cs="Arial"/>
          <w:b/>
          <w:bCs/>
        </w:rPr>
        <w:t>s</w:t>
      </w:r>
      <w:r w:rsidRPr="0019793D">
        <w:rPr>
          <w:rFonts w:ascii="Arial" w:hAnsi="Arial" w:cs="Arial"/>
          <w:b/>
          <w:bCs/>
        </w:rPr>
        <w:t xml:space="preserve"> </w:t>
      </w:r>
      <w:r w:rsidR="007963E1">
        <w:rPr>
          <w:rFonts w:ascii="Arial" w:hAnsi="Arial" w:cs="Arial"/>
          <w:b/>
          <w:bCs/>
        </w:rPr>
        <w:t xml:space="preserve">três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7963E1">
        <w:rPr>
          <w:rFonts w:ascii="Arial" w:hAnsi="Arial" w:cs="Arial"/>
          <w:b/>
          <w:bCs/>
        </w:rPr>
        <w:t>05</w:t>
      </w:r>
      <w:r w:rsidR="00A64802">
        <w:rPr>
          <w:rFonts w:ascii="Arial" w:hAnsi="Arial" w:cs="Arial"/>
          <w:b/>
          <w:bCs/>
        </w:rPr>
        <w:t>,</w:t>
      </w:r>
      <w:r w:rsidR="007C374B">
        <w:rPr>
          <w:rFonts w:ascii="Arial" w:hAnsi="Arial" w:cs="Arial"/>
          <w:b/>
          <w:bCs/>
        </w:rPr>
        <w:t xml:space="preserve"> </w:t>
      </w:r>
      <w:r w:rsidR="002641F2">
        <w:rPr>
          <w:rFonts w:ascii="Arial" w:hAnsi="Arial" w:cs="Arial"/>
          <w:b/>
          <w:bCs/>
        </w:rPr>
        <w:t>1</w:t>
      </w:r>
      <w:r w:rsidR="007963E1">
        <w:rPr>
          <w:rFonts w:ascii="Arial" w:hAnsi="Arial" w:cs="Arial"/>
          <w:b/>
          <w:bCs/>
        </w:rPr>
        <w:t>2 e 19</w:t>
      </w:r>
      <w:r w:rsidRPr="0019793D">
        <w:rPr>
          <w:rFonts w:ascii="Arial" w:hAnsi="Arial" w:cs="Arial"/>
          <w:b/>
          <w:bCs/>
        </w:rPr>
        <w:t>)</w:t>
      </w:r>
      <w:r w:rsidR="00A64802">
        <w:rPr>
          <w:rFonts w:ascii="Arial" w:hAnsi="Arial" w:cs="Arial"/>
          <w:b/>
          <w:bCs/>
        </w:rPr>
        <w:t xml:space="preserve">.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ED34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45F6" w14:textId="77777777" w:rsidR="0007573D" w:rsidRDefault="0007573D" w:rsidP="00C30C55">
      <w:pPr>
        <w:spacing w:after="0" w:line="240" w:lineRule="auto"/>
      </w:pPr>
      <w:r>
        <w:separator/>
      </w:r>
    </w:p>
  </w:endnote>
  <w:endnote w:type="continuationSeparator" w:id="0">
    <w:p w14:paraId="5E1583ED" w14:textId="77777777" w:rsidR="0007573D" w:rsidRDefault="0007573D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6659" w14:textId="77777777" w:rsidR="0007573D" w:rsidRDefault="0007573D" w:rsidP="00C30C55">
      <w:pPr>
        <w:spacing w:after="0" w:line="240" w:lineRule="auto"/>
      </w:pPr>
      <w:r>
        <w:separator/>
      </w:r>
    </w:p>
  </w:footnote>
  <w:footnote w:type="continuationSeparator" w:id="0">
    <w:p w14:paraId="2DE1C88D" w14:textId="77777777" w:rsidR="0007573D" w:rsidRDefault="0007573D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07573D"/>
    <w:rsid w:val="00161DBC"/>
    <w:rsid w:val="0019793D"/>
    <w:rsid w:val="001C7DFD"/>
    <w:rsid w:val="001D1EA2"/>
    <w:rsid w:val="00257B52"/>
    <w:rsid w:val="002641F2"/>
    <w:rsid w:val="002B25D3"/>
    <w:rsid w:val="002D511E"/>
    <w:rsid w:val="002F6849"/>
    <w:rsid w:val="003B0C07"/>
    <w:rsid w:val="003B7035"/>
    <w:rsid w:val="003C142C"/>
    <w:rsid w:val="003C15CF"/>
    <w:rsid w:val="00407CA1"/>
    <w:rsid w:val="004575B5"/>
    <w:rsid w:val="004D5737"/>
    <w:rsid w:val="004F69B1"/>
    <w:rsid w:val="004F71C2"/>
    <w:rsid w:val="00510281"/>
    <w:rsid w:val="00577782"/>
    <w:rsid w:val="005D2B09"/>
    <w:rsid w:val="005D62B8"/>
    <w:rsid w:val="006103FA"/>
    <w:rsid w:val="00644A85"/>
    <w:rsid w:val="006A7C65"/>
    <w:rsid w:val="006C6E86"/>
    <w:rsid w:val="006D537B"/>
    <w:rsid w:val="007805A5"/>
    <w:rsid w:val="007963E1"/>
    <w:rsid w:val="007B1B89"/>
    <w:rsid w:val="007C374B"/>
    <w:rsid w:val="007E3005"/>
    <w:rsid w:val="007E6F01"/>
    <w:rsid w:val="00872C48"/>
    <w:rsid w:val="008B126E"/>
    <w:rsid w:val="008B70BD"/>
    <w:rsid w:val="008D5C5C"/>
    <w:rsid w:val="009743AA"/>
    <w:rsid w:val="00990F90"/>
    <w:rsid w:val="009B3092"/>
    <w:rsid w:val="009E6847"/>
    <w:rsid w:val="00A0472A"/>
    <w:rsid w:val="00A07696"/>
    <w:rsid w:val="00A64802"/>
    <w:rsid w:val="00A72130"/>
    <w:rsid w:val="00A85CC1"/>
    <w:rsid w:val="00AB26AA"/>
    <w:rsid w:val="00AC51CA"/>
    <w:rsid w:val="00B303F8"/>
    <w:rsid w:val="00B6403F"/>
    <w:rsid w:val="00B7139C"/>
    <w:rsid w:val="00B751D5"/>
    <w:rsid w:val="00BA5E83"/>
    <w:rsid w:val="00C30C55"/>
    <w:rsid w:val="00C815BE"/>
    <w:rsid w:val="00D93FEF"/>
    <w:rsid w:val="00DA65B2"/>
    <w:rsid w:val="00DB79A4"/>
    <w:rsid w:val="00E07CEF"/>
    <w:rsid w:val="00E73E55"/>
    <w:rsid w:val="00EB4226"/>
    <w:rsid w:val="00ED347F"/>
    <w:rsid w:val="00ED7E1A"/>
    <w:rsid w:val="00EE007E"/>
    <w:rsid w:val="00F96787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Poder Legislativo De Enéas Marques</cp:lastModifiedBy>
  <cp:revision>4</cp:revision>
  <cp:lastPrinted>2023-08-29T13:31:00Z</cp:lastPrinted>
  <dcterms:created xsi:type="dcterms:W3CDTF">2024-03-25T17:54:00Z</dcterms:created>
  <dcterms:modified xsi:type="dcterms:W3CDTF">2024-09-18T18:23:00Z</dcterms:modified>
</cp:coreProperties>
</file>