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7F4026" w14:textId="77777777" w:rsidR="007F3959" w:rsidRDefault="007F3959" w:rsidP="007F3959">
      <w:pPr>
        <w:autoSpaceDE w:val="0"/>
        <w:autoSpaceDN w:val="0"/>
        <w:adjustRightInd w:val="0"/>
        <w:spacing w:line="360" w:lineRule="auto"/>
        <w:jc w:val="both"/>
        <w:rPr>
          <w:b/>
          <w:szCs w:val="22"/>
          <w:u w:val="single"/>
        </w:rPr>
      </w:pPr>
    </w:p>
    <w:p w14:paraId="0CCCDD08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jc w:val="both"/>
        <w:rPr>
          <w:b/>
          <w:szCs w:val="22"/>
          <w:u w:val="single"/>
        </w:rPr>
      </w:pPr>
      <w:r w:rsidRPr="00E57DE3">
        <w:rPr>
          <w:b/>
          <w:szCs w:val="22"/>
          <w:u w:val="single"/>
        </w:rPr>
        <w:t>MENSAGEM AO PROJETO DE LEI Nº 0</w:t>
      </w:r>
      <w:r>
        <w:rPr>
          <w:b/>
          <w:szCs w:val="22"/>
          <w:u w:val="single"/>
        </w:rPr>
        <w:t>5</w:t>
      </w:r>
      <w:r w:rsidR="00510D98">
        <w:rPr>
          <w:b/>
          <w:szCs w:val="22"/>
          <w:u w:val="single"/>
        </w:rPr>
        <w:t>4</w:t>
      </w:r>
      <w:r w:rsidRPr="00E57DE3">
        <w:rPr>
          <w:b/>
          <w:szCs w:val="22"/>
          <w:u w:val="single"/>
        </w:rPr>
        <w:t>/202</w:t>
      </w:r>
      <w:r>
        <w:rPr>
          <w:b/>
          <w:szCs w:val="22"/>
          <w:u w:val="single"/>
        </w:rPr>
        <w:t>4</w:t>
      </w:r>
    </w:p>
    <w:p w14:paraId="2A482C9C" w14:textId="77777777" w:rsidR="007F3959" w:rsidRDefault="007F3959" w:rsidP="007F3959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2DE4390F" w14:textId="77777777" w:rsidR="007F3959" w:rsidRDefault="007F3959" w:rsidP="007F3959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276DCCDE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3A592103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ind w:firstLine="1695"/>
        <w:jc w:val="right"/>
        <w:rPr>
          <w:szCs w:val="22"/>
        </w:rPr>
      </w:pPr>
      <w:r w:rsidRPr="00E57DE3">
        <w:rPr>
          <w:szCs w:val="22"/>
        </w:rPr>
        <w:t xml:space="preserve">Enéas Marques/PR, </w:t>
      </w:r>
      <w:r>
        <w:rPr>
          <w:szCs w:val="22"/>
        </w:rPr>
        <w:t>0</w:t>
      </w:r>
      <w:r w:rsidR="00510D98">
        <w:rPr>
          <w:szCs w:val="22"/>
        </w:rPr>
        <w:t>8</w:t>
      </w:r>
      <w:r w:rsidRPr="00E57DE3">
        <w:rPr>
          <w:szCs w:val="22"/>
        </w:rPr>
        <w:t xml:space="preserve"> de </w:t>
      </w:r>
      <w:r w:rsidR="00510D98">
        <w:rPr>
          <w:szCs w:val="22"/>
        </w:rPr>
        <w:t>novem</w:t>
      </w:r>
      <w:r>
        <w:rPr>
          <w:szCs w:val="22"/>
        </w:rPr>
        <w:t>bro</w:t>
      </w:r>
      <w:r w:rsidRPr="00E57DE3">
        <w:rPr>
          <w:szCs w:val="22"/>
        </w:rPr>
        <w:t xml:space="preserve"> 202</w:t>
      </w:r>
      <w:r>
        <w:rPr>
          <w:szCs w:val="22"/>
        </w:rPr>
        <w:t>4</w:t>
      </w:r>
      <w:r w:rsidRPr="00E57DE3">
        <w:rPr>
          <w:szCs w:val="22"/>
        </w:rPr>
        <w:t>.</w:t>
      </w:r>
    </w:p>
    <w:p w14:paraId="08544B0E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jc w:val="both"/>
        <w:rPr>
          <w:szCs w:val="22"/>
        </w:rPr>
      </w:pPr>
      <w:r w:rsidRPr="00E57DE3">
        <w:rPr>
          <w:szCs w:val="22"/>
        </w:rPr>
        <w:t>Senhor Presidente, Senhores Vereadores,</w:t>
      </w:r>
    </w:p>
    <w:p w14:paraId="24D01F32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5F498319" w14:textId="77777777" w:rsidR="007F3959" w:rsidRDefault="007F3959" w:rsidP="007F3959">
      <w:pPr>
        <w:spacing w:line="360" w:lineRule="auto"/>
        <w:ind w:firstLine="1560"/>
        <w:jc w:val="both"/>
        <w:rPr>
          <w:rFonts w:eastAsia="Arial Unicode MS"/>
          <w:szCs w:val="22"/>
        </w:rPr>
      </w:pPr>
      <w:r w:rsidRPr="00E57DE3">
        <w:rPr>
          <w:rFonts w:eastAsia="Arial Unicode MS"/>
          <w:szCs w:val="22"/>
        </w:rPr>
        <w:t xml:space="preserve">Encaminho a Vossa Excelência o Projeto de Lei que autoriza o Executivo Municipal a abrir </w:t>
      </w:r>
      <w:r w:rsidRPr="00E57DE3">
        <w:rPr>
          <w:rFonts w:eastAsia="Arial Unicode MS"/>
          <w:b/>
          <w:szCs w:val="22"/>
        </w:rPr>
        <w:t xml:space="preserve">CRÉDITO ADICIONAL </w:t>
      </w:r>
      <w:r>
        <w:rPr>
          <w:rFonts w:eastAsia="Arial Unicode MS"/>
          <w:b/>
          <w:szCs w:val="22"/>
        </w:rPr>
        <w:t xml:space="preserve">ESPECIAL </w:t>
      </w:r>
      <w:r w:rsidRPr="00E57DE3">
        <w:rPr>
          <w:rFonts w:eastAsia="Arial Unicode MS"/>
          <w:szCs w:val="22"/>
        </w:rPr>
        <w:t>no Orçamento Geral do Município para o exercício de 202</w:t>
      </w:r>
      <w:r>
        <w:rPr>
          <w:rFonts w:eastAsia="Arial Unicode MS"/>
          <w:szCs w:val="22"/>
        </w:rPr>
        <w:t>4</w:t>
      </w:r>
      <w:r w:rsidRPr="00E57DE3">
        <w:rPr>
          <w:rFonts w:eastAsia="Arial Unicode MS"/>
          <w:szCs w:val="22"/>
        </w:rPr>
        <w:t>.</w:t>
      </w:r>
    </w:p>
    <w:p w14:paraId="2237504B" w14:textId="77777777" w:rsidR="007F3959" w:rsidRPr="00E57DE3" w:rsidRDefault="007F3959" w:rsidP="007F3959">
      <w:pPr>
        <w:spacing w:line="360" w:lineRule="auto"/>
        <w:ind w:firstLine="1560"/>
        <w:jc w:val="both"/>
        <w:rPr>
          <w:rFonts w:eastAsia="Arial Unicode MS"/>
          <w:szCs w:val="22"/>
        </w:rPr>
      </w:pPr>
    </w:p>
    <w:p w14:paraId="3F100A8A" w14:textId="77777777" w:rsidR="007F3959" w:rsidRPr="00C72035" w:rsidRDefault="007F3959" w:rsidP="007F3959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  <w:r w:rsidRPr="00E57DE3">
        <w:rPr>
          <w:szCs w:val="22"/>
        </w:rPr>
        <w:t xml:space="preserve">A suplementação do presente projeto </w:t>
      </w:r>
      <w:r>
        <w:rPr>
          <w:szCs w:val="22"/>
        </w:rPr>
        <w:t xml:space="preserve">tem como objetivo a suplementação do orçamento para </w:t>
      </w:r>
      <w:r w:rsidR="00510D98">
        <w:rPr>
          <w:szCs w:val="22"/>
        </w:rPr>
        <w:t xml:space="preserve">o repasse dos rendimentos financeiros da </w:t>
      </w:r>
      <w:r w:rsidR="00510D98" w:rsidRPr="00510D98">
        <w:rPr>
          <w:szCs w:val="22"/>
        </w:rPr>
        <w:t>EMENDA SENADOR FLAVIO ARNS 71000059623/2023-31</w:t>
      </w:r>
      <w:r w:rsidR="00510D98">
        <w:rPr>
          <w:szCs w:val="22"/>
        </w:rPr>
        <w:t xml:space="preserve">, conforme </w:t>
      </w:r>
      <w:r w:rsidR="00510D98" w:rsidRPr="00510D98">
        <w:rPr>
          <w:szCs w:val="22"/>
        </w:rPr>
        <w:t>PORTARIA MC Nº 580, DE 31 DE DEZEMBRO DE 2020 - Art. 12. Enquanto não aplicados na finalidade a que se destinam, os recursos deverão, obrigatoriamente, ser mantidos em aplicação financeira, nos termos da Portaria MDS nº 113, de 10 de dezembro de 2015, e os rendimentos decorrentes dessa aplicação deverão ser utilizados na própria programação.</w:t>
      </w:r>
    </w:p>
    <w:p w14:paraId="657119EF" w14:textId="77777777" w:rsidR="007F3959" w:rsidRDefault="007F3959" w:rsidP="007F3959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</w:p>
    <w:p w14:paraId="3EFCE2CE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  <w:r w:rsidRPr="00E57DE3">
        <w:rPr>
          <w:szCs w:val="22"/>
        </w:rPr>
        <w:t xml:space="preserve">Contando com a costumeira análise dos nobres integrantes desta edilidade, aguardamos a apreciação deste Projeto, em regime de </w:t>
      </w:r>
      <w:r w:rsidRPr="00E57DE3">
        <w:rPr>
          <w:b/>
          <w:szCs w:val="22"/>
        </w:rPr>
        <w:t>urgência</w:t>
      </w:r>
      <w:r w:rsidRPr="00E57DE3">
        <w:rPr>
          <w:szCs w:val="22"/>
        </w:rPr>
        <w:t>, nos termos do art. 49, da Lei Orgânica Municipal.</w:t>
      </w:r>
    </w:p>
    <w:p w14:paraId="0695D1C8" w14:textId="77777777" w:rsidR="007F3959" w:rsidRPr="00E57DE3" w:rsidRDefault="007F3959" w:rsidP="007F3959">
      <w:pPr>
        <w:autoSpaceDE w:val="0"/>
        <w:autoSpaceDN w:val="0"/>
        <w:adjustRightInd w:val="0"/>
        <w:spacing w:line="480" w:lineRule="auto"/>
        <w:ind w:firstLine="1560"/>
        <w:jc w:val="both"/>
        <w:rPr>
          <w:szCs w:val="22"/>
        </w:rPr>
      </w:pPr>
      <w:r w:rsidRPr="00E57DE3">
        <w:rPr>
          <w:szCs w:val="22"/>
        </w:rPr>
        <w:t xml:space="preserve"> Respeitosamente,</w:t>
      </w:r>
    </w:p>
    <w:p w14:paraId="3C9D8A12" w14:textId="77777777" w:rsidR="007F3959" w:rsidRDefault="007F3959" w:rsidP="007F3959">
      <w:pPr>
        <w:autoSpaceDE w:val="0"/>
        <w:autoSpaceDN w:val="0"/>
        <w:adjustRightInd w:val="0"/>
        <w:spacing w:line="480" w:lineRule="auto"/>
        <w:ind w:firstLine="1560"/>
        <w:jc w:val="both"/>
        <w:rPr>
          <w:b/>
          <w:bCs/>
          <w:szCs w:val="22"/>
        </w:rPr>
      </w:pPr>
    </w:p>
    <w:p w14:paraId="02C6B906" w14:textId="77777777" w:rsidR="007F3959" w:rsidRDefault="007F3959" w:rsidP="007F3959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</w:p>
    <w:p w14:paraId="1CB4BE8C" w14:textId="77777777" w:rsidR="00510D98" w:rsidRPr="00E57DE3" w:rsidRDefault="00510D98" w:rsidP="007F3959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</w:p>
    <w:p w14:paraId="5CFED082" w14:textId="77777777" w:rsidR="007F3959" w:rsidRPr="00E57DE3" w:rsidRDefault="007F3959" w:rsidP="007F3959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  <w:r>
        <w:rPr>
          <w:b/>
          <w:bCs/>
          <w:szCs w:val="22"/>
        </w:rPr>
        <w:t>EDSON LUPATINI</w:t>
      </w:r>
    </w:p>
    <w:p w14:paraId="3691FF4B" w14:textId="77777777" w:rsidR="007F3959" w:rsidRPr="00E57DE3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  <w:r w:rsidRPr="00E57DE3">
        <w:rPr>
          <w:szCs w:val="22"/>
        </w:rPr>
        <w:t>Prefeito Municipal</w:t>
      </w:r>
    </w:p>
    <w:p w14:paraId="19FBA196" w14:textId="77777777" w:rsidR="007F3959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6572B9F4" w14:textId="77777777" w:rsidR="007F3959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7D54A3E6" w14:textId="77777777" w:rsidR="007F3959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33209BBA" w14:textId="77777777" w:rsidR="007F3959" w:rsidRPr="00E57DE3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0502FB13" w14:textId="77777777" w:rsidR="007F3959" w:rsidRPr="00E57DE3" w:rsidRDefault="007F3959" w:rsidP="007F3959">
      <w:pPr>
        <w:rPr>
          <w:szCs w:val="22"/>
        </w:rPr>
      </w:pPr>
      <w:r w:rsidRPr="00E57DE3">
        <w:rPr>
          <w:szCs w:val="22"/>
        </w:rPr>
        <w:t>Excelentíssimo Senhor</w:t>
      </w:r>
    </w:p>
    <w:p w14:paraId="5E66CCD6" w14:textId="77777777" w:rsidR="007F3959" w:rsidRPr="00E57DE3" w:rsidRDefault="007F3959" w:rsidP="007F3959">
      <w:pPr>
        <w:autoSpaceDE w:val="0"/>
        <w:autoSpaceDN w:val="0"/>
        <w:adjustRightInd w:val="0"/>
        <w:rPr>
          <w:b/>
          <w:szCs w:val="22"/>
        </w:rPr>
      </w:pPr>
      <w:r w:rsidRPr="00E57DE3">
        <w:rPr>
          <w:b/>
          <w:szCs w:val="22"/>
        </w:rPr>
        <w:t>JAIR FORMAIO</w:t>
      </w:r>
    </w:p>
    <w:p w14:paraId="28CD0BC7" w14:textId="77777777" w:rsidR="007F3959" w:rsidRPr="00E57DE3" w:rsidRDefault="007F3959" w:rsidP="007F3959">
      <w:pPr>
        <w:autoSpaceDE w:val="0"/>
        <w:autoSpaceDN w:val="0"/>
        <w:adjustRightInd w:val="0"/>
        <w:rPr>
          <w:szCs w:val="22"/>
        </w:rPr>
      </w:pPr>
      <w:r w:rsidRPr="00E57DE3">
        <w:rPr>
          <w:szCs w:val="22"/>
        </w:rPr>
        <w:t>Presidente do Legislativo Municipal</w:t>
      </w:r>
    </w:p>
    <w:p w14:paraId="5D49A98F" w14:textId="77777777" w:rsidR="007F3959" w:rsidRDefault="007F3959" w:rsidP="007F3959">
      <w:pPr>
        <w:autoSpaceDE w:val="0"/>
        <w:autoSpaceDN w:val="0"/>
        <w:adjustRightInd w:val="0"/>
        <w:rPr>
          <w:szCs w:val="22"/>
        </w:rPr>
      </w:pPr>
      <w:r w:rsidRPr="00E57DE3">
        <w:rPr>
          <w:szCs w:val="22"/>
        </w:rPr>
        <w:t>Enéas Marques – PR</w:t>
      </w:r>
    </w:p>
    <w:p w14:paraId="6DFAABBD" w14:textId="77777777" w:rsidR="007F3959" w:rsidRPr="00E57DE3" w:rsidRDefault="007F3959" w:rsidP="007F3959">
      <w:pPr>
        <w:autoSpaceDE w:val="0"/>
        <w:autoSpaceDN w:val="0"/>
        <w:adjustRightInd w:val="0"/>
        <w:rPr>
          <w:szCs w:val="22"/>
        </w:rPr>
      </w:pPr>
    </w:p>
    <w:p w14:paraId="68DB2542" w14:textId="520C94FF" w:rsidR="009637C6" w:rsidRDefault="009637C6" w:rsidP="009637C6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AUTÓGRAFO</w:t>
      </w:r>
    </w:p>
    <w:p w14:paraId="0EE5F6AF" w14:textId="77777777" w:rsidR="009637C6" w:rsidRDefault="009637C6" w:rsidP="007F3959">
      <w:pPr>
        <w:autoSpaceDE w:val="0"/>
        <w:autoSpaceDN w:val="0"/>
        <w:adjustRightInd w:val="0"/>
        <w:spacing w:line="360" w:lineRule="auto"/>
        <w:rPr>
          <w:b/>
          <w:bCs/>
          <w:sz w:val="20"/>
          <w:u w:val="single"/>
        </w:rPr>
      </w:pPr>
    </w:p>
    <w:p w14:paraId="449B54DE" w14:textId="3A31430C" w:rsidR="007F3959" w:rsidRDefault="007F3959" w:rsidP="007F3959">
      <w:pPr>
        <w:autoSpaceDE w:val="0"/>
        <w:autoSpaceDN w:val="0"/>
        <w:adjustRightInd w:val="0"/>
        <w:spacing w:line="360" w:lineRule="auto"/>
        <w:rPr>
          <w:b/>
          <w:bCs/>
          <w:sz w:val="20"/>
        </w:rPr>
      </w:pPr>
      <w:r w:rsidRPr="00E57DE3">
        <w:rPr>
          <w:b/>
          <w:bCs/>
          <w:sz w:val="20"/>
          <w:u w:val="single"/>
        </w:rPr>
        <w:lastRenderedPageBreak/>
        <w:t xml:space="preserve">PROJETO DE LEI ORDINÁRIA </w:t>
      </w:r>
      <w:r w:rsidRPr="009637C6">
        <w:rPr>
          <w:b/>
          <w:bCs/>
          <w:sz w:val="20"/>
          <w:u w:val="single"/>
        </w:rPr>
        <w:t xml:space="preserve">N.º </w:t>
      </w:r>
      <w:r w:rsidR="009637C6" w:rsidRPr="009637C6">
        <w:rPr>
          <w:b/>
          <w:bCs/>
          <w:sz w:val="20"/>
          <w:u w:val="single"/>
        </w:rPr>
        <w:t>062</w:t>
      </w:r>
      <w:r w:rsidRPr="00E57DE3">
        <w:rPr>
          <w:bCs/>
          <w:sz w:val="20"/>
          <w:u w:val="single"/>
        </w:rPr>
        <w:t>/</w:t>
      </w:r>
      <w:r w:rsidRPr="00E57DE3">
        <w:rPr>
          <w:b/>
          <w:bCs/>
          <w:sz w:val="20"/>
          <w:u w:val="single"/>
        </w:rPr>
        <w:t>202</w:t>
      </w:r>
      <w:r>
        <w:rPr>
          <w:b/>
          <w:bCs/>
          <w:sz w:val="20"/>
          <w:u w:val="single"/>
        </w:rPr>
        <w:t>4</w:t>
      </w:r>
      <w:r w:rsidRPr="00E57DE3">
        <w:rPr>
          <w:b/>
          <w:bCs/>
          <w:sz w:val="20"/>
        </w:rPr>
        <w:t xml:space="preserve">       </w:t>
      </w:r>
    </w:p>
    <w:p w14:paraId="16138F02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rPr>
          <w:b/>
          <w:bCs/>
          <w:sz w:val="20"/>
        </w:rPr>
      </w:pPr>
      <w:r w:rsidRPr="00E57DE3">
        <w:rPr>
          <w:b/>
          <w:bCs/>
          <w:sz w:val="20"/>
        </w:rPr>
        <w:t xml:space="preserve">        </w:t>
      </w:r>
    </w:p>
    <w:p w14:paraId="076208B6" w14:textId="77777777" w:rsidR="007F3959" w:rsidRPr="00E57DE3" w:rsidRDefault="007F3959" w:rsidP="007F3959">
      <w:pPr>
        <w:autoSpaceDE w:val="0"/>
        <w:autoSpaceDN w:val="0"/>
        <w:adjustRightInd w:val="0"/>
        <w:ind w:left="4536" w:firstLine="1"/>
        <w:jc w:val="both"/>
        <w:rPr>
          <w:b/>
          <w:sz w:val="20"/>
        </w:rPr>
      </w:pPr>
      <w:r w:rsidRPr="00E57DE3">
        <w:rPr>
          <w:b/>
          <w:bCs/>
          <w:sz w:val="20"/>
        </w:rPr>
        <w:t>SÚMULA</w:t>
      </w:r>
      <w:r w:rsidRPr="00E57DE3">
        <w:rPr>
          <w:sz w:val="20"/>
        </w:rPr>
        <w:t xml:space="preserve">: </w:t>
      </w:r>
      <w:r w:rsidRPr="00E57DE3">
        <w:rPr>
          <w:b/>
          <w:sz w:val="20"/>
        </w:rPr>
        <w:t xml:space="preserve">Autoriza o Executivo Municipal a efetuar a abertura de CRÉDITO ADICIONAL </w:t>
      </w:r>
      <w:r>
        <w:rPr>
          <w:b/>
          <w:sz w:val="20"/>
        </w:rPr>
        <w:t xml:space="preserve">ESPECIAL </w:t>
      </w:r>
      <w:r w:rsidRPr="00E57DE3">
        <w:rPr>
          <w:b/>
          <w:sz w:val="20"/>
        </w:rPr>
        <w:t>no Orçamento do Município de Enéas Marques para o exercício de 202</w:t>
      </w:r>
      <w:r>
        <w:rPr>
          <w:b/>
          <w:sz w:val="20"/>
        </w:rPr>
        <w:t>4</w:t>
      </w:r>
      <w:r w:rsidRPr="00E57DE3">
        <w:rPr>
          <w:b/>
          <w:sz w:val="20"/>
        </w:rPr>
        <w:t xml:space="preserve"> e </w:t>
      </w:r>
      <w:r w:rsidRPr="00E57DE3">
        <w:rPr>
          <w:rFonts w:eastAsia="Arial Unicode MS"/>
          <w:b/>
          <w:sz w:val="20"/>
        </w:rPr>
        <w:t>efetuar alterações nos Anexos da LDO e PPA exercício 202</w:t>
      </w:r>
      <w:r>
        <w:rPr>
          <w:rFonts w:eastAsia="Arial Unicode MS"/>
          <w:b/>
          <w:sz w:val="20"/>
        </w:rPr>
        <w:t>4</w:t>
      </w:r>
      <w:r w:rsidRPr="00E57DE3">
        <w:rPr>
          <w:rFonts w:eastAsia="Arial Unicode MS"/>
          <w:b/>
          <w:sz w:val="20"/>
        </w:rPr>
        <w:t xml:space="preserve"> e </w:t>
      </w:r>
      <w:r w:rsidRPr="00E57DE3">
        <w:rPr>
          <w:b/>
          <w:sz w:val="20"/>
        </w:rPr>
        <w:t>dá outras providências.</w:t>
      </w:r>
    </w:p>
    <w:p w14:paraId="56F4DE72" w14:textId="77777777" w:rsidR="007F3959" w:rsidRPr="00E57DE3" w:rsidRDefault="007F3959" w:rsidP="007F3959">
      <w:pPr>
        <w:autoSpaceDE w:val="0"/>
        <w:autoSpaceDN w:val="0"/>
        <w:adjustRightInd w:val="0"/>
        <w:ind w:left="4536" w:firstLine="1"/>
        <w:jc w:val="both"/>
        <w:rPr>
          <w:b/>
          <w:sz w:val="20"/>
        </w:rPr>
      </w:pPr>
    </w:p>
    <w:p w14:paraId="70807814" w14:textId="77777777" w:rsidR="009637C6" w:rsidRDefault="007F3959" w:rsidP="007F3959">
      <w:pPr>
        <w:autoSpaceDE w:val="0"/>
        <w:autoSpaceDN w:val="0"/>
        <w:adjustRightInd w:val="0"/>
        <w:ind w:firstLine="1695"/>
        <w:jc w:val="both"/>
        <w:rPr>
          <w:b/>
          <w:bCs/>
          <w:sz w:val="20"/>
        </w:rPr>
      </w:pPr>
      <w:r w:rsidRPr="00E57DE3">
        <w:rPr>
          <w:b/>
          <w:bCs/>
          <w:sz w:val="20"/>
        </w:rPr>
        <w:t xml:space="preserve">     </w:t>
      </w:r>
    </w:p>
    <w:p w14:paraId="0092DE25" w14:textId="77777777" w:rsidR="009637C6" w:rsidRDefault="009637C6" w:rsidP="007F3959">
      <w:pPr>
        <w:autoSpaceDE w:val="0"/>
        <w:autoSpaceDN w:val="0"/>
        <w:adjustRightInd w:val="0"/>
        <w:ind w:firstLine="1695"/>
        <w:jc w:val="both"/>
        <w:rPr>
          <w:b/>
          <w:bCs/>
          <w:sz w:val="20"/>
        </w:rPr>
      </w:pPr>
    </w:p>
    <w:p w14:paraId="0B069B53" w14:textId="0B8B784D" w:rsidR="007F3959" w:rsidRPr="00E57DE3" w:rsidRDefault="007F3959" w:rsidP="009637C6">
      <w:pPr>
        <w:autoSpaceDE w:val="0"/>
        <w:autoSpaceDN w:val="0"/>
        <w:adjustRightInd w:val="0"/>
        <w:ind w:firstLine="1985"/>
        <w:jc w:val="both"/>
        <w:rPr>
          <w:sz w:val="20"/>
        </w:rPr>
      </w:pPr>
      <w:r w:rsidRPr="00E57DE3">
        <w:rPr>
          <w:b/>
          <w:bCs/>
          <w:sz w:val="20"/>
        </w:rPr>
        <w:t xml:space="preserve"> </w:t>
      </w:r>
      <w:r w:rsidR="009637C6" w:rsidRPr="009637C6">
        <w:rPr>
          <w:sz w:val="20"/>
        </w:rPr>
        <w:t>A</w:t>
      </w:r>
      <w:r w:rsidRPr="00E57DE3">
        <w:rPr>
          <w:sz w:val="20"/>
        </w:rPr>
        <w:t xml:space="preserve"> Câmara Municipal de Vereadores aprovou a seguinte Lei:</w:t>
      </w:r>
    </w:p>
    <w:p w14:paraId="178185D0" w14:textId="77777777" w:rsidR="007F3959" w:rsidRDefault="007F3959" w:rsidP="007F3959">
      <w:pPr>
        <w:autoSpaceDE w:val="0"/>
        <w:autoSpaceDN w:val="0"/>
        <w:adjustRightInd w:val="0"/>
        <w:spacing w:before="240"/>
        <w:ind w:firstLine="1276"/>
        <w:jc w:val="both"/>
        <w:rPr>
          <w:sz w:val="20"/>
        </w:rPr>
      </w:pPr>
      <w:r w:rsidRPr="00E57DE3">
        <w:rPr>
          <w:sz w:val="20"/>
        </w:rPr>
        <w:t xml:space="preserve">              </w:t>
      </w:r>
      <w:r w:rsidRPr="00E57DE3">
        <w:rPr>
          <w:b/>
          <w:bCs/>
          <w:sz w:val="20"/>
        </w:rPr>
        <w:t>Art. 1º</w:t>
      </w:r>
      <w:r w:rsidRPr="00E57DE3">
        <w:rPr>
          <w:sz w:val="20"/>
        </w:rPr>
        <w:t xml:space="preserve"> - Fica o Executivo Municipal autorizado a abrir no Orçamento Anual do Município de Enéas Marques, para o exercício de 202</w:t>
      </w:r>
      <w:r>
        <w:rPr>
          <w:sz w:val="20"/>
        </w:rPr>
        <w:t>4</w:t>
      </w:r>
      <w:r w:rsidRPr="00E57DE3">
        <w:rPr>
          <w:sz w:val="20"/>
        </w:rPr>
        <w:t xml:space="preserve">, um CRÉDITO ADICIONAL </w:t>
      </w:r>
      <w:r>
        <w:rPr>
          <w:sz w:val="20"/>
        </w:rPr>
        <w:t xml:space="preserve">ESPECIAL </w:t>
      </w:r>
      <w:r w:rsidRPr="00E57DE3">
        <w:rPr>
          <w:sz w:val="20"/>
        </w:rPr>
        <w:t xml:space="preserve">no valor </w:t>
      </w:r>
      <w:r w:rsidRPr="00E57DE3">
        <w:rPr>
          <w:b/>
          <w:sz w:val="20"/>
        </w:rPr>
        <w:t>R$</w:t>
      </w:r>
      <w:r w:rsidR="00F951CE">
        <w:rPr>
          <w:b/>
          <w:sz w:val="20"/>
        </w:rPr>
        <w:t xml:space="preserve"> 2</w:t>
      </w:r>
      <w:r>
        <w:rPr>
          <w:b/>
          <w:sz w:val="20"/>
        </w:rPr>
        <w:t>.</w:t>
      </w:r>
      <w:r w:rsidR="00510D98">
        <w:rPr>
          <w:b/>
          <w:sz w:val="20"/>
        </w:rPr>
        <w:t>788,10</w:t>
      </w:r>
      <w:r w:rsidR="00F951CE">
        <w:rPr>
          <w:b/>
          <w:sz w:val="20"/>
        </w:rPr>
        <w:t xml:space="preserve"> </w:t>
      </w:r>
      <w:r>
        <w:rPr>
          <w:b/>
          <w:sz w:val="20"/>
        </w:rPr>
        <w:t>(</w:t>
      </w:r>
      <w:r w:rsidR="00F951CE">
        <w:rPr>
          <w:b/>
          <w:sz w:val="20"/>
        </w:rPr>
        <w:t>dois mil, sete</w:t>
      </w:r>
      <w:r w:rsidR="00510D98">
        <w:rPr>
          <w:b/>
          <w:sz w:val="20"/>
        </w:rPr>
        <w:t>centos</w:t>
      </w:r>
      <w:r w:rsidR="00F951CE">
        <w:rPr>
          <w:b/>
          <w:sz w:val="20"/>
        </w:rPr>
        <w:t xml:space="preserve"> e </w:t>
      </w:r>
      <w:r w:rsidR="00510D98">
        <w:rPr>
          <w:b/>
          <w:sz w:val="20"/>
        </w:rPr>
        <w:t xml:space="preserve">oitenta e oito </w:t>
      </w:r>
      <w:r>
        <w:rPr>
          <w:b/>
          <w:sz w:val="20"/>
        </w:rPr>
        <w:t>reais</w:t>
      </w:r>
      <w:r w:rsidR="00F951CE">
        <w:rPr>
          <w:b/>
          <w:sz w:val="20"/>
        </w:rPr>
        <w:t xml:space="preserve"> e </w:t>
      </w:r>
      <w:r w:rsidR="00510D98">
        <w:rPr>
          <w:b/>
          <w:sz w:val="20"/>
        </w:rPr>
        <w:t>dez</w:t>
      </w:r>
      <w:r w:rsidR="00F951CE">
        <w:rPr>
          <w:b/>
          <w:sz w:val="20"/>
        </w:rPr>
        <w:t xml:space="preserve"> centavos</w:t>
      </w:r>
      <w:r w:rsidRPr="00E57DE3">
        <w:rPr>
          <w:b/>
          <w:sz w:val="20"/>
        </w:rPr>
        <w:t xml:space="preserve">) </w:t>
      </w:r>
      <w:r w:rsidRPr="00E57DE3">
        <w:rPr>
          <w:sz w:val="20"/>
        </w:rPr>
        <w:t>com a seguinte classificação orçamentária:</w:t>
      </w:r>
    </w:p>
    <w:tbl>
      <w:tblPr>
        <w:tblW w:w="88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380"/>
        <w:gridCol w:w="640"/>
        <w:gridCol w:w="60"/>
        <w:gridCol w:w="560"/>
        <w:gridCol w:w="4460"/>
        <w:gridCol w:w="38"/>
        <w:gridCol w:w="982"/>
        <w:gridCol w:w="38"/>
        <w:gridCol w:w="1042"/>
        <w:gridCol w:w="81"/>
      </w:tblGrid>
      <w:tr w:rsidR="007F3959" w:rsidRPr="00B5272D" w14:paraId="4DA14E4B" w14:textId="77777777" w:rsidTr="007675E8">
        <w:trPr>
          <w:gridAfter w:val="1"/>
          <w:wAfter w:w="81" w:type="dxa"/>
          <w:trHeight w:val="300"/>
        </w:trPr>
        <w:tc>
          <w:tcPr>
            <w:tcW w:w="87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5EF73B0D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5272D">
              <w:rPr>
                <w:b/>
                <w:bCs/>
                <w:color w:val="000000"/>
                <w:sz w:val="16"/>
                <w:szCs w:val="16"/>
              </w:rPr>
              <w:t>Crédito Adicional</w:t>
            </w:r>
          </w:p>
        </w:tc>
      </w:tr>
      <w:tr w:rsidR="007F3959" w:rsidRPr="00B5272D" w14:paraId="1EDA5EFF" w14:textId="77777777" w:rsidTr="007675E8">
        <w:trPr>
          <w:gridAfter w:val="1"/>
          <w:wAfter w:w="81" w:type="dxa"/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574A7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Lote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9099A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Tipo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2381A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Ref.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F3183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Dotação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B2FED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Vínculo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A7FED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Valor</w:t>
            </w:r>
          </w:p>
        </w:tc>
      </w:tr>
      <w:tr w:rsidR="00510D98" w:rsidRPr="00B5272D" w14:paraId="64E9D2ED" w14:textId="77777777" w:rsidTr="007675E8">
        <w:trPr>
          <w:gridAfter w:val="1"/>
          <w:wAfter w:w="81" w:type="dxa"/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B2372" w14:textId="77777777" w:rsidR="00510D98" w:rsidRDefault="00510D98" w:rsidP="00510D98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B98D8" w14:textId="77777777" w:rsidR="00510D98" w:rsidRDefault="00510D98" w:rsidP="00510D98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Especial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3546F" w14:textId="77777777" w:rsidR="00510D98" w:rsidRDefault="00510D98" w:rsidP="00510D98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593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B087C" w14:textId="77777777" w:rsidR="00510D98" w:rsidRDefault="00510D98" w:rsidP="00510D98">
            <w:pPr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22.001.0008.0244.0038.2034 - FUNDO MUNICIPAL DE ASSISTÊNCIA SOCIAL.3335030000000000000 - Material de consumo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12E93" w14:textId="77777777" w:rsidR="00510D98" w:rsidRDefault="00510D98" w:rsidP="00510D98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10178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499B7" w14:textId="77777777" w:rsidR="00510D98" w:rsidRDefault="00510D98" w:rsidP="00510D98">
            <w:pPr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2.488,10</w:t>
            </w:r>
          </w:p>
        </w:tc>
      </w:tr>
      <w:tr w:rsidR="00510D98" w:rsidRPr="00B5272D" w14:paraId="469588FC" w14:textId="77777777" w:rsidTr="007675E8">
        <w:trPr>
          <w:gridAfter w:val="1"/>
          <w:wAfter w:w="81" w:type="dxa"/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DB8F1" w14:textId="77777777" w:rsidR="00510D98" w:rsidRDefault="00510D98" w:rsidP="00510D98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CF681" w14:textId="77777777" w:rsidR="00510D98" w:rsidRDefault="00510D98" w:rsidP="00510D98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Especial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97D91" w14:textId="77777777" w:rsidR="00510D98" w:rsidRDefault="00510D98" w:rsidP="00510D98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593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3012F" w14:textId="77777777" w:rsidR="00510D98" w:rsidRDefault="00510D98" w:rsidP="00510D98">
            <w:pPr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22.001.0008.0244.0038.2034 - FUNDO MUNICIPAL DE ASSISTÊNCIA SOCIAL.3335030000000000000 - Material de consumo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15C4A" w14:textId="77777777" w:rsidR="00510D98" w:rsidRDefault="00510D98" w:rsidP="00510D98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10178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E523A" w14:textId="77777777" w:rsidR="00510D98" w:rsidRDefault="00510D98" w:rsidP="00510D98">
            <w:pPr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300,00</w:t>
            </w:r>
          </w:p>
        </w:tc>
      </w:tr>
      <w:tr w:rsidR="007F3959" w:rsidRPr="00B5272D" w14:paraId="6B2D7490" w14:textId="77777777" w:rsidTr="007675E8">
        <w:trPr>
          <w:gridAfter w:val="1"/>
          <w:wAfter w:w="81" w:type="dxa"/>
          <w:trHeight w:val="181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50695" w14:textId="77777777" w:rsidR="007F3959" w:rsidRPr="00B5272D" w:rsidRDefault="007F3959" w:rsidP="007675E8">
            <w:pPr>
              <w:rPr>
                <w:color w:val="000000"/>
                <w:sz w:val="15"/>
                <w:szCs w:val="15"/>
              </w:rPr>
            </w:pPr>
            <w:r w:rsidRPr="00B5272D"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A7691" w14:textId="77777777" w:rsidR="007F3959" w:rsidRPr="00B5272D" w:rsidRDefault="007F3959" w:rsidP="007675E8">
            <w:pPr>
              <w:rPr>
                <w:color w:val="000000"/>
                <w:sz w:val="15"/>
                <w:szCs w:val="15"/>
              </w:rPr>
            </w:pPr>
            <w:r w:rsidRPr="00B5272D"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37D02" w14:textId="77777777" w:rsidR="007F3959" w:rsidRPr="00B5272D" w:rsidRDefault="007F3959" w:rsidP="007675E8">
            <w:pPr>
              <w:rPr>
                <w:color w:val="000000"/>
                <w:sz w:val="15"/>
                <w:szCs w:val="15"/>
              </w:rPr>
            </w:pPr>
            <w:r w:rsidRPr="00B5272D"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5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F7185" w14:textId="77777777" w:rsidR="007F3959" w:rsidRPr="00B5272D" w:rsidRDefault="007F3959" w:rsidP="007675E8">
            <w:pPr>
              <w:jc w:val="right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Total do Lote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2D335" w14:textId="77777777" w:rsidR="007F3959" w:rsidRPr="00B5272D" w:rsidRDefault="00F951CE" w:rsidP="00510D98">
            <w:pPr>
              <w:jc w:val="right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2.7</w:t>
            </w:r>
            <w:r w:rsidR="00510D98">
              <w:rPr>
                <w:b/>
                <w:bCs/>
                <w:color w:val="000000"/>
                <w:sz w:val="15"/>
                <w:szCs w:val="15"/>
              </w:rPr>
              <w:t>88</w:t>
            </w:r>
            <w:r>
              <w:rPr>
                <w:b/>
                <w:bCs/>
                <w:color w:val="000000"/>
                <w:sz w:val="15"/>
                <w:szCs w:val="15"/>
              </w:rPr>
              <w:t>,</w:t>
            </w:r>
            <w:r w:rsidR="00510D98">
              <w:rPr>
                <w:b/>
                <w:bCs/>
                <w:color w:val="000000"/>
                <w:sz w:val="15"/>
                <w:szCs w:val="15"/>
              </w:rPr>
              <w:t>10</w:t>
            </w:r>
          </w:p>
        </w:tc>
      </w:tr>
      <w:tr w:rsidR="007F3959" w:rsidRPr="00B5272D" w14:paraId="58BA802F" w14:textId="77777777" w:rsidTr="007675E8">
        <w:trPr>
          <w:trHeight w:val="300"/>
        </w:trPr>
        <w:tc>
          <w:tcPr>
            <w:tcW w:w="88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49DDB01F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5272D">
              <w:rPr>
                <w:b/>
                <w:bCs/>
                <w:color w:val="000000"/>
                <w:sz w:val="16"/>
                <w:szCs w:val="16"/>
              </w:rPr>
              <w:t>Origem de Recursos</w:t>
            </w:r>
          </w:p>
        </w:tc>
      </w:tr>
      <w:tr w:rsidR="007F3959" w:rsidRPr="00B5272D" w14:paraId="5F4D04DF" w14:textId="77777777" w:rsidTr="007675E8">
        <w:trPr>
          <w:trHeight w:val="377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46CA2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8495C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Ref.</w:t>
            </w:r>
          </w:p>
        </w:tc>
        <w:tc>
          <w:tcPr>
            <w:tcW w:w="5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32556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Dotação/Receita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C490E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Vínculo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B7ED3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Valor</w:t>
            </w:r>
          </w:p>
        </w:tc>
      </w:tr>
      <w:tr w:rsidR="00510D98" w:rsidRPr="00B5272D" w14:paraId="63454BD9" w14:textId="77777777" w:rsidTr="00510D98">
        <w:trPr>
          <w:trHeight w:val="318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0BCE6" w14:textId="77777777" w:rsidR="00510D98" w:rsidRDefault="00510D98" w:rsidP="00510D98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Superávit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B8DE3" w14:textId="77777777" w:rsidR="00510D98" w:rsidRPr="00510D98" w:rsidRDefault="00510D98" w:rsidP="00510D98">
            <w:pPr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5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EF823" w14:textId="77777777" w:rsidR="00510D98" w:rsidRPr="00510D98" w:rsidRDefault="00510D98" w:rsidP="00510D98">
            <w:pPr>
              <w:rPr>
                <w:sz w:val="15"/>
                <w:szCs w:val="15"/>
              </w:rPr>
            </w:pPr>
            <w:r w:rsidRPr="00510D98">
              <w:rPr>
                <w:sz w:val="15"/>
                <w:szCs w:val="15"/>
              </w:rPr>
              <w:t>EMENDA SENADOR FLAVIO ARNS 71000059623/2023-31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212CE" w14:textId="77777777" w:rsidR="00510D98" w:rsidRDefault="00510D98" w:rsidP="00510D98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10178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85C9A" w14:textId="77777777" w:rsidR="00510D98" w:rsidRDefault="00510D98" w:rsidP="00510D98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2.488,10</w:t>
            </w:r>
          </w:p>
        </w:tc>
      </w:tr>
      <w:tr w:rsidR="00510D98" w:rsidRPr="00B5272D" w14:paraId="1E379018" w14:textId="77777777" w:rsidTr="007675E8">
        <w:trPr>
          <w:trHeight w:val="379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B9DBE" w14:textId="77777777" w:rsidR="00510D98" w:rsidRDefault="00510D98" w:rsidP="00510D98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Excesso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F8107" w14:textId="77777777" w:rsidR="00510D98" w:rsidRDefault="00510D98" w:rsidP="00510D98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5BEE2" w14:textId="77777777" w:rsidR="00510D98" w:rsidRDefault="00510D98" w:rsidP="00510D98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4132101010204120000 </w:t>
            </w:r>
            <w:r w:rsidRPr="00510D98">
              <w:rPr>
                <w:color w:val="000000"/>
                <w:sz w:val="14"/>
                <w:szCs w:val="14"/>
              </w:rPr>
              <w:t>Rem. Dep. Bancários Banco do Brasil  89926-7 - Emenda de Bancada Senador Flavio Arns Processo 71000059623/2023-31 vinculo 10178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8E009" w14:textId="77777777" w:rsidR="00510D98" w:rsidRDefault="00510D98" w:rsidP="00510D98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10178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77D88" w14:textId="77777777" w:rsidR="00510D98" w:rsidRDefault="00510D98" w:rsidP="00510D98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300,00</w:t>
            </w:r>
          </w:p>
        </w:tc>
      </w:tr>
      <w:tr w:rsidR="007F3959" w:rsidRPr="00B5272D" w14:paraId="41DAF97F" w14:textId="77777777" w:rsidTr="007675E8">
        <w:trPr>
          <w:trHeight w:val="248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F9959" w14:textId="77777777" w:rsidR="007F3959" w:rsidRPr="00B5272D" w:rsidRDefault="007F3959" w:rsidP="007675E8">
            <w:pPr>
              <w:rPr>
                <w:color w:val="000000"/>
                <w:sz w:val="14"/>
                <w:szCs w:val="14"/>
              </w:rPr>
            </w:pPr>
            <w:r w:rsidRPr="00B5272D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AC0C1" w14:textId="77777777" w:rsidR="007F3959" w:rsidRPr="00B5272D" w:rsidRDefault="007F3959" w:rsidP="007675E8">
            <w:pPr>
              <w:rPr>
                <w:color w:val="000000"/>
                <w:sz w:val="14"/>
                <w:szCs w:val="14"/>
              </w:rPr>
            </w:pPr>
            <w:r w:rsidRPr="00B5272D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5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16249" w14:textId="77777777" w:rsidR="007F3959" w:rsidRPr="00B5272D" w:rsidRDefault="007F3959" w:rsidP="007675E8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 xml:space="preserve">Total  </w:t>
            </w:r>
          </w:p>
        </w:tc>
        <w:tc>
          <w:tcPr>
            <w:tcW w:w="21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470DF" w14:textId="77777777" w:rsidR="007F3959" w:rsidRPr="00B5272D" w:rsidRDefault="00F951CE" w:rsidP="00510D98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2.7</w:t>
            </w:r>
            <w:r w:rsidR="00510D98">
              <w:rPr>
                <w:b/>
                <w:bCs/>
                <w:color w:val="000000"/>
                <w:sz w:val="14"/>
                <w:szCs w:val="14"/>
              </w:rPr>
              <w:t>88</w:t>
            </w:r>
            <w:r>
              <w:rPr>
                <w:b/>
                <w:bCs/>
                <w:color w:val="000000"/>
                <w:sz w:val="14"/>
                <w:szCs w:val="14"/>
              </w:rPr>
              <w:t>,</w:t>
            </w:r>
            <w:r w:rsidR="00510D98">
              <w:rPr>
                <w:b/>
                <w:bCs/>
                <w:color w:val="000000"/>
                <w:sz w:val="14"/>
                <w:szCs w:val="14"/>
              </w:rPr>
              <w:t>10</w:t>
            </w:r>
          </w:p>
        </w:tc>
      </w:tr>
    </w:tbl>
    <w:p w14:paraId="08A258DA" w14:textId="77777777" w:rsidR="007F3959" w:rsidRDefault="007F3959" w:rsidP="007F3959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</w:p>
    <w:tbl>
      <w:tblPr>
        <w:tblpPr w:leftFromText="141" w:rightFromText="141" w:vertAnchor="text" w:horzAnchor="margin" w:tblpXSpec="center" w:tblpY="3"/>
        <w:tblW w:w="7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860"/>
        <w:gridCol w:w="1840"/>
        <w:gridCol w:w="1820"/>
      </w:tblGrid>
      <w:tr w:rsidR="007F3959" w:rsidRPr="000C1F09" w14:paraId="02E7C06F" w14:textId="77777777" w:rsidTr="007675E8">
        <w:trPr>
          <w:trHeight w:val="255"/>
        </w:trPr>
        <w:tc>
          <w:tcPr>
            <w:tcW w:w="73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C0C0C0"/>
            <w:hideMark/>
          </w:tcPr>
          <w:p w14:paraId="57376342" w14:textId="77777777" w:rsidR="007F3959" w:rsidRPr="000C1F09" w:rsidRDefault="007F3959" w:rsidP="007675E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C1F09">
              <w:rPr>
                <w:b/>
                <w:bCs/>
                <w:color w:val="000000"/>
                <w:sz w:val="16"/>
                <w:szCs w:val="16"/>
              </w:rPr>
              <w:t>Resumo por Vínculos</w:t>
            </w:r>
          </w:p>
        </w:tc>
      </w:tr>
      <w:tr w:rsidR="00510D98" w:rsidRPr="000C1F09" w14:paraId="4217152B" w14:textId="77777777" w:rsidTr="007675E8">
        <w:trPr>
          <w:trHeight w:val="25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CE138E" w14:textId="77777777" w:rsidR="00510D98" w:rsidRDefault="00510D98" w:rsidP="00510D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Vínculo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D0EF06" w14:textId="77777777" w:rsidR="00510D98" w:rsidRDefault="00510D98" w:rsidP="00510D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Anulação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6EB21D" w14:textId="77777777" w:rsidR="00510D98" w:rsidRDefault="00510D98" w:rsidP="00510D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Superávit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B3E2F7" w14:textId="77777777" w:rsidR="00510D98" w:rsidRDefault="00510D98" w:rsidP="00510D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Excesso</w:t>
            </w:r>
          </w:p>
        </w:tc>
      </w:tr>
      <w:tr w:rsidR="00510D98" w:rsidRPr="000C1F09" w14:paraId="77739B36" w14:textId="77777777" w:rsidTr="007675E8">
        <w:trPr>
          <w:trHeight w:val="25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93DAA1" w14:textId="77777777" w:rsidR="00510D98" w:rsidRDefault="00510D98" w:rsidP="00510D9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10178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371B51" w14:textId="77777777" w:rsidR="00510D98" w:rsidRDefault="00510D98" w:rsidP="00510D9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1FE18C" w14:textId="77777777" w:rsidR="00510D98" w:rsidRDefault="00510D98" w:rsidP="00510D9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2.488,10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1C79A5" w14:textId="77777777" w:rsidR="00510D98" w:rsidRDefault="00510D98" w:rsidP="00510D9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300,00</w:t>
            </w:r>
          </w:p>
        </w:tc>
      </w:tr>
      <w:tr w:rsidR="00510D98" w:rsidRPr="000C1F09" w14:paraId="27E5E8B8" w14:textId="77777777" w:rsidTr="007675E8">
        <w:trPr>
          <w:trHeight w:val="25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29165297" w14:textId="77777777" w:rsidR="00510D98" w:rsidRDefault="00510D98" w:rsidP="00510D98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586B3AF4" w14:textId="77777777" w:rsidR="00510D98" w:rsidRDefault="00510D98" w:rsidP="00510D98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24C18326" w14:textId="77777777" w:rsidR="00510D98" w:rsidRDefault="00510D98" w:rsidP="00510D98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2.488,10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2ED120D9" w14:textId="77777777" w:rsidR="00510D98" w:rsidRDefault="00510D98" w:rsidP="00510D98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300,00</w:t>
            </w:r>
          </w:p>
        </w:tc>
      </w:tr>
    </w:tbl>
    <w:p w14:paraId="3A1DA40D" w14:textId="77777777" w:rsidR="007F3959" w:rsidRDefault="007F3959" w:rsidP="007F3959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  <w:r>
        <w:rPr>
          <w:rFonts w:eastAsia="Arial Unicode MS"/>
          <w:b/>
          <w:sz w:val="20"/>
        </w:rPr>
        <w:t xml:space="preserve"> </w:t>
      </w:r>
      <w:r w:rsidRPr="00E57DE3">
        <w:rPr>
          <w:rFonts w:eastAsia="Arial Unicode MS"/>
          <w:b/>
          <w:sz w:val="20"/>
        </w:rPr>
        <w:t xml:space="preserve">             </w:t>
      </w:r>
    </w:p>
    <w:p w14:paraId="1E2B4BF5" w14:textId="77777777" w:rsidR="007F3959" w:rsidRDefault="007F3959" w:rsidP="007F3959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</w:p>
    <w:p w14:paraId="7E0DC98C" w14:textId="77777777" w:rsidR="007F3959" w:rsidRDefault="007F3959" w:rsidP="007F3959">
      <w:pPr>
        <w:autoSpaceDE w:val="0"/>
        <w:autoSpaceDN w:val="0"/>
        <w:adjustRightInd w:val="0"/>
        <w:ind w:firstLine="1276"/>
        <w:jc w:val="both"/>
        <w:rPr>
          <w:rFonts w:eastAsia="Arial Unicode MS"/>
          <w:b/>
          <w:sz w:val="20"/>
        </w:rPr>
      </w:pPr>
    </w:p>
    <w:p w14:paraId="71F9EE00" w14:textId="77777777" w:rsidR="007F3959" w:rsidRPr="00E57DE3" w:rsidRDefault="007F3959" w:rsidP="007F3959">
      <w:pPr>
        <w:autoSpaceDE w:val="0"/>
        <w:autoSpaceDN w:val="0"/>
        <w:adjustRightInd w:val="0"/>
        <w:ind w:firstLine="1276"/>
        <w:jc w:val="both"/>
        <w:rPr>
          <w:rFonts w:eastAsia="Arial Unicode MS"/>
          <w:sz w:val="20"/>
        </w:rPr>
      </w:pPr>
      <w:r>
        <w:rPr>
          <w:rFonts w:eastAsia="Arial Unicode MS"/>
          <w:b/>
          <w:sz w:val="20"/>
        </w:rPr>
        <w:t xml:space="preserve">          </w:t>
      </w:r>
      <w:r w:rsidR="00510D98">
        <w:rPr>
          <w:rFonts w:eastAsia="Arial Unicode MS"/>
          <w:b/>
          <w:sz w:val="20"/>
        </w:rPr>
        <w:t xml:space="preserve"> </w:t>
      </w:r>
      <w:r>
        <w:rPr>
          <w:rFonts w:eastAsia="Arial Unicode MS"/>
          <w:b/>
          <w:sz w:val="20"/>
        </w:rPr>
        <w:t xml:space="preserve">   </w:t>
      </w:r>
      <w:r w:rsidRPr="00E57DE3">
        <w:rPr>
          <w:rFonts w:eastAsia="Arial Unicode MS"/>
          <w:b/>
          <w:sz w:val="20"/>
        </w:rPr>
        <w:t xml:space="preserve">Art. 2º </w:t>
      </w:r>
      <w:r w:rsidRPr="00E57DE3">
        <w:rPr>
          <w:rFonts w:eastAsia="Arial Unicode MS"/>
          <w:sz w:val="20"/>
        </w:rPr>
        <w:t>Fica o Executivo autorizado a efetuar alteração nos anexos da LDO e do PPA  202</w:t>
      </w:r>
      <w:r>
        <w:rPr>
          <w:rFonts w:eastAsia="Arial Unicode MS"/>
          <w:sz w:val="20"/>
        </w:rPr>
        <w:t>4</w:t>
      </w:r>
      <w:r w:rsidRPr="00E57DE3">
        <w:rPr>
          <w:rFonts w:eastAsia="Arial Unicode MS"/>
          <w:sz w:val="20"/>
        </w:rPr>
        <w:t>.</w:t>
      </w:r>
    </w:p>
    <w:p w14:paraId="1C2C76CE" w14:textId="77777777" w:rsidR="007F3959" w:rsidRPr="00E57DE3" w:rsidRDefault="007F3959" w:rsidP="007F3959">
      <w:pPr>
        <w:autoSpaceDE w:val="0"/>
        <w:autoSpaceDN w:val="0"/>
        <w:adjustRightInd w:val="0"/>
        <w:ind w:firstLine="1276"/>
        <w:jc w:val="both"/>
        <w:rPr>
          <w:rFonts w:eastAsia="Arial Unicode MS"/>
          <w:sz w:val="20"/>
        </w:rPr>
      </w:pPr>
    </w:p>
    <w:p w14:paraId="70D6799A" w14:textId="77777777" w:rsidR="007F3959" w:rsidRPr="00E57DE3" w:rsidRDefault="007F3959" w:rsidP="007F3959">
      <w:pPr>
        <w:autoSpaceDE w:val="0"/>
        <w:autoSpaceDN w:val="0"/>
        <w:adjustRightInd w:val="0"/>
        <w:ind w:firstLine="1276"/>
        <w:jc w:val="both"/>
        <w:rPr>
          <w:color w:val="000000"/>
          <w:sz w:val="20"/>
        </w:rPr>
      </w:pPr>
      <w:r w:rsidRPr="00E57DE3">
        <w:rPr>
          <w:b/>
          <w:bCs/>
          <w:color w:val="000000"/>
          <w:sz w:val="20"/>
        </w:rPr>
        <w:t xml:space="preserve">              Art. 3º</w:t>
      </w:r>
      <w:r w:rsidRPr="00E57DE3">
        <w:rPr>
          <w:color w:val="000000"/>
          <w:sz w:val="20"/>
        </w:rPr>
        <w:t xml:space="preserve"> A presente Lei entrará em vigor na data de sua publicação, revogadas as disposições em contrário.</w:t>
      </w:r>
    </w:p>
    <w:p w14:paraId="2285EED4" w14:textId="5F6CE9BB" w:rsidR="009637C6" w:rsidRPr="003E009C" w:rsidRDefault="007F3959" w:rsidP="009637C6">
      <w:pPr>
        <w:tabs>
          <w:tab w:val="left" w:pos="1276"/>
          <w:tab w:val="left" w:pos="1701"/>
        </w:tabs>
        <w:autoSpaceDE w:val="0"/>
        <w:autoSpaceDN w:val="0"/>
        <w:adjustRightInd w:val="0"/>
        <w:ind w:firstLine="1843"/>
        <w:jc w:val="both"/>
        <w:rPr>
          <w:szCs w:val="22"/>
        </w:rPr>
      </w:pPr>
      <w:r w:rsidRPr="00E57DE3">
        <w:rPr>
          <w:color w:val="000000"/>
          <w:sz w:val="20"/>
        </w:rPr>
        <w:t xml:space="preserve">     </w:t>
      </w:r>
      <w:r w:rsidR="009637C6" w:rsidRPr="003E009C">
        <w:rPr>
          <w:szCs w:val="22"/>
        </w:rPr>
        <w:t xml:space="preserve">Sala da Presidência da Câmara Municipal de Enéas Marques, </w:t>
      </w:r>
      <w:r w:rsidR="009637C6">
        <w:rPr>
          <w:szCs w:val="22"/>
        </w:rPr>
        <w:t>1</w:t>
      </w:r>
      <w:r w:rsidR="009637C6">
        <w:rPr>
          <w:szCs w:val="22"/>
        </w:rPr>
        <w:t>3</w:t>
      </w:r>
      <w:r w:rsidR="009637C6" w:rsidRPr="003E009C">
        <w:rPr>
          <w:szCs w:val="22"/>
        </w:rPr>
        <w:t xml:space="preserve"> de </w:t>
      </w:r>
      <w:r w:rsidR="009637C6">
        <w:rPr>
          <w:szCs w:val="22"/>
        </w:rPr>
        <w:t>nove</w:t>
      </w:r>
      <w:r w:rsidR="009637C6" w:rsidRPr="003E009C">
        <w:rPr>
          <w:szCs w:val="22"/>
        </w:rPr>
        <w:t>mbro de 2024.</w:t>
      </w:r>
    </w:p>
    <w:p w14:paraId="0727F0E5" w14:textId="77777777" w:rsidR="009637C6" w:rsidRPr="003E009C" w:rsidRDefault="009637C6" w:rsidP="009637C6">
      <w:pPr>
        <w:tabs>
          <w:tab w:val="left" w:pos="1276"/>
          <w:tab w:val="left" w:pos="1701"/>
        </w:tabs>
        <w:autoSpaceDE w:val="0"/>
        <w:autoSpaceDN w:val="0"/>
        <w:adjustRightInd w:val="0"/>
        <w:ind w:firstLine="2127"/>
        <w:jc w:val="both"/>
        <w:rPr>
          <w:szCs w:val="22"/>
        </w:rPr>
      </w:pPr>
    </w:p>
    <w:p w14:paraId="2251254F" w14:textId="77777777" w:rsidR="009637C6" w:rsidRPr="003E009C" w:rsidRDefault="009637C6" w:rsidP="009637C6">
      <w:pPr>
        <w:tabs>
          <w:tab w:val="left" w:pos="1276"/>
          <w:tab w:val="left" w:pos="1701"/>
        </w:tabs>
        <w:autoSpaceDE w:val="0"/>
        <w:autoSpaceDN w:val="0"/>
        <w:adjustRightInd w:val="0"/>
        <w:ind w:firstLine="2127"/>
        <w:jc w:val="both"/>
        <w:rPr>
          <w:szCs w:val="22"/>
        </w:rPr>
      </w:pPr>
    </w:p>
    <w:p w14:paraId="1E11104F" w14:textId="77777777" w:rsidR="009637C6" w:rsidRPr="003E009C" w:rsidRDefault="009637C6" w:rsidP="009637C6">
      <w:pPr>
        <w:tabs>
          <w:tab w:val="left" w:pos="1276"/>
          <w:tab w:val="left" w:pos="1701"/>
        </w:tabs>
        <w:autoSpaceDE w:val="0"/>
        <w:autoSpaceDN w:val="0"/>
        <w:adjustRightInd w:val="0"/>
        <w:ind w:firstLine="1985"/>
        <w:jc w:val="both"/>
        <w:rPr>
          <w:szCs w:val="22"/>
        </w:rPr>
      </w:pPr>
    </w:p>
    <w:p w14:paraId="0FAB5A8E" w14:textId="77777777" w:rsidR="009637C6" w:rsidRPr="003E009C" w:rsidRDefault="009637C6" w:rsidP="009637C6">
      <w:pPr>
        <w:ind w:firstLine="1134"/>
        <w:jc w:val="both"/>
        <w:rPr>
          <w:b/>
          <w:noProof/>
          <w:szCs w:val="22"/>
        </w:rPr>
      </w:pPr>
    </w:p>
    <w:p w14:paraId="3BBDA160" w14:textId="77777777" w:rsidR="009637C6" w:rsidRPr="003E009C" w:rsidRDefault="009637C6" w:rsidP="009637C6">
      <w:pPr>
        <w:jc w:val="center"/>
        <w:rPr>
          <w:b/>
          <w:szCs w:val="22"/>
        </w:rPr>
      </w:pPr>
      <w:r w:rsidRPr="003E009C">
        <w:rPr>
          <w:b/>
          <w:noProof/>
          <w:szCs w:val="22"/>
        </w:rPr>
        <w:drawing>
          <wp:inline distT="0" distB="0" distL="0" distR="0" wp14:anchorId="56CFAB12" wp14:editId="77E2A84E">
            <wp:extent cx="2647950" cy="542925"/>
            <wp:effectExtent l="0" t="0" r="0" b="9525"/>
            <wp:docPr id="7243954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4A4A8" w14:textId="77777777" w:rsidR="009637C6" w:rsidRPr="003E009C" w:rsidRDefault="009637C6" w:rsidP="009637C6">
      <w:pPr>
        <w:jc w:val="center"/>
        <w:rPr>
          <w:b/>
          <w:bCs/>
          <w:smallCaps/>
          <w:szCs w:val="22"/>
        </w:rPr>
      </w:pPr>
      <w:r w:rsidRPr="003E009C">
        <w:rPr>
          <w:b/>
          <w:bCs/>
          <w:smallCaps/>
          <w:szCs w:val="22"/>
        </w:rPr>
        <w:t>Vereador Jair Formaio</w:t>
      </w:r>
    </w:p>
    <w:p w14:paraId="028DB77F" w14:textId="77777777" w:rsidR="009637C6" w:rsidRPr="003E009C" w:rsidRDefault="009637C6" w:rsidP="009637C6">
      <w:pPr>
        <w:autoSpaceDE w:val="0"/>
        <w:autoSpaceDN w:val="0"/>
        <w:adjustRightInd w:val="0"/>
        <w:ind w:firstLine="1080"/>
        <w:jc w:val="center"/>
        <w:rPr>
          <w:color w:val="000000"/>
          <w:szCs w:val="22"/>
        </w:rPr>
      </w:pPr>
      <w:r w:rsidRPr="003E009C">
        <w:rPr>
          <w:bCs/>
          <w:smallCaps/>
          <w:szCs w:val="22"/>
        </w:rPr>
        <w:t>Presidente da Mesa Diretora da Câmara Municipal</w:t>
      </w:r>
    </w:p>
    <w:p w14:paraId="6F03EEB2" w14:textId="11C53D5C" w:rsidR="007F3959" w:rsidRPr="00E57DE3" w:rsidRDefault="007F3959" w:rsidP="007F3959">
      <w:pPr>
        <w:autoSpaceDE w:val="0"/>
        <w:autoSpaceDN w:val="0"/>
        <w:adjustRightInd w:val="0"/>
        <w:ind w:firstLine="1080"/>
        <w:jc w:val="both"/>
        <w:rPr>
          <w:color w:val="000000"/>
          <w:sz w:val="20"/>
        </w:rPr>
      </w:pPr>
    </w:p>
    <w:sectPr w:rsidR="007F3959" w:rsidRPr="00E57DE3" w:rsidSect="009637C6">
      <w:headerReference w:type="even" r:id="rId9"/>
      <w:headerReference w:type="default" r:id="rId10"/>
      <w:headerReference w:type="first" r:id="rId11"/>
      <w:pgSz w:w="11906" w:h="16838"/>
      <w:pgMar w:top="2041" w:right="1418" w:bottom="1134" w:left="1701" w:header="284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A7EEF5" w14:textId="77777777" w:rsidR="0014155A" w:rsidRDefault="0014155A" w:rsidP="005042EF">
      <w:r>
        <w:separator/>
      </w:r>
    </w:p>
  </w:endnote>
  <w:endnote w:type="continuationSeparator" w:id="0">
    <w:p w14:paraId="7304AAD0" w14:textId="77777777" w:rsidR="0014155A" w:rsidRDefault="0014155A" w:rsidP="00504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289EED" w14:textId="77777777" w:rsidR="0014155A" w:rsidRDefault="0014155A" w:rsidP="005042EF">
      <w:r>
        <w:separator/>
      </w:r>
    </w:p>
  </w:footnote>
  <w:footnote w:type="continuationSeparator" w:id="0">
    <w:p w14:paraId="1FA13741" w14:textId="77777777" w:rsidR="0014155A" w:rsidRDefault="0014155A" w:rsidP="00504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5A49B5" w14:textId="77777777" w:rsidR="00836C1F" w:rsidRDefault="00000000">
    <w:pPr>
      <w:pStyle w:val="Cabealho"/>
    </w:pPr>
    <w:r>
      <w:rPr>
        <w:noProof/>
      </w:rPr>
      <w:pict w14:anchorId="6BD871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9" o:spid="_x0000_s1026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64F6D" w14:textId="0585E23C" w:rsidR="00836C1F" w:rsidRDefault="00836C1F" w:rsidP="000E1188">
    <w:pPr>
      <w:pStyle w:val="Cabealho"/>
      <w:ind w:hanging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4B289" w14:textId="77777777" w:rsidR="00836C1F" w:rsidRDefault="00000000">
    <w:pPr>
      <w:pStyle w:val="Cabealho"/>
    </w:pPr>
    <w:r>
      <w:rPr>
        <w:noProof/>
      </w:rPr>
      <w:pict w14:anchorId="2B066C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8" o:spid="_x0000_s1025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3F1727"/>
    <w:multiLevelType w:val="multilevel"/>
    <w:tmpl w:val="8526915C"/>
    <w:lvl w:ilvl="0">
      <w:start w:val="5"/>
      <w:numFmt w:val="decimal"/>
      <w:lvlText w:val="%1"/>
      <w:lvlJc w:val="left"/>
      <w:pPr>
        <w:ind w:left="525" w:hanging="525"/>
      </w:pPr>
    </w:lvl>
    <w:lvl w:ilvl="1">
      <w:start w:val="2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2F9E0E23"/>
    <w:multiLevelType w:val="hybridMultilevel"/>
    <w:tmpl w:val="E878F8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45318"/>
    <w:multiLevelType w:val="hybridMultilevel"/>
    <w:tmpl w:val="5C6C1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A466E"/>
    <w:multiLevelType w:val="hybridMultilevel"/>
    <w:tmpl w:val="58CE2CCC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838444F"/>
    <w:multiLevelType w:val="hybridMultilevel"/>
    <w:tmpl w:val="8244CC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83799"/>
    <w:multiLevelType w:val="hybridMultilevel"/>
    <w:tmpl w:val="541639B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B4F0857"/>
    <w:multiLevelType w:val="hybridMultilevel"/>
    <w:tmpl w:val="0936B9E8"/>
    <w:lvl w:ilvl="0" w:tplc="826E2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8475B8"/>
    <w:multiLevelType w:val="multilevel"/>
    <w:tmpl w:val="AECEA88C"/>
    <w:lvl w:ilvl="0">
      <w:start w:val="1"/>
      <w:numFmt w:val="decimal"/>
      <w:lvlText w:val="%1"/>
      <w:lvlJc w:val="left"/>
      <w:pPr>
        <w:ind w:left="118" w:hanging="341"/>
      </w:pPr>
    </w:lvl>
    <w:lvl w:ilvl="1">
      <w:start w:val="1"/>
      <w:numFmt w:val="decimal"/>
      <w:lvlText w:val="%1.%2"/>
      <w:lvlJc w:val="left"/>
      <w:pPr>
        <w:ind w:left="118" w:hanging="341"/>
      </w:pPr>
      <w:rPr>
        <w:rFonts w:ascii="Century Gothic" w:eastAsia="Century Gothic" w:hAnsi="Century Gothic" w:cs="Century Gothic" w:hint="default"/>
        <w:spacing w:val="-3"/>
        <w:w w:val="99"/>
        <w:sz w:val="22"/>
        <w:szCs w:val="20"/>
      </w:rPr>
    </w:lvl>
    <w:lvl w:ilvl="2">
      <w:numFmt w:val="bullet"/>
      <w:lvlText w:val="•"/>
      <w:lvlJc w:val="left"/>
      <w:pPr>
        <w:ind w:left="2012" w:hanging="341"/>
      </w:pPr>
    </w:lvl>
    <w:lvl w:ilvl="3">
      <w:numFmt w:val="bullet"/>
      <w:lvlText w:val="•"/>
      <w:lvlJc w:val="left"/>
      <w:pPr>
        <w:ind w:left="2958" w:hanging="341"/>
      </w:pPr>
    </w:lvl>
    <w:lvl w:ilvl="4">
      <w:numFmt w:val="bullet"/>
      <w:lvlText w:val="•"/>
      <w:lvlJc w:val="left"/>
      <w:pPr>
        <w:ind w:left="3904" w:hanging="341"/>
      </w:pPr>
    </w:lvl>
    <w:lvl w:ilvl="5">
      <w:numFmt w:val="bullet"/>
      <w:lvlText w:val="•"/>
      <w:lvlJc w:val="left"/>
      <w:pPr>
        <w:ind w:left="4850" w:hanging="341"/>
      </w:pPr>
    </w:lvl>
    <w:lvl w:ilvl="6">
      <w:numFmt w:val="bullet"/>
      <w:lvlText w:val="•"/>
      <w:lvlJc w:val="left"/>
      <w:pPr>
        <w:ind w:left="5796" w:hanging="341"/>
      </w:pPr>
    </w:lvl>
    <w:lvl w:ilvl="7">
      <w:numFmt w:val="bullet"/>
      <w:lvlText w:val="•"/>
      <w:lvlJc w:val="left"/>
      <w:pPr>
        <w:ind w:left="6742" w:hanging="341"/>
      </w:pPr>
    </w:lvl>
    <w:lvl w:ilvl="8">
      <w:numFmt w:val="bullet"/>
      <w:lvlText w:val="•"/>
      <w:lvlJc w:val="left"/>
      <w:pPr>
        <w:ind w:left="7688" w:hanging="341"/>
      </w:pPr>
    </w:lvl>
  </w:abstractNum>
  <w:abstractNum w:abstractNumId="8" w15:restartNumberingAfterBreak="0">
    <w:nsid w:val="6C512A85"/>
    <w:multiLevelType w:val="hybridMultilevel"/>
    <w:tmpl w:val="B9D81408"/>
    <w:lvl w:ilvl="0" w:tplc="3A3EAA52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9" w15:restartNumberingAfterBreak="0">
    <w:nsid w:val="6FA55A11"/>
    <w:multiLevelType w:val="multilevel"/>
    <w:tmpl w:val="F87C3026"/>
    <w:lvl w:ilvl="0">
      <w:start w:val="5"/>
      <w:numFmt w:val="decimal"/>
      <w:lvlText w:val="%1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708857D2"/>
    <w:multiLevelType w:val="multilevel"/>
    <w:tmpl w:val="AD1EDCF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76BB3D83"/>
    <w:multiLevelType w:val="hybridMultilevel"/>
    <w:tmpl w:val="B6546066"/>
    <w:lvl w:ilvl="0" w:tplc="847E48AC">
      <w:start w:val="1"/>
      <w:numFmt w:val="upperRoman"/>
      <w:lvlText w:val="(%1)"/>
      <w:lvlJc w:val="left"/>
      <w:pPr>
        <w:ind w:left="118" w:hanging="709"/>
      </w:pPr>
      <w:rPr>
        <w:rFonts w:ascii="Arial" w:eastAsia="Times New Roman" w:hAnsi="Arial" w:cs="Arial"/>
        <w:spacing w:val="-4"/>
        <w:w w:val="99"/>
        <w:sz w:val="20"/>
        <w:szCs w:val="20"/>
      </w:rPr>
    </w:lvl>
    <w:lvl w:ilvl="1" w:tplc="2ACE9446">
      <w:numFmt w:val="bullet"/>
      <w:lvlText w:val="•"/>
      <w:lvlJc w:val="left"/>
      <w:pPr>
        <w:ind w:left="1066" w:hanging="709"/>
      </w:pPr>
    </w:lvl>
    <w:lvl w:ilvl="2" w:tplc="E67CE55A">
      <w:numFmt w:val="bullet"/>
      <w:lvlText w:val="•"/>
      <w:lvlJc w:val="left"/>
      <w:pPr>
        <w:ind w:left="2012" w:hanging="709"/>
      </w:pPr>
    </w:lvl>
    <w:lvl w:ilvl="3" w:tplc="3064C346">
      <w:numFmt w:val="bullet"/>
      <w:lvlText w:val="•"/>
      <w:lvlJc w:val="left"/>
      <w:pPr>
        <w:ind w:left="2958" w:hanging="709"/>
      </w:pPr>
    </w:lvl>
    <w:lvl w:ilvl="4" w:tplc="D4A66FA6">
      <w:numFmt w:val="bullet"/>
      <w:lvlText w:val="•"/>
      <w:lvlJc w:val="left"/>
      <w:pPr>
        <w:ind w:left="3904" w:hanging="709"/>
      </w:pPr>
    </w:lvl>
    <w:lvl w:ilvl="5" w:tplc="BA2836BE">
      <w:numFmt w:val="bullet"/>
      <w:lvlText w:val="•"/>
      <w:lvlJc w:val="left"/>
      <w:pPr>
        <w:ind w:left="4850" w:hanging="709"/>
      </w:pPr>
    </w:lvl>
    <w:lvl w:ilvl="6" w:tplc="8CAAD0F4">
      <w:numFmt w:val="bullet"/>
      <w:lvlText w:val="•"/>
      <w:lvlJc w:val="left"/>
      <w:pPr>
        <w:ind w:left="5796" w:hanging="709"/>
      </w:pPr>
    </w:lvl>
    <w:lvl w:ilvl="7" w:tplc="9CD4E710">
      <w:numFmt w:val="bullet"/>
      <w:lvlText w:val="•"/>
      <w:lvlJc w:val="left"/>
      <w:pPr>
        <w:ind w:left="6742" w:hanging="709"/>
      </w:pPr>
    </w:lvl>
    <w:lvl w:ilvl="8" w:tplc="F1F4AE82">
      <w:numFmt w:val="bullet"/>
      <w:lvlText w:val="•"/>
      <w:lvlJc w:val="left"/>
      <w:pPr>
        <w:ind w:left="7688" w:hanging="709"/>
      </w:pPr>
    </w:lvl>
  </w:abstractNum>
  <w:abstractNum w:abstractNumId="12" w15:restartNumberingAfterBreak="0">
    <w:nsid w:val="77457260"/>
    <w:multiLevelType w:val="hybridMultilevel"/>
    <w:tmpl w:val="D538839C"/>
    <w:lvl w:ilvl="0" w:tplc="CA6646FE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3" w15:restartNumberingAfterBreak="0">
    <w:nsid w:val="79FB6DDF"/>
    <w:multiLevelType w:val="hybridMultilevel"/>
    <w:tmpl w:val="4C2817AC"/>
    <w:lvl w:ilvl="0" w:tplc="99A4A3D6">
      <w:start w:val="1"/>
      <w:numFmt w:val="lowerRoman"/>
      <w:lvlText w:val="(%1)"/>
      <w:lvlJc w:val="left"/>
      <w:pPr>
        <w:ind w:left="838" w:hanging="72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198" w:hanging="360"/>
      </w:pPr>
    </w:lvl>
    <w:lvl w:ilvl="2" w:tplc="0416001B">
      <w:start w:val="1"/>
      <w:numFmt w:val="lowerRoman"/>
      <w:lvlText w:val="%3."/>
      <w:lvlJc w:val="right"/>
      <w:pPr>
        <w:ind w:left="1918" w:hanging="180"/>
      </w:pPr>
    </w:lvl>
    <w:lvl w:ilvl="3" w:tplc="0416000F">
      <w:start w:val="1"/>
      <w:numFmt w:val="decimal"/>
      <w:lvlText w:val="%4."/>
      <w:lvlJc w:val="left"/>
      <w:pPr>
        <w:ind w:left="2638" w:hanging="360"/>
      </w:pPr>
    </w:lvl>
    <w:lvl w:ilvl="4" w:tplc="04160019">
      <w:start w:val="1"/>
      <w:numFmt w:val="lowerLetter"/>
      <w:lvlText w:val="%5."/>
      <w:lvlJc w:val="left"/>
      <w:pPr>
        <w:ind w:left="3358" w:hanging="360"/>
      </w:pPr>
    </w:lvl>
    <w:lvl w:ilvl="5" w:tplc="0416001B">
      <w:start w:val="1"/>
      <w:numFmt w:val="lowerRoman"/>
      <w:lvlText w:val="%6."/>
      <w:lvlJc w:val="right"/>
      <w:pPr>
        <w:ind w:left="4078" w:hanging="180"/>
      </w:pPr>
    </w:lvl>
    <w:lvl w:ilvl="6" w:tplc="0416000F">
      <w:start w:val="1"/>
      <w:numFmt w:val="decimal"/>
      <w:lvlText w:val="%7."/>
      <w:lvlJc w:val="left"/>
      <w:pPr>
        <w:ind w:left="4798" w:hanging="360"/>
      </w:pPr>
    </w:lvl>
    <w:lvl w:ilvl="7" w:tplc="04160019">
      <w:start w:val="1"/>
      <w:numFmt w:val="lowerLetter"/>
      <w:lvlText w:val="%8."/>
      <w:lvlJc w:val="left"/>
      <w:pPr>
        <w:ind w:left="5518" w:hanging="360"/>
      </w:pPr>
    </w:lvl>
    <w:lvl w:ilvl="8" w:tplc="0416001B">
      <w:start w:val="1"/>
      <w:numFmt w:val="lowerRoman"/>
      <w:lvlText w:val="%9."/>
      <w:lvlJc w:val="right"/>
      <w:pPr>
        <w:ind w:left="6238" w:hanging="180"/>
      </w:pPr>
    </w:lvl>
  </w:abstractNum>
  <w:num w:numId="1" w16cid:durableId="903027994">
    <w:abstractNumId w:val="5"/>
  </w:num>
  <w:num w:numId="2" w16cid:durableId="347680204">
    <w:abstractNumId w:val="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49823558">
    <w:abstractNumId w:val="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9620542">
    <w:abstractNumId w:val="4"/>
  </w:num>
  <w:num w:numId="5" w16cid:durableId="1930699278">
    <w:abstractNumId w:val="2"/>
  </w:num>
  <w:num w:numId="6" w16cid:durableId="11616013">
    <w:abstractNumId w:val="6"/>
  </w:num>
  <w:num w:numId="7" w16cid:durableId="1124999926">
    <w:abstractNumId w:val="1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35247186">
    <w:abstractNumId w:val="1"/>
  </w:num>
  <w:num w:numId="9" w16cid:durableId="387647723">
    <w:abstractNumId w:val="3"/>
  </w:num>
  <w:num w:numId="10" w16cid:durableId="17162694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643994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920876009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754542856">
    <w:abstractNumId w:val="12"/>
  </w:num>
  <w:num w:numId="14" w16cid:durableId="1154763366">
    <w:abstractNumId w:val="7"/>
  </w:num>
  <w:num w:numId="15" w16cid:durableId="2066105963">
    <w:abstractNumId w:val="11"/>
  </w:num>
  <w:num w:numId="16" w16cid:durableId="13593582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2EF"/>
    <w:rsid w:val="0003596B"/>
    <w:rsid w:val="000E1188"/>
    <w:rsid w:val="0014155A"/>
    <w:rsid w:val="00183653"/>
    <w:rsid w:val="001A090F"/>
    <w:rsid w:val="001B031B"/>
    <w:rsid w:val="001D167E"/>
    <w:rsid w:val="001E2E68"/>
    <w:rsid w:val="00204BA5"/>
    <w:rsid w:val="0021669B"/>
    <w:rsid w:val="0022058D"/>
    <w:rsid w:val="00226023"/>
    <w:rsid w:val="00230AFA"/>
    <w:rsid w:val="00230E48"/>
    <w:rsid w:val="00233CB0"/>
    <w:rsid w:val="00281B13"/>
    <w:rsid w:val="00285D8F"/>
    <w:rsid w:val="002D56D4"/>
    <w:rsid w:val="003468AA"/>
    <w:rsid w:val="00373EC8"/>
    <w:rsid w:val="003A2A5A"/>
    <w:rsid w:val="003B77C6"/>
    <w:rsid w:val="00403A63"/>
    <w:rsid w:val="004734BB"/>
    <w:rsid w:val="005042EF"/>
    <w:rsid w:val="00510D98"/>
    <w:rsid w:val="005975DF"/>
    <w:rsid w:val="006025F8"/>
    <w:rsid w:val="00683DE4"/>
    <w:rsid w:val="006E773D"/>
    <w:rsid w:val="006F3398"/>
    <w:rsid w:val="007534F7"/>
    <w:rsid w:val="00762B78"/>
    <w:rsid w:val="007770D0"/>
    <w:rsid w:val="007F3959"/>
    <w:rsid w:val="00835EE4"/>
    <w:rsid w:val="00836C1F"/>
    <w:rsid w:val="00853506"/>
    <w:rsid w:val="008E1C9E"/>
    <w:rsid w:val="008F0540"/>
    <w:rsid w:val="00923141"/>
    <w:rsid w:val="00925CA0"/>
    <w:rsid w:val="009369C6"/>
    <w:rsid w:val="009637C6"/>
    <w:rsid w:val="009909B6"/>
    <w:rsid w:val="00993397"/>
    <w:rsid w:val="00995546"/>
    <w:rsid w:val="009A3B8A"/>
    <w:rsid w:val="009B0665"/>
    <w:rsid w:val="009D76F6"/>
    <w:rsid w:val="009E2493"/>
    <w:rsid w:val="009F2D8B"/>
    <w:rsid w:val="00A10603"/>
    <w:rsid w:val="00A2484C"/>
    <w:rsid w:val="00A2772C"/>
    <w:rsid w:val="00AA1AB1"/>
    <w:rsid w:val="00AA2E07"/>
    <w:rsid w:val="00AC1127"/>
    <w:rsid w:val="00B870F1"/>
    <w:rsid w:val="00B87BBD"/>
    <w:rsid w:val="00BF7421"/>
    <w:rsid w:val="00C1746F"/>
    <w:rsid w:val="00C448CF"/>
    <w:rsid w:val="00C76C74"/>
    <w:rsid w:val="00CA5B60"/>
    <w:rsid w:val="00CB4BC9"/>
    <w:rsid w:val="00CF41FC"/>
    <w:rsid w:val="00DB3267"/>
    <w:rsid w:val="00DD50DB"/>
    <w:rsid w:val="00DF18A6"/>
    <w:rsid w:val="00DF6995"/>
    <w:rsid w:val="00E3368B"/>
    <w:rsid w:val="00E419FD"/>
    <w:rsid w:val="00E72948"/>
    <w:rsid w:val="00E86C66"/>
    <w:rsid w:val="00E97DD1"/>
    <w:rsid w:val="00EC5816"/>
    <w:rsid w:val="00EE7E85"/>
    <w:rsid w:val="00F273B7"/>
    <w:rsid w:val="00F708C5"/>
    <w:rsid w:val="00F81281"/>
    <w:rsid w:val="00F951CE"/>
    <w:rsid w:val="00F962EF"/>
    <w:rsid w:val="00FB0327"/>
    <w:rsid w:val="00FD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8E7343"/>
  <w15:docId w15:val="{C61C5DF5-0A08-46FE-B920-716F6CD4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96B"/>
    <w:pPr>
      <w:spacing w:after="0" w:line="240" w:lineRule="auto"/>
    </w:pPr>
    <w:rPr>
      <w:rFonts w:ascii="Arial" w:eastAsia="Times New Roman" w:hAnsi="Arial" w:cs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3D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26023"/>
    <w:pPr>
      <w:keepNext/>
      <w:jc w:val="center"/>
      <w:outlineLvl w:val="3"/>
    </w:pPr>
    <w:rPr>
      <w:rFonts w:eastAsia="Arial Unicode MS"/>
      <w:b/>
      <w:sz w:val="24"/>
      <w:lang w:val="en-US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226023"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26023"/>
    <w:pPr>
      <w:keepNext/>
      <w:outlineLvl w:val="5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daLista1">
    <w:name w:val="Parágrafo da Lista1"/>
    <w:basedOn w:val="Normal"/>
    <w:autoRedefine/>
    <w:qFormat/>
    <w:rsid w:val="00EC5816"/>
    <w:pPr>
      <w:autoSpaceDE w:val="0"/>
      <w:autoSpaceDN w:val="0"/>
      <w:adjustRightInd w:val="0"/>
      <w:snapToGrid w:val="0"/>
      <w:ind w:left="2268" w:firstLine="851"/>
      <w:contextualSpacing/>
      <w:jc w:val="both"/>
    </w:pPr>
    <w:rPr>
      <w:rFonts w:ascii="Times New Roman" w:eastAsia="Calibri" w:hAnsi="Times New Roman"/>
      <w:sz w:val="20"/>
    </w:rPr>
  </w:style>
  <w:style w:type="paragraph" w:styleId="Cabealho">
    <w:name w:val="header"/>
    <w:basedOn w:val="Normal"/>
    <w:link w:val="Cabealho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42EF"/>
  </w:style>
  <w:style w:type="paragraph" w:styleId="Rodap">
    <w:name w:val="footer"/>
    <w:basedOn w:val="Normal"/>
    <w:link w:val="Rodap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42EF"/>
  </w:style>
  <w:style w:type="paragraph" w:styleId="Textodebalo">
    <w:name w:val="Balloon Text"/>
    <w:basedOn w:val="Normal"/>
    <w:link w:val="TextodebaloChar"/>
    <w:uiPriority w:val="99"/>
    <w:semiHidden/>
    <w:unhideWhenUsed/>
    <w:rsid w:val="000E118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188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semiHidden/>
    <w:rsid w:val="00226023"/>
    <w:rPr>
      <w:rFonts w:ascii="Arial" w:eastAsia="Arial Unicode MS" w:hAnsi="Arial" w:cs="Arial"/>
      <w:b/>
      <w:sz w:val="24"/>
      <w:szCs w:val="20"/>
      <w:lang w:val="en-US" w:eastAsia="pt-BR"/>
    </w:rPr>
  </w:style>
  <w:style w:type="character" w:customStyle="1" w:styleId="Ttulo5Char">
    <w:name w:val="Título 5 Char"/>
    <w:basedOn w:val="Fontepargpadro"/>
    <w:link w:val="Ttulo5"/>
    <w:semiHidden/>
    <w:rsid w:val="00226023"/>
    <w:rPr>
      <w:rFonts w:ascii="Arial" w:eastAsia="Times New Roman" w:hAnsi="Arial" w:cs="Arial"/>
      <w:b/>
      <w:bCs/>
      <w:szCs w:val="20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226023"/>
    <w:rPr>
      <w:rFonts w:ascii="Arial" w:eastAsia="Times New Roman" w:hAnsi="Arial" w:cs="Arial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226023"/>
    <w:pPr>
      <w:ind w:firstLine="708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226023"/>
    <w:rPr>
      <w:rFonts w:ascii="Arial" w:eastAsia="Times New Roman" w:hAnsi="Arial" w:cs="Arial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369C6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9369C6"/>
    <w:pPr>
      <w:spacing w:after="0" w:line="240" w:lineRule="auto"/>
    </w:pPr>
  </w:style>
  <w:style w:type="table" w:styleId="Tabelacomgrade">
    <w:name w:val="Table Grid"/>
    <w:basedOn w:val="Tabelanormal"/>
    <w:rsid w:val="009369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3B77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B77C6"/>
    <w:rPr>
      <w:rFonts w:ascii="Arial" w:eastAsia="Times New Roman" w:hAnsi="Arial" w:cs="Arial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B77C6"/>
    <w:pPr>
      <w:widowControl w:val="0"/>
      <w:autoSpaceDE w:val="0"/>
      <w:autoSpaceDN w:val="0"/>
      <w:ind w:left="118" w:right="103"/>
      <w:jc w:val="both"/>
    </w:pPr>
    <w:rPr>
      <w:rFonts w:ascii="Century Gothic" w:eastAsia="Century Gothic" w:hAnsi="Century Gothic" w:cs="Century Gothic"/>
      <w:szCs w:val="22"/>
      <w:lang w:val="en-US" w:eastAsia="en-US"/>
    </w:rPr>
  </w:style>
  <w:style w:type="character" w:customStyle="1" w:styleId="fontstyle01">
    <w:name w:val="fontstyle01"/>
    <w:basedOn w:val="Fontepargpadro"/>
    <w:rsid w:val="003B77C6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3DE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NormalWeb">
    <w:name w:val="Normal (Web)"/>
    <w:basedOn w:val="Normal"/>
    <w:rsid w:val="00683DE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rsid w:val="00DF6995"/>
    <w:pPr>
      <w:spacing w:after="120" w:line="480" w:lineRule="auto"/>
    </w:pPr>
    <w:rPr>
      <w:rFonts w:ascii="Times New Roman" w:hAnsi="Times New Roman" w:cs="Times New Roman"/>
      <w:sz w:val="24"/>
    </w:rPr>
  </w:style>
  <w:style w:type="character" w:customStyle="1" w:styleId="Corpodetexto2Char">
    <w:name w:val="Corpo de texto 2 Char"/>
    <w:basedOn w:val="Fontepargpadro"/>
    <w:link w:val="Corpodetexto2"/>
    <w:rsid w:val="00DF6995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2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E1D0F-D86E-4687-A526-E44B9C904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477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Poder Legislativo De Enéas Marques</cp:lastModifiedBy>
  <cp:revision>2</cp:revision>
  <cp:lastPrinted>2024-03-18T16:44:00Z</cp:lastPrinted>
  <dcterms:created xsi:type="dcterms:W3CDTF">2024-11-14T17:53:00Z</dcterms:created>
  <dcterms:modified xsi:type="dcterms:W3CDTF">2024-11-14T17:53:00Z</dcterms:modified>
</cp:coreProperties>
</file>