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85D474" w14:textId="77777777" w:rsidR="00AE5C88" w:rsidRPr="002862A0" w:rsidRDefault="00AE5C88" w:rsidP="00AE5C88">
      <w:pPr>
        <w:pStyle w:val="Ttulo1"/>
        <w:spacing w:line="192" w:lineRule="auto"/>
        <w:rPr>
          <w:rFonts w:ascii="Arial" w:eastAsia="Arial Unicode MS" w:hAnsi="Arial" w:cs="Arial"/>
          <w:sz w:val="22"/>
          <w:szCs w:val="22"/>
          <w:u w:val="single"/>
        </w:rPr>
      </w:pPr>
      <w:r w:rsidRPr="002862A0">
        <w:rPr>
          <w:rFonts w:ascii="Arial" w:eastAsia="Arial Unicode MS" w:hAnsi="Arial" w:cs="Arial"/>
          <w:sz w:val="22"/>
          <w:szCs w:val="22"/>
          <w:u w:val="single"/>
        </w:rPr>
        <w:t xml:space="preserve">MENSAGEM AO PROJETO DE LEI </w:t>
      </w:r>
      <w:r>
        <w:rPr>
          <w:rFonts w:ascii="Arial" w:eastAsia="Arial Unicode MS" w:hAnsi="Arial" w:cs="Arial"/>
          <w:sz w:val="22"/>
          <w:szCs w:val="22"/>
          <w:u w:val="single"/>
        </w:rPr>
        <w:t xml:space="preserve">ORDINÁRIA </w:t>
      </w:r>
      <w:r w:rsidRPr="002862A0">
        <w:rPr>
          <w:rFonts w:ascii="Arial" w:eastAsia="Arial Unicode MS" w:hAnsi="Arial" w:cs="Arial"/>
          <w:sz w:val="22"/>
          <w:szCs w:val="22"/>
          <w:u w:val="single"/>
        </w:rPr>
        <w:t>Nº. 5</w:t>
      </w:r>
      <w:r>
        <w:rPr>
          <w:rFonts w:ascii="Arial" w:eastAsia="Arial Unicode MS" w:hAnsi="Arial" w:cs="Arial"/>
          <w:sz w:val="22"/>
          <w:szCs w:val="22"/>
          <w:u w:val="single"/>
        </w:rPr>
        <w:t>3</w:t>
      </w:r>
      <w:r w:rsidRPr="002862A0">
        <w:rPr>
          <w:rFonts w:ascii="Arial" w:eastAsia="Arial Unicode MS" w:hAnsi="Arial" w:cs="Arial"/>
          <w:sz w:val="22"/>
          <w:szCs w:val="22"/>
          <w:u w:val="single"/>
        </w:rPr>
        <w:t>/202</w:t>
      </w:r>
      <w:r>
        <w:rPr>
          <w:rFonts w:ascii="Arial" w:eastAsia="Arial Unicode MS" w:hAnsi="Arial" w:cs="Arial"/>
          <w:sz w:val="22"/>
          <w:szCs w:val="22"/>
          <w:u w:val="single"/>
        </w:rPr>
        <w:t>4</w:t>
      </w:r>
    </w:p>
    <w:p w14:paraId="64346A03" w14:textId="77777777" w:rsidR="00AE5C88" w:rsidRPr="002862A0" w:rsidRDefault="00AE5C88" w:rsidP="00AE5C88">
      <w:pPr>
        <w:spacing w:line="192" w:lineRule="auto"/>
        <w:jc w:val="right"/>
        <w:rPr>
          <w:rFonts w:ascii="Arial" w:eastAsia="Arial Unicode MS" w:hAnsi="Arial" w:cs="Arial"/>
          <w:sz w:val="22"/>
          <w:szCs w:val="22"/>
        </w:rPr>
      </w:pPr>
    </w:p>
    <w:p w14:paraId="49D3E94E" w14:textId="77777777" w:rsidR="00AE5C88" w:rsidRPr="002862A0" w:rsidRDefault="00AE5C88" w:rsidP="00AE5C88">
      <w:pPr>
        <w:spacing w:line="192" w:lineRule="auto"/>
        <w:jc w:val="right"/>
        <w:rPr>
          <w:rFonts w:ascii="Arial" w:eastAsia="Arial Unicode MS" w:hAnsi="Arial" w:cs="Arial"/>
          <w:sz w:val="22"/>
          <w:szCs w:val="22"/>
        </w:rPr>
      </w:pPr>
    </w:p>
    <w:p w14:paraId="61AA249C" w14:textId="77777777" w:rsidR="00AE5C88" w:rsidRPr="002862A0" w:rsidRDefault="00AE5C88" w:rsidP="00AE5C88">
      <w:pPr>
        <w:spacing w:line="192" w:lineRule="auto"/>
        <w:jc w:val="right"/>
        <w:rPr>
          <w:rFonts w:ascii="Arial" w:eastAsia="Arial Unicode MS" w:hAnsi="Arial" w:cs="Arial"/>
          <w:sz w:val="22"/>
          <w:szCs w:val="22"/>
        </w:rPr>
      </w:pPr>
      <w:r w:rsidRPr="002862A0">
        <w:rPr>
          <w:rFonts w:ascii="Arial" w:eastAsia="Arial Unicode MS" w:hAnsi="Arial" w:cs="Arial"/>
          <w:sz w:val="22"/>
          <w:szCs w:val="22"/>
        </w:rPr>
        <w:t>Enéas Marques/PR, 2</w:t>
      </w:r>
      <w:r>
        <w:rPr>
          <w:rFonts w:ascii="Arial" w:eastAsia="Arial Unicode MS" w:hAnsi="Arial" w:cs="Arial"/>
          <w:sz w:val="22"/>
          <w:szCs w:val="22"/>
        </w:rPr>
        <w:t>1</w:t>
      </w:r>
      <w:r w:rsidRPr="002862A0">
        <w:rPr>
          <w:rFonts w:ascii="Arial" w:eastAsia="Arial Unicode MS" w:hAnsi="Arial" w:cs="Arial"/>
          <w:sz w:val="22"/>
          <w:szCs w:val="22"/>
        </w:rPr>
        <w:t xml:space="preserve"> de </w:t>
      </w:r>
      <w:r>
        <w:rPr>
          <w:rFonts w:ascii="Arial" w:eastAsia="Arial Unicode MS" w:hAnsi="Arial" w:cs="Arial"/>
          <w:sz w:val="22"/>
          <w:szCs w:val="22"/>
        </w:rPr>
        <w:t>outu</w:t>
      </w:r>
      <w:r w:rsidRPr="002862A0">
        <w:rPr>
          <w:rFonts w:ascii="Arial" w:eastAsia="Arial Unicode MS" w:hAnsi="Arial" w:cs="Arial"/>
          <w:sz w:val="22"/>
          <w:szCs w:val="22"/>
        </w:rPr>
        <w:t>bro de 202</w:t>
      </w:r>
      <w:r>
        <w:rPr>
          <w:rFonts w:ascii="Arial" w:eastAsia="Arial Unicode MS" w:hAnsi="Arial" w:cs="Arial"/>
          <w:sz w:val="22"/>
          <w:szCs w:val="22"/>
        </w:rPr>
        <w:t>4</w:t>
      </w:r>
      <w:r w:rsidRPr="002862A0">
        <w:rPr>
          <w:rFonts w:ascii="Arial" w:eastAsia="Arial Unicode MS" w:hAnsi="Arial" w:cs="Arial"/>
          <w:sz w:val="22"/>
          <w:szCs w:val="22"/>
        </w:rPr>
        <w:t>.</w:t>
      </w:r>
    </w:p>
    <w:p w14:paraId="574B5541" w14:textId="77777777" w:rsidR="00AE5C88" w:rsidRPr="002862A0" w:rsidRDefault="00AE5C88" w:rsidP="00AE5C88">
      <w:pPr>
        <w:spacing w:line="192" w:lineRule="auto"/>
        <w:ind w:firstLine="1701"/>
        <w:jc w:val="both"/>
        <w:rPr>
          <w:rFonts w:ascii="Arial" w:eastAsia="Arial Unicode MS" w:hAnsi="Arial" w:cs="Arial"/>
          <w:b/>
          <w:sz w:val="22"/>
          <w:szCs w:val="22"/>
        </w:rPr>
      </w:pPr>
    </w:p>
    <w:p w14:paraId="00127DA0" w14:textId="77777777" w:rsidR="00AE5C88" w:rsidRPr="002862A0" w:rsidRDefault="00AE5C88" w:rsidP="00AE5C88">
      <w:pPr>
        <w:spacing w:line="192" w:lineRule="auto"/>
        <w:ind w:firstLine="1701"/>
        <w:jc w:val="both"/>
        <w:rPr>
          <w:rFonts w:ascii="Arial" w:eastAsia="Arial Unicode MS" w:hAnsi="Arial" w:cs="Arial"/>
          <w:b/>
          <w:sz w:val="22"/>
          <w:szCs w:val="22"/>
        </w:rPr>
      </w:pPr>
    </w:p>
    <w:p w14:paraId="606A22E3" w14:textId="77777777" w:rsidR="00AE5C88" w:rsidRPr="002862A0" w:rsidRDefault="00AE5C88" w:rsidP="00AE5C88">
      <w:pPr>
        <w:spacing w:line="192" w:lineRule="auto"/>
        <w:ind w:firstLine="1701"/>
        <w:jc w:val="both"/>
        <w:rPr>
          <w:rFonts w:ascii="Arial" w:eastAsia="Arial Unicode MS" w:hAnsi="Arial" w:cs="Arial"/>
          <w:b/>
          <w:sz w:val="22"/>
          <w:szCs w:val="22"/>
        </w:rPr>
      </w:pPr>
    </w:p>
    <w:p w14:paraId="62C94E68" w14:textId="77777777" w:rsidR="00AE5C88" w:rsidRPr="002862A0" w:rsidRDefault="00AE5C88" w:rsidP="00AE5C88">
      <w:pPr>
        <w:spacing w:line="192" w:lineRule="auto"/>
        <w:ind w:firstLine="1701"/>
        <w:jc w:val="both"/>
        <w:rPr>
          <w:rFonts w:ascii="Arial" w:eastAsia="Arial Unicode MS" w:hAnsi="Arial" w:cs="Arial"/>
          <w:sz w:val="22"/>
          <w:szCs w:val="22"/>
        </w:rPr>
      </w:pPr>
      <w:r w:rsidRPr="002862A0">
        <w:rPr>
          <w:rFonts w:ascii="Arial" w:eastAsia="Arial Unicode MS" w:hAnsi="Arial" w:cs="Arial"/>
          <w:b/>
          <w:sz w:val="22"/>
          <w:szCs w:val="22"/>
        </w:rPr>
        <w:t>Senhor Presidente, Senhores Vereadores,</w:t>
      </w:r>
    </w:p>
    <w:p w14:paraId="5FD1E17E" w14:textId="77777777" w:rsidR="00AE5C88" w:rsidRPr="002862A0" w:rsidRDefault="00AE5C88" w:rsidP="00AE5C88">
      <w:pPr>
        <w:spacing w:line="360" w:lineRule="auto"/>
        <w:ind w:firstLine="1701"/>
        <w:jc w:val="both"/>
        <w:rPr>
          <w:rFonts w:ascii="Arial" w:eastAsia="Arial Unicode MS" w:hAnsi="Arial" w:cs="Arial"/>
          <w:sz w:val="22"/>
          <w:szCs w:val="22"/>
        </w:rPr>
      </w:pPr>
    </w:p>
    <w:p w14:paraId="11C48654" w14:textId="77777777" w:rsidR="00AE5C88" w:rsidRPr="002862A0" w:rsidRDefault="00AE5C88" w:rsidP="00AE5C88">
      <w:pPr>
        <w:pStyle w:val="Recuodecorpodetexto2"/>
        <w:spacing w:line="360" w:lineRule="auto"/>
        <w:jc w:val="both"/>
        <w:rPr>
          <w:rFonts w:ascii="Arial" w:eastAsia="Arial Unicode MS" w:hAnsi="Arial" w:cs="Arial"/>
          <w:sz w:val="22"/>
          <w:szCs w:val="22"/>
        </w:rPr>
      </w:pPr>
      <w:r w:rsidRPr="002862A0">
        <w:rPr>
          <w:rFonts w:ascii="Arial" w:eastAsia="Arial Unicode MS" w:hAnsi="Arial" w:cs="Arial"/>
          <w:sz w:val="22"/>
          <w:szCs w:val="22"/>
        </w:rPr>
        <w:t xml:space="preserve">Encaminhamos </w:t>
      </w:r>
      <w:r>
        <w:rPr>
          <w:rFonts w:ascii="Arial" w:eastAsia="Arial Unicode MS" w:hAnsi="Arial" w:cs="Arial"/>
          <w:sz w:val="22"/>
          <w:szCs w:val="22"/>
        </w:rPr>
        <w:t>à</w:t>
      </w:r>
      <w:r w:rsidRPr="002862A0">
        <w:rPr>
          <w:rFonts w:ascii="Arial" w:eastAsia="Arial Unicode MS" w:hAnsi="Arial" w:cs="Arial"/>
          <w:sz w:val="22"/>
          <w:szCs w:val="22"/>
        </w:rPr>
        <w:t xml:space="preserve"> Vossas Excelências, para apreciação desta Egrégia Casa de Leis, o Projeto de Lei que Estima a Receita e Fixa a Despesa do Município de Enéas Marques, Estado do Paraná, para o exercício financeiro de 202</w:t>
      </w:r>
      <w:r>
        <w:rPr>
          <w:rFonts w:ascii="Arial" w:eastAsia="Arial Unicode MS" w:hAnsi="Arial" w:cs="Arial"/>
          <w:sz w:val="22"/>
          <w:szCs w:val="22"/>
        </w:rPr>
        <w:t>5</w:t>
      </w:r>
      <w:r w:rsidRPr="002862A0">
        <w:rPr>
          <w:rFonts w:ascii="Arial" w:eastAsia="Arial Unicode MS" w:hAnsi="Arial" w:cs="Arial"/>
          <w:sz w:val="22"/>
          <w:szCs w:val="22"/>
        </w:rPr>
        <w:t xml:space="preserve">. </w:t>
      </w:r>
    </w:p>
    <w:p w14:paraId="3B61F90A" w14:textId="77777777" w:rsidR="00AE5C88" w:rsidRDefault="00AE5C88" w:rsidP="00AE5C88">
      <w:pPr>
        <w:spacing w:line="360" w:lineRule="auto"/>
        <w:ind w:firstLine="1418"/>
        <w:jc w:val="both"/>
        <w:rPr>
          <w:rFonts w:ascii="Arial" w:eastAsia="Arial Unicode MS" w:hAnsi="Arial" w:cs="Arial"/>
          <w:sz w:val="22"/>
          <w:szCs w:val="22"/>
        </w:rPr>
      </w:pPr>
      <w:r w:rsidRPr="002862A0">
        <w:rPr>
          <w:rFonts w:ascii="Arial" w:eastAsia="Arial Unicode MS" w:hAnsi="Arial" w:cs="Arial"/>
          <w:sz w:val="22"/>
          <w:szCs w:val="22"/>
        </w:rPr>
        <w:t xml:space="preserve">   O presente projeto de lei tem por objetivo aprovar a LOA – Lei Orçamentária Anual, do Município de Enéas Marques, para o exercício de 202</w:t>
      </w:r>
      <w:r>
        <w:rPr>
          <w:rFonts w:ascii="Arial" w:eastAsia="Arial Unicode MS" w:hAnsi="Arial" w:cs="Arial"/>
          <w:sz w:val="22"/>
          <w:szCs w:val="22"/>
        </w:rPr>
        <w:t>5</w:t>
      </w:r>
      <w:r w:rsidRPr="002862A0">
        <w:rPr>
          <w:rFonts w:ascii="Arial" w:eastAsia="Arial Unicode MS" w:hAnsi="Arial" w:cs="Arial"/>
          <w:sz w:val="22"/>
          <w:szCs w:val="22"/>
        </w:rPr>
        <w:t xml:space="preserve">, estabelecendo o rol de Projetos/Atividades, com a respectiva classificação das despesas por elementos e vínculos, bem como, o rol de classificação das receitas e respectivos vínculos, </w:t>
      </w:r>
      <w:r>
        <w:rPr>
          <w:rFonts w:ascii="Arial" w:eastAsia="Arial Unicode MS" w:hAnsi="Arial" w:cs="Arial"/>
          <w:sz w:val="22"/>
          <w:szCs w:val="22"/>
        </w:rPr>
        <w:t>atualizando os valores</w:t>
      </w:r>
      <w:r w:rsidRPr="002862A0">
        <w:rPr>
          <w:rFonts w:ascii="Arial" w:eastAsia="Arial Unicode MS" w:hAnsi="Arial" w:cs="Arial"/>
          <w:sz w:val="22"/>
          <w:szCs w:val="22"/>
        </w:rPr>
        <w:t xml:space="preserve"> </w:t>
      </w:r>
      <w:r>
        <w:rPr>
          <w:rFonts w:ascii="Arial" w:eastAsia="Arial Unicode MS" w:hAnsi="Arial" w:cs="Arial"/>
          <w:sz w:val="22"/>
          <w:szCs w:val="22"/>
        </w:rPr>
        <w:t>d</w:t>
      </w:r>
      <w:r w:rsidRPr="002862A0">
        <w:rPr>
          <w:rFonts w:ascii="Arial" w:eastAsia="Arial Unicode MS" w:hAnsi="Arial" w:cs="Arial"/>
          <w:sz w:val="22"/>
          <w:szCs w:val="22"/>
        </w:rPr>
        <w:t xml:space="preserve">as diretrizes estabelecidas pela LDO – Lei de Diretrizes Orçamentárias, para o </w:t>
      </w:r>
      <w:r>
        <w:rPr>
          <w:rFonts w:ascii="Arial" w:eastAsia="Arial Unicode MS" w:hAnsi="Arial" w:cs="Arial"/>
          <w:sz w:val="22"/>
          <w:szCs w:val="22"/>
        </w:rPr>
        <w:t>an</w:t>
      </w:r>
      <w:r w:rsidRPr="002862A0">
        <w:rPr>
          <w:rFonts w:ascii="Arial" w:eastAsia="Arial Unicode MS" w:hAnsi="Arial" w:cs="Arial"/>
          <w:sz w:val="22"/>
          <w:szCs w:val="22"/>
        </w:rPr>
        <w:t>o de 202</w:t>
      </w:r>
      <w:r>
        <w:rPr>
          <w:rFonts w:ascii="Arial" w:eastAsia="Arial Unicode MS" w:hAnsi="Arial" w:cs="Arial"/>
          <w:sz w:val="22"/>
          <w:szCs w:val="22"/>
        </w:rPr>
        <w:t>5</w:t>
      </w:r>
      <w:r w:rsidRPr="002862A0">
        <w:rPr>
          <w:rFonts w:ascii="Arial" w:eastAsia="Arial Unicode MS" w:hAnsi="Arial" w:cs="Arial"/>
          <w:sz w:val="22"/>
          <w:szCs w:val="22"/>
        </w:rPr>
        <w:t xml:space="preserve">, como também, as estabelecidas pelo PPA – Plano Plurianual. </w:t>
      </w:r>
    </w:p>
    <w:p w14:paraId="389BDB23" w14:textId="77777777" w:rsidR="00AE5C88" w:rsidRPr="002862A0" w:rsidRDefault="00AE5C88" w:rsidP="00AE5C88">
      <w:pPr>
        <w:spacing w:line="360" w:lineRule="auto"/>
        <w:ind w:firstLine="1418"/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>Esclarecemos que o aumento na previsão da receita e despesa, foram feitas com base na realização das mesmas, até o mês de agosto/2024.</w:t>
      </w:r>
    </w:p>
    <w:p w14:paraId="4E3293C6" w14:textId="77777777" w:rsidR="00AE5C88" w:rsidRPr="002862A0" w:rsidRDefault="00AE5C88" w:rsidP="00AE5C88">
      <w:pPr>
        <w:spacing w:line="360" w:lineRule="auto"/>
        <w:ind w:firstLine="1701"/>
        <w:jc w:val="both"/>
        <w:rPr>
          <w:rFonts w:ascii="Arial" w:eastAsia="Arial Unicode MS" w:hAnsi="Arial" w:cs="Arial"/>
          <w:sz w:val="22"/>
          <w:szCs w:val="22"/>
        </w:rPr>
      </w:pPr>
      <w:r w:rsidRPr="002862A0">
        <w:rPr>
          <w:rFonts w:ascii="Arial" w:eastAsia="Arial Unicode MS" w:hAnsi="Arial" w:cs="Arial"/>
          <w:sz w:val="22"/>
          <w:szCs w:val="22"/>
        </w:rPr>
        <w:t xml:space="preserve">Na certeza de podermos contar com o apoio dos nobres integrantes desta edilidade no atendimento da solicitação em questão, aproveitamos para renovar os protestos de estima e cordial apreço. </w:t>
      </w:r>
    </w:p>
    <w:p w14:paraId="055BE667" w14:textId="77777777" w:rsidR="00AE5C88" w:rsidRPr="002862A0" w:rsidRDefault="00AE5C88" w:rsidP="00AE5C88">
      <w:pPr>
        <w:spacing w:line="192" w:lineRule="auto"/>
        <w:ind w:firstLine="1701"/>
        <w:jc w:val="both"/>
        <w:rPr>
          <w:rFonts w:ascii="Arial" w:eastAsia="Arial Unicode MS" w:hAnsi="Arial" w:cs="Arial"/>
          <w:sz w:val="22"/>
          <w:szCs w:val="22"/>
        </w:rPr>
      </w:pPr>
    </w:p>
    <w:p w14:paraId="31A2BE3B" w14:textId="77777777" w:rsidR="00AE5C88" w:rsidRDefault="00AE5C88" w:rsidP="00AE5C88">
      <w:pPr>
        <w:spacing w:line="192" w:lineRule="auto"/>
        <w:ind w:firstLine="1701"/>
        <w:jc w:val="both"/>
        <w:rPr>
          <w:rFonts w:ascii="Arial" w:eastAsia="Arial Unicode MS" w:hAnsi="Arial" w:cs="Arial"/>
          <w:sz w:val="22"/>
          <w:szCs w:val="22"/>
        </w:rPr>
      </w:pPr>
    </w:p>
    <w:p w14:paraId="4B68BBD8" w14:textId="77777777" w:rsidR="00AE5C88" w:rsidRDefault="00AE5C88" w:rsidP="00AE5C88">
      <w:pPr>
        <w:spacing w:line="192" w:lineRule="auto"/>
        <w:ind w:firstLine="1701"/>
        <w:jc w:val="both"/>
        <w:rPr>
          <w:rFonts w:ascii="Arial" w:eastAsia="Arial Unicode MS" w:hAnsi="Arial" w:cs="Arial"/>
          <w:sz w:val="22"/>
          <w:szCs w:val="22"/>
        </w:rPr>
      </w:pPr>
    </w:p>
    <w:p w14:paraId="0BFB2237" w14:textId="77777777" w:rsidR="00AE5C88" w:rsidRDefault="00AE5C88" w:rsidP="00AE5C88">
      <w:pPr>
        <w:spacing w:line="192" w:lineRule="auto"/>
        <w:ind w:firstLine="1701"/>
        <w:jc w:val="both"/>
        <w:rPr>
          <w:rFonts w:ascii="Arial" w:eastAsia="Arial Unicode MS" w:hAnsi="Arial" w:cs="Arial"/>
          <w:sz w:val="22"/>
          <w:szCs w:val="22"/>
        </w:rPr>
      </w:pPr>
    </w:p>
    <w:p w14:paraId="3C5C5C2A" w14:textId="77777777" w:rsidR="00AE5C88" w:rsidRDefault="00AE5C88" w:rsidP="00AE5C88">
      <w:pPr>
        <w:spacing w:line="192" w:lineRule="auto"/>
        <w:ind w:firstLine="1701"/>
        <w:jc w:val="both"/>
        <w:rPr>
          <w:rFonts w:ascii="Arial" w:eastAsia="Arial Unicode MS" w:hAnsi="Arial" w:cs="Arial"/>
          <w:sz w:val="22"/>
          <w:szCs w:val="22"/>
        </w:rPr>
      </w:pPr>
    </w:p>
    <w:p w14:paraId="3E489C56" w14:textId="77777777" w:rsidR="00AE5C88" w:rsidRDefault="00AE5C88" w:rsidP="00AE5C88">
      <w:pPr>
        <w:spacing w:line="192" w:lineRule="auto"/>
        <w:ind w:firstLine="1701"/>
        <w:jc w:val="both"/>
        <w:rPr>
          <w:rFonts w:ascii="Arial" w:eastAsia="Arial Unicode MS" w:hAnsi="Arial" w:cs="Arial"/>
          <w:sz w:val="22"/>
          <w:szCs w:val="22"/>
        </w:rPr>
      </w:pPr>
    </w:p>
    <w:p w14:paraId="02A26A5C" w14:textId="77777777" w:rsidR="00AE5C88" w:rsidRDefault="00AE5C88" w:rsidP="00AE5C88">
      <w:pPr>
        <w:spacing w:line="192" w:lineRule="auto"/>
        <w:ind w:firstLine="1701"/>
        <w:jc w:val="both"/>
        <w:rPr>
          <w:rFonts w:ascii="Arial" w:eastAsia="Arial Unicode MS" w:hAnsi="Arial" w:cs="Arial"/>
          <w:sz w:val="22"/>
          <w:szCs w:val="22"/>
        </w:rPr>
      </w:pPr>
    </w:p>
    <w:p w14:paraId="2BD6FA1B" w14:textId="77777777" w:rsidR="00AE5C88" w:rsidRDefault="00AE5C88" w:rsidP="00AE5C88">
      <w:pPr>
        <w:spacing w:line="192" w:lineRule="auto"/>
        <w:ind w:firstLine="1701"/>
        <w:jc w:val="both"/>
        <w:rPr>
          <w:rFonts w:ascii="Arial" w:eastAsia="Arial Unicode MS" w:hAnsi="Arial" w:cs="Arial"/>
          <w:sz w:val="22"/>
          <w:szCs w:val="22"/>
        </w:rPr>
      </w:pPr>
    </w:p>
    <w:p w14:paraId="71459781" w14:textId="77777777" w:rsidR="00AE5C88" w:rsidRPr="002862A0" w:rsidRDefault="00AE5C88" w:rsidP="00AE5C88">
      <w:pPr>
        <w:spacing w:line="192" w:lineRule="auto"/>
        <w:ind w:firstLine="1701"/>
        <w:jc w:val="both"/>
        <w:rPr>
          <w:rFonts w:ascii="Arial" w:eastAsia="Arial Unicode MS" w:hAnsi="Arial" w:cs="Arial"/>
          <w:sz w:val="22"/>
          <w:szCs w:val="22"/>
        </w:rPr>
      </w:pPr>
    </w:p>
    <w:p w14:paraId="15D21B77" w14:textId="77777777" w:rsidR="00AE5C88" w:rsidRPr="002862A0" w:rsidRDefault="00AE5C88" w:rsidP="00AE5C88">
      <w:pPr>
        <w:spacing w:line="192" w:lineRule="auto"/>
        <w:ind w:left="1701"/>
        <w:jc w:val="both"/>
        <w:rPr>
          <w:rFonts w:ascii="Arial" w:eastAsia="Arial Unicode MS" w:hAnsi="Arial" w:cs="Arial"/>
          <w:sz w:val="22"/>
          <w:szCs w:val="22"/>
        </w:rPr>
      </w:pPr>
      <w:r w:rsidRPr="002862A0">
        <w:rPr>
          <w:rFonts w:ascii="Arial" w:eastAsia="Arial Unicode MS" w:hAnsi="Arial" w:cs="Arial"/>
          <w:sz w:val="22"/>
          <w:szCs w:val="22"/>
        </w:rPr>
        <w:t xml:space="preserve">                         </w:t>
      </w:r>
    </w:p>
    <w:p w14:paraId="3874516A" w14:textId="77777777" w:rsidR="00AE5C88" w:rsidRPr="00AE5C88" w:rsidRDefault="00AE5C88" w:rsidP="00AE5C88">
      <w:pPr>
        <w:pStyle w:val="Ttulo2"/>
        <w:spacing w:before="0"/>
        <w:ind w:firstLine="6"/>
        <w:jc w:val="center"/>
        <w:rPr>
          <w:rFonts w:ascii="Arial" w:eastAsia="Arial Unicode MS" w:hAnsi="Arial" w:cs="Arial"/>
          <w:b/>
          <w:color w:val="auto"/>
          <w:sz w:val="22"/>
          <w:szCs w:val="22"/>
        </w:rPr>
      </w:pPr>
      <w:r w:rsidRPr="00AE5C88">
        <w:rPr>
          <w:rFonts w:ascii="Arial" w:eastAsia="Arial Unicode MS" w:hAnsi="Arial" w:cs="Arial"/>
          <w:b/>
          <w:color w:val="auto"/>
          <w:sz w:val="22"/>
          <w:szCs w:val="22"/>
        </w:rPr>
        <w:t>EDSON LUPATINI</w:t>
      </w:r>
    </w:p>
    <w:p w14:paraId="6164174A" w14:textId="77777777" w:rsidR="00AE5C88" w:rsidRPr="00AE5C88" w:rsidRDefault="00AE5C88" w:rsidP="00AE5C88">
      <w:pPr>
        <w:pStyle w:val="Ttulo4"/>
        <w:spacing w:before="0"/>
        <w:ind w:firstLine="6"/>
        <w:jc w:val="center"/>
        <w:rPr>
          <w:rFonts w:ascii="Arial" w:eastAsia="Arial Unicode MS" w:hAnsi="Arial" w:cs="Arial"/>
          <w:b/>
          <w:i w:val="0"/>
          <w:color w:val="auto"/>
          <w:sz w:val="22"/>
          <w:szCs w:val="22"/>
        </w:rPr>
      </w:pPr>
      <w:r w:rsidRPr="00AE5C88">
        <w:rPr>
          <w:rFonts w:ascii="Arial" w:eastAsia="Arial Unicode MS" w:hAnsi="Arial" w:cs="Arial"/>
          <w:b/>
          <w:i w:val="0"/>
          <w:color w:val="auto"/>
          <w:sz w:val="22"/>
          <w:szCs w:val="22"/>
        </w:rPr>
        <w:t>Prefeito Municipal</w:t>
      </w:r>
    </w:p>
    <w:p w14:paraId="57DE4C2C" w14:textId="77777777" w:rsidR="00AE5C88" w:rsidRDefault="00AE5C88" w:rsidP="00AE5C88">
      <w:pPr>
        <w:rPr>
          <w:rFonts w:eastAsia="Arial Unicode MS"/>
        </w:rPr>
      </w:pPr>
    </w:p>
    <w:p w14:paraId="061D091B" w14:textId="77777777" w:rsidR="00AE5C88" w:rsidRDefault="00AE5C88" w:rsidP="00AE5C88">
      <w:pPr>
        <w:rPr>
          <w:rFonts w:eastAsia="Arial Unicode MS"/>
        </w:rPr>
      </w:pPr>
    </w:p>
    <w:p w14:paraId="22F31179" w14:textId="77777777" w:rsidR="00AE5C88" w:rsidRDefault="00AE5C88" w:rsidP="00AE5C88">
      <w:pPr>
        <w:rPr>
          <w:rFonts w:eastAsia="Arial Unicode MS"/>
        </w:rPr>
      </w:pPr>
    </w:p>
    <w:p w14:paraId="61F21F6E" w14:textId="77777777" w:rsidR="00AE5C88" w:rsidRDefault="00AE5C88" w:rsidP="00AE5C88">
      <w:pPr>
        <w:rPr>
          <w:rFonts w:eastAsia="Arial Unicode MS"/>
        </w:rPr>
      </w:pPr>
    </w:p>
    <w:p w14:paraId="20AC9BF3" w14:textId="77777777" w:rsidR="00AE5C88" w:rsidRDefault="00AE5C88" w:rsidP="00AE5C88">
      <w:pPr>
        <w:rPr>
          <w:rFonts w:eastAsia="Arial Unicode MS"/>
        </w:rPr>
      </w:pPr>
    </w:p>
    <w:p w14:paraId="18E77CB7" w14:textId="77777777" w:rsidR="00AE5C88" w:rsidRPr="002862A0" w:rsidRDefault="00AE5C88" w:rsidP="00AE5C88">
      <w:pPr>
        <w:rPr>
          <w:rFonts w:eastAsia="Arial Unicode MS"/>
        </w:rPr>
      </w:pPr>
    </w:p>
    <w:p w14:paraId="03A83E3E" w14:textId="77777777" w:rsidR="00AE5C88" w:rsidRPr="002862A0" w:rsidRDefault="00AE5C88" w:rsidP="00AE5C88">
      <w:pPr>
        <w:jc w:val="both"/>
        <w:rPr>
          <w:rFonts w:ascii="Arial" w:eastAsia="Arial Unicode MS" w:hAnsi="Arial" w:cs="Arial"/>
          <w:sz w:val="22"/>
          <w:szCs w:val="22"/>
        </w:rPr>
      </w:pPr>
    </w:p>
    <w:p w14:paraId="6868881E" w14:textId="77777777" w:rsidR="00AE5C88" w:rsidRPr="002862A0" w:rsidRDefault="00AE5C88" w:rsidP="00AE5C88">
      <w:pPr>
        <w:jc w:val="both"/>
        <w:rPr>
          <w:rFonts w:ascii="Arial" w:eastAsia="Arial Unicode MS" w:hAnsi="Arial" w:cs="Arial"/>
          <w:sz w:val="22"/>
          <w:szCs w:val="22"/>
        </w:rPr>
      </w:pPr>
      <w:r w:rsidRPr="002862A0">
        <w:rPr>
          <w:rFonts w:ascii="Arial" w:eastAsia="Arial Unicode MS" w:hAnsi="Arial" w:cs="Arial"/>
          <w:sz w:val="22"/>
          <w:szCs w:val="22"/>
        </w:rPr>
        <w:t>Excelentíssimo Senhor</w:t>
      </w:r>
    </w:p>
    <w:p w14:paraId="0D3ADE90" w14:textId="77777777" w:rsidR="00AE5C88" w:rsidRPr="002862A0" w:rsidRDefault="00AE5C88" w:rsidP="00AE5C88">
      <w:pPr>
        <w:pStyle w:val="Ttulo1"/>
        <w:ind w:left="0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>JAIR FORMAIO</w:t>
      </w:r>
    </w:p>
    <w:p w14:paraId="2678F0DD" w14:textId="77777777" w:rsidR="00AE5C88" w:rsidRPr="002862A0" w:rsidRDefault="00AE5C88" w:rsidP="00AE5C88">
      <w:pPr>
        <w:jc w:val="both"/>
        <w:rPr>
          <w:rFonts w:ascii="Arial" w:eastAsia="Arial Unicode MS" w:hAnsi="Arial" w:cs="Arial"/>
          <w:sz w:val="22"/>
          <w:szCs w:val="22"/>
        </w:rPr>
      </w:pPr>
      <w:r w:rsidRPr="002862A0">
        <w:rPr>
          <w:rFonts w:ascii="Arial" w:eastAsia="Arial Unicode MS" w:hAnsi="Arial" w:cs="Arial"/>
          <w:sz w:val="22"/>
          <w:szCs w:val="22"/>
        </w:rPr>
        <w:t>Presidente da Câmara Municipal de Vereadores</w:t>
      </w:r>
    </w:p>
    <w:p w14:paraId="08BD0AC2" w14:textId="0764A82E" w:rsidR="00AE5C88" w:rsidRDefault="00AE5C88" w:rsidP="00AE5C88">
      <w:pPr>
        <w:jc w:val="both"/>
        <w:rPr>
          <w:rFonts w:ascii="Arial" w:eastAsia="Arial Unicode MS" w:hAnsi="Arial" w:cs="Arial"/>
          <w:sz w:val="22"/>
          <w:szCs w:val="22"/>
        </w:rPr>
      </w:pPr>
      <w:r w:rsidRPr="002862A0">
        <w:rPr>
          <w:rFonts w:ascii="Arial" w:eastAsia="Arial Unicode MS" w:hAnsi="Arial" w:cs="Arial"/>
          <w:sz w:val="22"/>
          <w:szCs w:val="22"/>
        </w:rPr>
        <w:t>Enéas Marques – Paraná</w:t>
      </w:r>
    </w:p>
    <w:p w14:paraId="3B9491F3" w14:textId="4DAFFBAE" w:rsidR="00AE5C88" w:rsidRDefault="00AE5C88" w:rsidP="00AE5C88">
      <w:pPr>
        <w:jc w:val="both"/>
        <w:rPr>
          <w:rFonts w:ascii="Arial" w:eastAsia="Arial Unicode MS" w:hAnsi="Arial" w:cs="Arial"/>
          <w:sz w:val="22"/>
          <w:szCs w:val="22"/>
        </w:rPr>
      </w:pPr>
    </w:p>
    <w:p w14:paraId="73572B55" w14:textId="72265602" w:rsidR="00AE5C88" w:rsidRDefault="00AE5C88" w:rsidP="00AE5C88">
      <w:pPr>
        <w:jc w:val="both"/>
        <w:rPr>
          <w:rFonts w:ascii="Arial" w:eastAsia="Arial Unicode MS" w:hAnsi="Arial" w:cs="Arial"/>
          <w:sz w:val="22"/>
          <w:szCs w:val="22"/>
        </w:rPr>
      </w:pPr>
    </w:p>
    <w:p w14:paraId="43BE8DED" w14:textId="77777777" w:rsidR="00AE5C88" w:rsidRPr="002862A0" w:rsidRDefault="00AE5C88" w:rsidP="00AE5C88">
      <w:pPr>
        <w:jc w:val="both"/>
        <w:rPr>
          <w:rFonts w:ascii="Arial" w:eastAsia="Arial Unicode MS" w:hAnsi="Arial" w:cs="Arial"/>
          <w:sz w:val="22"/>
          <w:szCs w:val="22"/>
        </w:rPr>
      </w:pPr>
    </w:p>
    <w:p w14:paraId="2B9349BB" w14:textId="77777777" w:rsidR="003E009C" w:rsidRDefault="003E009C" w:rsidP="00AE5C88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mo" w:hAnsi="Arial" w:cs="Arial"/>
          <w:b/>
          <w:color w:val="000000"/>
          <w:sz w:val="22"/>
          <w:szCs w:val="22"/>
          <w:u w:val="single"/>
        </w:rPr>
      </w:pPr>
    </w:p>
    <w:p w14:paraId="751F8C2B" w14:textId="6EA3BD69" w:rsidR="003E009C" w:rsidRDefault="003E009C" w:rsidP="003E009C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mo" w:hAnsi="Arial" w:cs="Arial"/>
          <w:b/>
          <w:color w:val="000000"/>
          <w:sz w:val="22"/>
          <w:szCs w:val="22"/>
          <w:u w:val="single"/>
        </w:rPr>
      </w:pPr>
      <w:r>
        <w:rPr>
          <w:rFonts w:ascii="Arial" w:eastAsia="Arimo" w:hAnsi="Arial" w:cs="Arial"/>
          <w:b/>
          <w:color w:val="000000"/>
          <w:sz w:val="22"/>
          <w:szCs w:val="22"/>
          <w:u w:val="single"/>
        </w:rPr>
        <w:t>AUTÓGRAFO</w:t>
      </w:r>
    </w:p>
    <w:p w14:paraId="6F56C3D5" w14:textId="77777777" w:rsidR="003E009C" w:rsidRDefault="003E009C" w:rsidP="003E009C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mo" w:hAnsi="Arial" w:cs="Arial"/>
          <w:b/>
          <w:color w:val="000000"/>
          <w:sz w:val="22"/>
          <w:szCs w:val="22"/>
          <w:u w:val="single"/>
        </w:rPr>
      </w:pPr>
    </w:p>
    <w:p w14:paraId="05210C10" w14:textId="77777777" w:rsidR="003E009C" w:rsidRDefault="003E009C" w:rsidP="00AE5C88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mo" w:hAnsi="Arial" w:cs="Arial"/>
          <w:b/>
          <w:color w:val="000000"/>
          <w:sz w:val="22"/>
          <w:szCs w:val="22"/>
          <w:u w:val="single"/>
        </w:rPr>
      </w:pPr>
    </w:p>
    <w:p w14:paraId="0DDC0C46" w14:textId="77777777" w:rsidR="003E009C" w:rsidRDefault="003E009C" w:rsidP="00AE5C88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mo" w:hAnsi="Arial" w:cs="Arial"/>
          <w:b/>
          <w:color w:val="000000"/>
          <w:sz w:val="22"/>
          <w:szCs w:val="22"/>
          <w:u w:val="single"/>
        </w:rPr>
      </w:pPr>
    </w:p>
    <w:p w14:paraId="575257FE" w14:textId="281DACFF" w:rsidR="00AE5C88" w:rsidRPr="002862A0" w:rsidRDefault="00AE5C88" w:rsidP="00AE5C88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mo" w:hAnsi="Arial" w:cs="Arial"/>
          <w:b/>
          <w:color w:val="000000"/>
          <w:sz w:val="22"/>
          <w:szCs w:val="22"/>
          <w:u w:val="single"/>
        </w:rPr>
      </w:pPr>
      <w:r w:rsidRPr="002862A0">
        <w:rPr>
          <w:rFonts w:ascii="Arial" w:eastAsia="Arimo" w:hAnsi="Arial" w:cs="Arial"/>
          <w:b/>
          <w:color w:val="000000"/>
          <w:sz w:val="22"/>
          <w:szCs w:val="22"/>
          <w:u w:val="single"/>
        </w:rPr>
        <w:t>PROJETO DE</w:t>
      </w:r>
      <w:r w:rsidRPr="00AC750C">
        <w:rPr>
          <w:rFonts w:ascii="Arial" w:eastAsia="Arimo" w:hAnsi="Arial" w:cs="Arial"/>
          <w:b/>
          <w:sz w:val="22"/>
          <w:szCs w:val="22"/>
          <w:u w:val="single"/>
        </w:rPr>
        <w:t xml:space="preserve"> LEI</w:t>
      </w:r>
      <w:r>
        <w:rPr>
          <w:rFonts w:ascii="Arial" w:eastAsia="Arimo" w:hAnsi="Arial" w:cs="Arial"/>
          <w:b/>
          <w:sz w:val="22"/>
          <w:szCs w:val="22"/>
          <w:u w:val="single"/>
        </w:rPr>
        <w:t xml:space="preserve"> ORDINÁRIA Nº </w:t>
      </w:r>
      <w:r w:rsidR="003E009C">
        <w:rPr>
          <w:rFonts w:ascii="Arial" w:eastAsia="Arimo" w:hAnsi="Arial" w:cs="Arial"/>
          <w:b/>
          <w:sz w:val="22"/>
          <w:szCs w:val="22"/>
          <w:u w:val="single"/>
        </w:rPr>
        <w:t>,061</w:t>
      </w:r>
      <w:r>
        <w:rPr>
          <w:rFonts w:ascii="Arial" w:eastAsia="Arimo" w:hAnsi="Arial" w:cs="Arial"/>
          <w:b/>
          <w:sz w:val="22"/>
          <w:szCs w:val="22"/>
          <w:u w:val="single"/>
        </w:rPr>
        <w:t>/2024</w:t>
      </w:r>
    </w:p>
    <w:p w14:paraId="0D0688DD" w14:textId="77777777" w:rsidR="00AE5C88" w:rsidRPr="002862A0" w:rsidRDefault="00AE5C88" w:rsidP="00AE5C88">
      <w:pPr>
        <w:rPr>
          <w:rFonts w:ascii="Arial" w:eastAsia="Arimo" w:hAnsi="Arial" w:cs="Arial"/>
          <w:sz w:val="22"/>
          <w:szCs w:val="22"/>
        </w:rPr>
      </w:pPr>
    </w:p>
    <w:p w14:paraId="4EBD34BD" w14:textId="77777777" w:rsidR="00AE5C88" w:rsidRPr="002862A0" w:rsidRDefault="00AE5C88" w:rsidP="00AE5C88">
      <w:pPr>
        <w:ind w:left="5103" w:firstLine="5"/>
        <w:jc w:val="both"/>
        <w:rPr>
          <w:rFonts w:ascii="Arial" w:eastAsia="Arimo" w:hAnsi="Arial" w:cs="Arial"/>
          <w:sz w:val="22"/>
          <w:szCs w:val="22"/>
        </w:rPr>
      </w:pPr>
      <w:r w:rsidRPr="002862A0">
        <w:rPr>
          <w:rFonts w:ascii="Arial" w:eastAsia="Arimo" w:hAnsi="Arial" w:cs="Arial"/>
          <w:b/>
          <w:sz w:val="22"/>
          <w:szCs w:val="22"/>
        </w:rPr>
        <w:t>SÚMULA</w:t>
      </w:r>
      <w:r w:rsidRPr="002862A0">
        <w:rPr>
          <w:rFonts w:ascii="Arial" w:eastAsia="Arimo" w:hAnsi="Arial" w:cs="Arial"/>
          <w:sz w:val="22"/>
          <w:szCs w:val="22"/>
        </w:rPr>
        <w:t xml:space="preserve"> – Estima a Receita e Fixa a Despesa do Município de Enéas Marques, Estado do Paraná para o exercício financeiro de 202</w:t>
      </w:r>
      <w:r>
        <w:rPr>
          <w:rFonts w:ascii="Arial" w:eastAsia="Arimo" w:hAnsi="Arial" w:cs="Arial"/>
          <w:sz w:val="22"/>
          <w:szCs w:val="22"/>
        </w:rPr>
        <w:t>5</w:t>
      </w:r>
      <w:r w:rsidRPr="002862A0">
        <w:rPr>
          <w:rFonts w:ascii="Arial" w:eastAsia="Arimo" w:hAnsi="Arial" w:cs="Arial"/>
          <w:sz w:val="22"/>
          <w:szCs w:val="22"/>
        </w:rPr>
        <w:t xml:space="preserve">, e dá outras providências. </w:t>
      </w:r>
    </w:p>
    <w:p w14:paraId="4B9D282D" w14:textId="77777777" w:rsidR="00AE5C88" w:rsidRPr="002862A0" w:rsidRDefault="00AE5C88" w:rsidP="00AE5C88">
      <w:pPr>
        <w:ind w:left="5103" w:firstLine="5"/>
        <w:jc w:val="both"/>
        <w:rPr>
          <w:rFonts w:ascii="Arial" w:eastAsia="Arimo" w:hAnsi="Arial" w:cs="Arial"/>
          <w:sz w:val="22"/>
          <w:szCs w:val="22"/>
        </w:rPr>
      </w:pPr>
      <w:r w:rsidRPr="002862A0">
        <w:rPr>
          <w:rFonts w:ascii="Arial" w:eastAsia="Arimo" w:hAnsi="Arial" w:cs="Arial"/>
          <w:sz w:val="22"/>
          <w:szCs w:val="22"/>
        </w:rPr>
        <w:t xml:space="preserve">                                                                                                       </w:t>
      </w:r>
    </w:p>
    <w:p w14:paraId="1D40C64A" w14:textId="77777777" w:rsidR="003E009C" w:rsidRDefault="003E009C" w:rsidP="00AE5C88">
      <w:pPr>
        <w:ind w:firstLine="2268"/>
        <w:jc w:val="both"/>
        <w:rPr>
          <w:rFonts w:ascii="Arial" w:hAnsi="Arial" w:cs="Arial"/>
          <w:sz w:val="22"/>
          <w:szCs w:val="22"/>
        </w:rPr>
      </w:pPr>
    </w:p>
    <w:p w14:paraId="00654058" w14:textId="77777777" w:rsidR="003E009C" w:rsidRDefault="003E009C" w:rsidP="00AE5C88">
      <w:pPr>
        <w:ind w:firstLine="2268"/>
        <w:jc w:val="both"/>
        <w:rPr>
          <w:rFonts w:ascii="Arial" w:hAnsi="Arial" w:cs="Arial"/>
          <w:sz w:val="22"/>
          <w:szCs w:val="22"/>
        </w:rPr>
      </w:pPr>
    </w:p>
    <w:p w14:paraId="6624E0B2" w14:textId="77777777" w:rsidR="003E009C" w:rsidRDefault="003E009C" w:rsidP="00AE5C88">
      <w:pPr>
        <w:ind w:firstLine="2268"/>
        <w:jc w:val="both"/>
        <w:rPr>
          <w:rFonts w:ascii="Arial" w:hAnsi="Arial" w:cs="Arial"/>
          <w:sz w:val="22"/>
          <w:szCs w:val="22"/>
        </w:rPr>
      </w:pPr>
    </w:p>
    <w:p w14:paraId="671B274E" w14:textId="1D5522CD" w:rsidR="00AE5C88" w:rsidRPr="002862A0" w:rsidRDefault="003E009C" w:rsidP="00AE5C88">
      <w:pPr>
        <w:ind w:firstLine="2268"/>
        <w:jc w:val="both"/>
        <w:rPr>
          <w:rFonts w:ascii="Arial" w:eastAsia="Arimo" w:hAnsi="Arial" w:cs="Arial"/>
          <w:sz w:val="22"/>
          <w:szCs w:val="22"/>
        </w:rPr>
      </w:pPr>
      <w:r w:rsidRPr="003E009C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AE5C88" w:rsidRPr="002862A0">
        <w:rPr>
          <w:rFonts w:ascii="Arial" w:hAnsi="Arial" w:cs="Arial"/>
          <w:sz w:val="22"/>
          <w:szCs w:val="22"/>
        </w:rPr>
        <w:t>Câmara Municipal de Vereadores aprovou a seguinte Lei:</w:t>
      </w:r>
    </w:p>
    <w:p w14:paraId="17BFB6D3" w14:textId="77777777" w:rsidR="00AE5C88" w:rsidRPr="002862A0" w:rsidRDefault="00AE5C88" w:rsidP="00AE5C88">
      <w:pPr>
        <w:ind w:firstLine="2268"/>
        <w:jc w:val="both"/>
        <w:rPr>
          <w:rFonts w:ascii="Arial" w:eastAsia="Arimo" w:hAnsi="Arial" w:cs="Arial"/>
          <w:sz w:val="22"/>
          <w:szCs w:val="22"/>
        </w:rPr>
      </w:pPr>
    </w:p>
    <w:p w14:paraId="30D58E2D" w14:textId="77777777" w:rsidR="00AE5C88" w:rsidRPr="002862A0" w:rsidRDefault="00AE5C88" w:rsidP="00AE5C88">
      <w:pPr>
        <w:pBdr>
          <w:top w:val="nil"/>
          <w:left w:val="nil"/>
          <w:bottom w:val="nil"/>
          <w:right w:val="nil"/>
          <w:between w:val="nil"/>
        </w:pBdr>
        <w:ind w:firstLine="2268"/>
        <w:jc w:val="both"/>
        <w:rPr>
          <w:rFonts w:ascii="Arial" w:eastAsia="Arimo" w:hAnsi="Arial" w:cs="Arial"/>
          <w:b/>
          <w:color w:val="000000"/>
          <w:sz w:val="22"/>
          <w:szCs w:val="22"/>
        </w:rPr>
      </w:pPr>
      <w:r w:rsidRPr="002862A0">
        <w:rPr>
          <w:rFonts w:ascii="Arial" w:eastAsia="Arimo" w:hAnsi="Arial" w:cs="Arial"/>
          <w:b/>
          <w:color w:val="000000"/>
          <w:sz w:val="22"/>
          <w:szCs w:val="22"/>
        </w:rPr>
        <w:t>Art. 1º</w:t>
      </w:r>
      <w:r w:rsidRPr="002862A0">
        <w:rPr>
          <w:rFonts w:ascii="Arial" w:eastAsia="Arimo" w:hAnsi="Arial" w:cs="Arial"/>
          <w:color w:val="000000"/>
          <w:sz w:val="22"/>
          <w:szCs w:val="22"/>
        </w:rPr>
        <w:t xml:space="preserve"> - O Orçamento Geral do Município de Enéas Marques, Estado do Paraná para o exercício financeiro de 202</w:t>
      </w:r>
      <w:r>
        <w:rPr>
          <w:rFonts w:ascii="Arial" w:eastAsia="Arimo" w:hAnsi="Arial" w:cs="Arial"/>
          <w:color w:val="000000"/>
          <w:sz w:val="22"/>
          <w:szCs w:val="22"/>
        </w:rPr>
        <w:t>5</w:t>
      </w:r>
      <w:r w:rsidRPr="002862A0">
        <w:rPr>
          <w:rFonts w:ascii="Arial" w:eastAsia="Arimo" w:hAnsi="Arial" w:cs="Arial"/>
          <w:color w:val="000000"/>
          <w:sz w:val="22"/>
          <w:szCs w:val="22"/>
        </w:rPr>
        <w:t xml:space="preserve">, </w:t>
      </w:r>
      <w:r w:rsidRPr="002862A0">
        <w:rPr>
          <w:rFonts w:ascii="Arial" w:eastAsia="Arimo" w:hAnsi="Arial" w:cs="Arial"/>
          <w:b/>
          <w:color w:val="000000"/>
          <w:sz w:val="22"/>
          <w:szCs w:val="22"/>
        </w:rPr>
        <w:t>ESTIMA a RECEITA e FIXA a DESPESA</w:t>
      </w:r>
      <w:r w:rsidRPr="002862A0">
        <w:rPr>
          <w:rFonts w:ascii="Arial" w:eastAsia="Arimo" w:hAnsi="Arial" w:cs="Arial"/>
          <w:color w:val="000000"/>
          <w:sz w:val="22"/>
          <w:szCs w:val="22"/>
        </w:rPr>
        <w:t xml:space="preserve"> para a Administração Direta no valor de </w:t>
      </w:r>
      <w:r w:rsidRPr="002862A0">
        <w:rPr>
          <w:rFonts w:ascii="Arial" w:eastAsia="Arimo" w:hAnsi="Arial" w:cs="Arial"/>
          <w:b/>
          <w:color w:val="000000"/>
          <w:sz w:val="22"/>
          <w:szCs w:val="22"/>
        </w:rPr>
        <w:t xml:space="preserve">R$ </w:t>
      </w:r>
      <w:r>
        <w:rPr>
          <w:rFonts w:ascii="Arial" w:eastAsia="Arimo" w:hAnsi="Arial" w:cs="Arial"/>
          <w:b/>
          <w:color w:val="000000"/>
          <w:sz w:val="22"/>
          <w:szCs w:val="22"/>
        </w:rPr>
        <w:t>46.944.818,99</w:t>
      </w:r>
      <w:r w:rsidRPr="002862A0">
        <w:rPr>
          <w:rFonts w:ascii="Arial" w:eastAsia="Arimo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eastAsia="Arimo" w:hAnsi="Arial" w:cs="Arial"/>
          <w:b/>
          <w:color w:val="000000"/>
          <w:sz w:val="22"/>
          <w:szCs w:val="22"/>
        </w:rPr>
        <w:t>(quarenta e seis milhões, novecentos e quarenta e quatro mil, oitocentos e dezoito reais e noventa e nove centavos</w:t>
      </w:r>
      <w:r w:rsidRPr="002862A0">
        <w:rPr>
          <w:rFonts w:ascii="Arial" w:eastAsia="Arimo" w:hAnsi="Arial" w:cs="Arial"/>
          <w:b/>
          <w:color w:val="000000"/>
          <w:sz w:val="22"/>
          <w:szCs w:val="22"/>
        </w:rPr>
        <w:t>).</w:t>
      </w:r>
    </w:p>
    <w:p w14:paraId="0BBC1FCE" w14:textId="77777777" w:rsidR="00AE5C88" w:rsidRPr="002862A0" w:rsidRDefault="00AE5C88" w:rsidP="00AE5C88">
      <w:pPr>
        <w:pBdr>
          <w:top w:val="nil"/>
          <w:left w:val="nil"/>
          <w:bottom w:val="nil"/>
          <w:right w:val="nil"/>
          <w:between w:val="nil"/>
        </w:pBdr>
        <w:ind w:firstLine="2268"/>
        <w:jc w:val="both"/>
        <w:rPr>
          <w:rFonts w:ascii="Arial" w:eastAsia="Arimo" w:hAnsi="Arial" w:cs="Arial"/>
          <w:color w:val="000000"/>
          <w:sz w:val="22"/>
          <w:szCs w:val="22"/>
        </w:rPr>
      </w:pPr>
    </w:p>
    <w:p w14:paraId="4B1CD1F1" w14:textId="77777777" w:rsidR="00AE5C88" w:rsidRDefault="00AE5C88" w:rsidP="00AE5C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mo" w:hAnsi="Arial" w:cs="Arial"/>
          <w:b/>
          <w:color w:val="000000"/>
          <w:sz w:val="22"/>
          <w:szCs w:val="22"/>
        </w:rPr>
      </w:pPr>
      <w:r w:rsidRPr="002862A0">
        <w:rPr>
          <w:rFonts w:ascii="Arial" w:eastAsia="Arimo" w:hAnsi="Arial" w:cs="Arial"/>
          <w:b/>
          <w:color w:val="000000"/>
          <w:sz w:val="22"/>
          <w:szCs w:val="22"/>
        </w:rPr>
        <w:t xml:space="preserve">                                Art. 2º</w:t>
      </w:r>
      <w:r w:rsidRPr="002862A0">
        <w:rPr>
          <w:rFonts w:ascii="Arial" w:eastAsia="Arimo" w:hAnsi="Arial" w:cs="Arial"/>
          <w:color w:val="000000"/>
          <w:sz w:val="22"/>
          <w:szCs w:val="22"/>
        </w:rPr>
        <w:t xml:space="preserve"> - A Receita será realizada de acordo com a legislação em vigor segundo as seguintes estimativas:</w:t>
      </w:r>
      <w:r w:rsidRPr="002862A0">
        <w:rPr>
          <w:rFonts w:ascii="Arial" w:eastAsia="Arimo" w:hAnsi="Arial" w:cs="Arial"/>
          <w:b/>
          <w:color w:val="000000"/>
          <w:sz w:val="22"/>
          <w:szCs w:val="22"/>
        </w:rPr>
        <w:t xml:space="preserve"> </w:t>
      </w:r>
    </w:p>
    <w:p w14:paraId="2BAED58E" w14:textId="77777777" w:rsidR="00AE5C88" w:rsidRDefault="00AE5C88" w:rsidP="00AE5C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mo" w:hAnsi="Arial" w:cs="Arial"/>
          <w:b/>
          <w:color w:val="000000"/>
          <w:sz w:val="22"/>
          <w:szCs w:val="22"/>
        </w:rPr>
      </w:pPr>
    </w:p>
    <w:tbl>
      <w:tblPr>
        <w:tblOverlap w:val="never"/>
        <w:tblW w:w="9514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1920"/>
        <w:gridCol w:w="455"/>
        <w:gridCol w:w="7"/>
        <w:gridCol w:w="1405"/>
        <w:gridCol w:w="7"/>
        <w:gridCol w:w="900"/>
      </w:tblGrid>
      <w:tr w:rsidR="00AE5C88" w14:paraId="32AC47A2" w14:textId="77777777" w:rsidTr="00AE5C88">
        <w:trPr>
          <w:tblHeader/>
        </w:trPr>
        <w:tc>
          <w:tcPr>
            <w:tcW w:w="48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437B9B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bookmarkStart w:id="0" w:name="__bookmark_1"/>
            <w:bookmarkEnd w:id="0"/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Receitas</w:t>
            </w:r>
          </w:p>
        </w:tc>
        <w:tc>
          <w:tcPr>
            <w:tcW w:w="19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E9CD0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Conta</w:t>
            </w:r>
          </w:p>
        </w:tc>
        <w:tc>
          <w:tcPr>
            <w:tcW w:w="4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6BC97B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1D4D26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Valor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257FFF" w14:textId="77777777" w:rsidR="00AE5C88" w:rsidRDefault="00AE5C88" w:rsidP="00D00DFD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%</w:t>
            </w:r>
          </w:p>
        </w:tc>
      </w:tr>
      <w:tr w:rsidR="00AE5C88" w14:paraId="41F06278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644DE35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Receitas correntes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0D4E40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100000000000000000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7FD386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E2B9A2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46.944.818,99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F862BA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100,00</w:t>
            </w:r>
          </w:p>
        </w:tc>
      </w:tr>
      <w:tr w:rsidR="00AE5C88" w14:paraId="63B48211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DFE7AD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66BAB35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"4" \f C \l "1"</w:instrText>
            </w:r>
            <w:r>
              <w:fldChar w:fldCharType="end"/>
            </w:r>
          </w:p>
          <w:p w14:paraId="237EDD6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"6" \f C \l "1"</w:instrText>
            </w:r>
            <w:r>
              <w:fldChar w:fldCharType="end"/>
            </w:r>
          </w:p>
          <w:p w14:paraId="5500BF9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"7" \f C \l "1"</w:instrText>
            </w:r>
            <w:r>
              <w:fldChar w:fldCharType="end"/>
            </w:r>
          </w:p>
          <w:p w14:paraId="18C2D16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"101" \f C \l "1"</w:instrText>
            </w:r>
            <w:r>
              <w:fldChar w:fldCharType="end"/>
            </w:r>
          </w:p>
          <w:p w14:paraId="04E85C8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"102" \f C \l "1"</w:instrText>
            </w:r>
            <w:r>
              <w:fldChar w:fldCharType="end"/>
            </w:r>
          </w:p>
          <w:p w14:paraId="61333190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"103" \f C \l "1"</w:instrText>
            </w:r>
            <w:r>
              <w:fldChar w:fldCharType="end"/>
            </w:r>
          </w:p>
          <w:p w14:paraId="04013ED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3ED3F28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"107" \f C \l "1"</w:instrText>
            </w:r>
            <w:r>
              <w:fldChar w:fldCharType="end"/>
            </w:r>
          </w:p>
          <w:p w14:paraId="640B0E2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"128" \f C \l "1"</w:instrText>
            </w:r>
            <w:r>
              <w:fldChar w:fldCharType="end"/>
            </w:r>
          </w:p>
          <w:p w14:paraId="172A354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"129" \f C \l "1"</w:instrText>
            </w:r>
            <w:r>
              <w:fldChar w:fldCharType="end"/>
            </w:r>
          </w:p>
          <w:p w14:paraId="494B839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"130" \f C \l "1"</w:instrText>
            </w:r>
            <w:r>
              <w:fldChar w:fldCharType="end"/>
            </w:r>
          </w:p>
          <w:p w14:paraId="71052A8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6E3D469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"494" \f C \l "1"</w:instrText>
            </w:r>
            <w:r>
              <w:fldChar w:fldCharType="end"/>
            </w:r>
          </w:p>
          <w:p w14:paraId="3FCB29F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"504" \f C \l "1"</w:instrText>
            </w:r>
            <w:r>
              <w:fldChar w:fldCharType="end"/>
            </w:r>
          </w:p>
          <w:p w14:paraId="70169BD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"507" \f C \l "1"</w:instrText>
            </w:r>
            <w:r>
              <w:fldChar w:fldCharType="end"/>
            </w:r>
          </w:p>
          <w:p w14:paraId="2E6635A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"510" \f C \l "1"</w:instrText>
            </w:r>
            <w:r>
              <w:fldChar w:fldCharType="end"/>
            </w:r>
          </w:p>
          <w:p w14:paraId="2225A69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"511" \f C \l "1"</w:instrText>
            </w:r>
            <w:r>
              <w:fldChar w:fldCharType="end"/>
            </w:r>
          </w:p>
          <w:p w14:paraId="1974643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"512" \f C \l "1"</w:instrText>
            </w:r>
            <w:r>
              <w:fldChar w:fldCharType="end"/>
            </w:r>
          </w:p>
          <w:p w14:paraId="213573C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"934" \f C \l "1"</w:instrText>
            </w:r>
            <w:r>
              <w:fldChar w:fldCharType="end"/>
            </w:r>
          </w:p>
          <w:p w14:paraId="1AA6DB4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"940" \f C \l "1"</w:instrText>
            </w:r>
            <w:r>
              <w:fldChar w:fldCharType="end"/>
            </w:r>
          </w:p>
          <w:p w14:paraId="0E36172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"4962" \f C \l "1"</w:instrText>
            </w:r>
            <w:r>
              <w:fldChar w:fldCharType="end"/>
            </w:r>
          </w:p>
          <w:p w14:paraId="4C239C3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"10441" \f C \l "1"</w:instrText>
            </w:r>
            <w:r>
              <w:fldChar w:fldCharType="end"/>
            </w:r>
          </w:p>
          <w:p w14:paraId="0D2C004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"10510" \f C \l "1"</w:instrText>
            </w:r>
            <w:r>
              <w:fldChar w:fldCharType="end"/>
            </w:r>
          </w:p>
          <w:p w14:paraId="6C12B280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"10640" \f C \l "1"</w:instrText>
            </w:r>
            <w:r>
              <w:fldChar w:fldCharType="end"/>
            </w:r>
          </w:p>
          <w:p w14:paraId="2456C02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"93415" \f C \l "1"</w:instrText>
            </w:r>
            <w:r>
              <w:fldChar w:fldCharType="end"/>
            </w:r>
          </w:p>
          <w:p w14:paraId="2F156D8F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Impostos, taxas e contribuições de melhoria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18C9E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110000000000000000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07BE80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2404D4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4.750.906,09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D9E1B5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10,12</w:t>
            </w:r>
          </w:p>
        </w:tc>
      </w:tr>
      <w:tr w:rsidR="00AE5C88" w14:paraId="0A1C56D3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EEEB18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461E2CD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0EABEE6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74E6CB1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"510" \f C \l "1"</w:instrText>
            </w:r>
            <w:r>
              <w:fldChar w:fldCharType="end"/>
            </w:r>
          </w:p>
          <w:p w14:paraId="550B6A4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"511" \f C \l "1"</w:instrText>
            </w:r>
            <w:r>
              <w:fldChar w:fldCharType="end"/>
            </w:r>
          </w:p>
          <w:p w14:paraId="31FA30E4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Impostos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326CA6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111000000000000000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7F03A2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BB23D6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4.205.496,33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5A953F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8,96</w:t>
            </w:r>
          </w:p>
        </w:tc>
      </w:tr>
      <w:tr w:rsidR="00AE5C88" w14:paraId="3838ED56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C3B945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14B60C6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27073DD0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5BDB1F57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Impostos sobre o patrimônio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4E3117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111200000000000000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BDE2B9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AFA2DB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1.429.136,33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07970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3,04</w:t>
            </w:r>
          </w:p>
        </w:tc>
      </w:tr>
      <w:tr w:rsidR="00AE5C88" w14:paraId="2B20486C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AF5CC4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42AA263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1489F4C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0B7FA752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Imposto sobre a propriedade predial e territorial urbana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42BD6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111250000000000000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68A5E9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B1836E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893.152,07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0BFE1D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1,90</w:t>
            </w:r>
          </w:p>
        </w:tc>
      </w:tr>
      <w:tr w:rsidR="00AE5C88" w14:paraId="3312EB4A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0871F5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2AC9363A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043213B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102AC8EB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Imposto sobre a propriedade predial e territorial urbana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6AA1C2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111250010000000000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CC66C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8F5E7E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617.000,00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28FA31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1,31</w:t>
            </w:r>
          </w:p>
        </w:tc>
      </w:tr>
      <w:tr w:rsidR="00AE5C88" w14:paraId="4994C51E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7D9464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656A0E2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30AE9BE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359FD8AA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Imposto sobre a propriedade predial e territorial urbana - principal - Restituições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47D33D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111250010000000000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7FB10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B88DDA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(1.433,47)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26B258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6DF78A91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B5ADFF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18501A2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5407D57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4B95B9EE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Imposto sobre a propriedade predial e territorial urbana - principal - Descontos Concedidos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0ACF07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111250010000000000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B52B24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44D7A0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(22.714,57)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10DCE8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(0,05)</w:t>
            </w:r>
          </w:p>
        </w:tc>
      </w:tr>
      <w:tr w:rsidR="00AE5C88" w14:paraId="1EBAF8AB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C8BD82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2BF05D8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3F42076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63239738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Imposto sobre a propriedade predial e territorial urbana - multas e juros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6D2924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111250020000000000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D0363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BC207E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1.850,00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372CB5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06F65665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5E2749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5B9F8EB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13339FE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3E8975EC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Imposto sobre a propriedade predial e territorial urbana - dívida ativa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7DA9E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111250030000000000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EB4A6D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92ECB9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9046BC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0,43</w:t>
            </w:r>
          </w:p>
        </w:tc>
      </w:tr>
      <w:tr w:rsidR="00AE5C88" w14:paraId="305198E6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35D07B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12FE5CC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433977C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0EB536C9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Imposto sobre a propriedade predial e territorial urbana - dívida ativa - multas e juros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036B8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111250040000000000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41D257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2F56CE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98.450,11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21F8C7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0,21</w:t>
            </w:r>
          </w:p>
        </w:tc>
      </w:tr>
      <w:tr w:rsidR="00AE5C88" w14:paraId="264F19B5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56388A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167DFAA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7A05DB4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4DB9B08B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Impostos sobre transmissão "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inter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vivos" de bens imóveis e de direitos reais sobre imóveis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B6B39D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111253000000000000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15762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63D559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535.984,26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FC7CDE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1,14</w:t>
            </w:r>
          </w:p>
        </w:tc>
      </w:tr>
      <w:tr w:rsidR="00AE5C88" w14:paraId="7CAEA77F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399EC0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03018A8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6D2B8A9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3A71D719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Impostos sobre transmissão "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inter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vivos" de bens imóveis e de direitos reais sobre imóveis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55A2B0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111253010000000000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4F1427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C4EA52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542.000,00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5E109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1,15</w:t>
            </w:r>
          </w:p>
        </w:tc>
      </w:tr>
      <w:tr w:rsidR="00AE5C88" w14:paraId="6D33DA38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BA0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2758B6C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1168677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6D559658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Imposto sobre transmissão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inter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vivos de bens imóveis e de direitos reais sobre imóveis - principal - Outras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759992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111253010000000000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912339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01097C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(6.445,74)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D5DAB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(0,01)</w:t>
            </w:r>
          </w:p>
        </w:tc>
      </w:tr>
      <w:tr w:rsidR="00AE5C88" w14:paraId="2415C47A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947846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47AFA9E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3915E33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17BA0507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Impostos sobre transmissão "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inter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vivos" de bens imóveis e de direitos reais sobre imóveis - multas e juros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5FADC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111253020000000000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9B0CD4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47F0D0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430,00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EE468F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32C8EF9C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21F3EB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33B57D0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548B005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7399C2CE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Impostos sobre a renda e proventos de qualquer natureza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D33C90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111300000000000000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C7578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58938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1.489.500,00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1E0594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3,17</w:t>
            </w:r>
          </w:p>
        </w:tc>
      </w:tr>
      <w:tr w:rsidR="00AE5C88" w14:paraId="320521E8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19CFC6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5E8CC9B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5A2490A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47CE68EE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Imposto sobre a renda - retido na fonte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9C3B84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111303000000000000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A4149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B7A6D3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1.489.500,00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87B3AF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3,17</w:t>
            </w:r>
          </w:p>
        </w:tc>
      </w:tr>
      <w:tr w:rsidR="00AE5C88" w14:paraId="303509FA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9F29940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3AEDE92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5416E3F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0D33A624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Imposto sobre a renda - retido na fonte - trabalho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7963C9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111303110000000000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F5CC0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A19A6A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1.172.000,00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AD94DF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2,50</w:t>
            </w:r>
          </w:p>
        </w:tc>
      </w:tr>
      <w:tr w:rsidR="00AE5C88" w14:paraId="6B48A0DC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DCC82E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29C7A66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6B476AE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2DDCDD36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Imposto sobre a renda - retido na fonte - trabalho - poder executivo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1F2A9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111303110100000000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B10797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7D22EB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1.114.000,00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B15CF9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2,37</w:t>
            </w:r>
          </w:p>
        </w:tc>
      </w:tr>
      <w:tr w:rsidR="00AE5C88" w14:paraId="4F3023D1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5C50010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0444FD3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65B2978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0F6C9FAB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Imposto sobre a renda - retido na fonte - trabalho - poder legislativo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361360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111303110200000000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9222D1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4E76B3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58.000,00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2CBBE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0,12</w:t>
            </w:r>
          </w:p>
        </w:tc>
      </w:tr>
      <w:tr w:rsidR="00AE5C88" w14:paraId="7153D99E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4DADF8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5BBEBED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3FAB6AA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2E26BBB8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Imposto sobre a renda - retido na fonte - outros rendimentos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FC46C8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111303410000000000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341E54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7C54C9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317.500,00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CD557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0,68</w:t>
            </w:r>
          </w:p>
        </w:tc>
      </w:tr>
      <w:tr w:rsidR="00AE5C88" w14:paraId="31A4E095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8D06F1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2F43C15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555C1E1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49FB0DC7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Imposto sobre a renda - retido na fonte - outros rendimentos - poder executivo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4C78B0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111303410100000000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BED944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A20407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317.500,00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818A57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0,68</w:t>
            </w:r>
          </w:p>
        </w:tc>
      </w:tr>
      <w:tr w:rsidR="00AE5C88" w14:paraId="28883A49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D4877B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00257B2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38F3431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6760B539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Imposto sobre a renda - retido na fonte - outros rendimentos PESSOA JURÍDICA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152FF7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111303410101000000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DDCB8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D6E299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BFE385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0,64</w:t>
            </w:r>
          </w:p>
        </w:tc>
      </w:tr>
      <w:tr w:rsidR="00AE5C88" w14:paraId="400E004E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D30DB9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2665C86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29C55A3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1322475F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Imposto sobre a renda - retido na fonte - outros rendimentos PESSOA FÍSICA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18D01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111303410102000000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F4E91D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9FCBB0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17.500,00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55E3B8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0,04</w:t>
            </w:r>
          </w:p>
        </w:tc>
      </w:tr>
      <w:tr w:rsidR="00AE5C88" w14:paraId="51336C87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42E90EA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lastRenderedPageBreak/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397A666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27B67D5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1EF448BB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Impostos sobre a produção e circulação de mercadorias e serviços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96EFA6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111400000000000000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74723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4FA48B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1.286.860,00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68312D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2,74</w:t>
            </w:r>
          </w:p>
        </w:tc>
      </w:tr>
      <w:tr w:rsidR="00AE5C88" w14:paraId="01AAEC06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CD7678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2EAAD8B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6B48D34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63DEFD3F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Impostos sobre serviços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A656C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111451000000000000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5C7BB8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0310E5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1.286.860,00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ABECDE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2,74</w:t>
            </w:r>
          </w:p>
        </w:tc>
      </w:tr>
      <w:tr w:rsidR="00AE5C88" w14:paraId="7F8C782B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52D60E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08EB0C4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3C43F86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169C9E99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Imposto sobre serviços de qualquer natureza -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issqn</w:t>
            </w:r>
            <w:proofErr w:type="spellEnd"/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7D02A4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111451100000000000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DB03C1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2BC31B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1.286.860,00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E89AEF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2,74</w:t>
            </w:r>
          </w:p>
        </w:tc>
      </w:tr>
      <w:tr w:rsidR="00AE5C88" w14:paraId="13B1E2D5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AEB166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37C79FA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0045680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01B550AE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Imposto sobre serviços de qualquer natureza -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issqn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E4DF28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111451110000000000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51CF5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8D3EE6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1.260.000,00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B2D569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2,68</w:t>
            </w:r>
          </w:p>
        </w:tc>
      </w:tr>
      <w:tr w:rsidR="00AE5C88" w14:paraId="316A039F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A57B60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01EE402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2C1FA7F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557C082C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Imposto sobre serviços de qualquer natureza -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issqn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- multas e juros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52757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111451120000000000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71759B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B97C33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13.760,00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DE6F8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0,03</w:t>
            </w:r>
          </w:p>
        </w:tc>
      </w:tr>
      <w:tr w:rsidR="00AE5C88" w14:paraId="6E5F7545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B19BDE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3598452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2DA0CB8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0CAC8091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Imposto sobre serviços de qualquer natureza -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issqn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- dívida ativa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CCE69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111451130000000000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B6CCE6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DF8D8B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9.100,00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45B5E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0,02</w:t>
            </w:r>
          </w:p>
        </w:tc>
      </w:tr>
      <w:tr w:rsidR="00AE5C88" w14:paraId="2CFBEAFE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2C490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53DBA2C0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2BFF82C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0449F7A0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Imposto sobre serviços de qualquer natureza -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issqn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- dívida ativa - multas e juros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AD5FF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111451140000000000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481C7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79CE5D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EE8F49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0,01</w:t>
            </w:r>
          </w:p>
        </w:tc>
      </w:tr>
      <w:tr w:rsidR="00AE5C88" w14:paraId="57B41B07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5772D55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6B6F0D8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1E6699E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612A4299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Taxas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49DD12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112000000000000000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B2CE30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9CC854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539.592,76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BDFD89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1,15</w:t>
            </w:r>
          </w:p>
        </w:tc>
      </w:tr>
      <w:tr w:rsidR="00AE5C88" w14:paraId="21D0266F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37DC67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"510" \f C \l "1"</w:instrText>
            </w:r>
            <w:r>
              <w:fldChar w:fldCharType="end"/>
            </w:r>
          </w:p>
          <w:p w14:paraId="7B33A4C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"511" \f C \l "1"</w:instrText>
            </w:r>
            <w:r>
              <w:fldChar w:fldCharType="end"/>
            </w:r>
          </w:p>
          <w:p w14:paraId="07459FE5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Taxas pelo exercício do poder de polícia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13C4D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112100000000000000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281B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E6D94A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280.513,15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2AD23C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0,60</w:t>
            </w:r>
          </w:p>
        </w:tc>
      </w:tr>
      <w:tr w:rsidR="00AE5C88" w14:paraId="0AD5379A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95F339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"510" \f C \l "1"</w:instrText>
            </w:r>
            <w:r>
              <w:fldChar w:fldCharType="end"/>
            </w:r>
          </w:p>
          <w:p w14:paraId="644BC5DB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Taxas de inspeção, controle e fiscalização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F248C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112101000000000000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DE316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1986EB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224.327,65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59CB3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0,48</w:t>
            </w:r>
          </w:p>
        </w:tc>
      </w:tr>
      <w:tr w:rsidR="00AE5C88" w14:paraId="34AA14E9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0C2BAC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"510" \f C \l "1"</w:instrText>
            </w:r>
            <w:r>
              <w:fldChar w:fldCharType="end"/>
            </w:r>
          </w:p>
          <w:p w14:paraId="39844819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Taxas de inspeção, controle e fiscalização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CEBED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112101010000000000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7B7306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F8AD3B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199.003,04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1A9A9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0,42</w:t>
            </w:r>
          </w:p>
        </w:tc>
      </w:tr>
      <w:tr w:rsidR="00AE5C88" w14:paraId="1D1A291D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BF0F7F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"510" \f C \l "1"</w:instrText>
            </w:r>
            <w:r>
              <w:fldChar w:fldCharType="end"/>
            </w:r>
          </w:p>
          <w:p w14:paraId="6666EB2B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Taxas de inspeção, controle e fiscalização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58C271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112101010100000000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281929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59DE88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BB00C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0,43</w:t>
            </w:r>
          </w:p>
        </w:tc>
      </w:tr>
      <w:tr w:rsidR="00AE5C88" w14:paraId="2C92E7D3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FA80E50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"510" \f C \l "1"</w:instrText>
            </w:r>
            <w:r>
              <w:fldChar w:fldCharType="end"/>
            </w:r>
          </w:p>
          <w:p w14:paraId="3D39BF32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Taxas de inspeção, controle e fiscalização - principal - Renúncia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68BA7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112101010100000000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C6C7F1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F13881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(996,96)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11591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464DB0C0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AD44CCA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"510" \f C \l "1"</w:instrText>
            </w:r>
            <w:r>
              <w:fldChar w:fldCharType="end"/>
            </w:r>
          </w:p>
          <w:p w14:paraId="5D92B1A1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Taxas de inspeção, controle e fiscalização - multas e juros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B55BE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112101020000000000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94AF9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2251C3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2.984,61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A76801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0,01</w:t>
            </w:r>
          </w:p>
        </w:tc>
      </w:tr>
      <w:tr w:rsidR="00AE5C88" w14:paraId="46EF38BD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D828D0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"510" \f C \l "1"</w:instrText>
            </w:r>
            <w:r>
              <w:fldChar w:fldCharType="end"/>
            </w:r>
          </w:p>
          <w:p w14:paraId="0469A9EE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Taxas de inspeção, controle e fiscalização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A8B526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112101020100000000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3A5AA8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B4AF6E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BAE4F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0,01</w:t>
            </w:r>
          </w:p>
        </w:tc>
      </w:tr>
      <w:tr w:rsidR="00AE5C88" w14:paraId="71CD1D66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260966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"510" \f C \l "1"</w:instrText>
            </w:r>
            <w:r>
              <w:fldChar w:fldCharType="end"/>
            </w:r>
          </w:p>
          <w:p w14:paraId="2E76F544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Taxas de inspeção, controle e fiscalização - multas e juros - Renúncia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ABF13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112101020100000000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52B28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990C63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(15,39)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7D164A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42E6D9C8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4EDD07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"510" \f C \l "1"</w:instrText>
            </w:r>
            <w:r>
              <w:fldChar w:fldCharType="end"/>
            </w:r>
          </w:p>
          <w:p w14:paraId="126302D5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Taxas de inspeção, controle e fiscalização - dívida ativa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704F30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112101030000000000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9ACBE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8DA401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D98597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0,02</w:t>
            </w:r>
          </w:p>
        </w:tc>
      </w:tr>
      <w:tr w:rsidR="00AE5C88" w14:paraId="0A438E4C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D3DA50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"510" \f C \l "1"</w:instrText>
            </w:r>
            <w:r>
              <w:fldChar w:fldCharType="end"/>
            </w:r>
          </w:p>
          <w:p w14:paraId="30F0A914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Taxas de inspeção, controle e fiscalização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932C3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112101030100000000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13626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B26335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4A9D1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0,02</w:t>
            </w:r>
          </w:p>
        </w:tc>
      </w:tr>
      <w:tr w:rsidR="00AE5C88" w14:paraId="24223F06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5CB6A52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"510" \f C \l "1"</w:instrText>
            </w:r>
            <w:r>
              <w:fldChar w:fldCharType="end"/>
            </w:r>
          </w:p>
          <w:p w14:paraId="65EA445F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Taxas de inspeção, controle e fiscalização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4DD8B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112101030300000000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80978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424A8B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32A64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0BD91D47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50D8905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"510" \f C \l "1"</w:instrText>
            </w:r>
            <w:r>
              <w:fldChar w:fldCharType="end"/>
            </w:r>
          </w:p>
          <w:p w14:paraId="1F2708B1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Taxas de inspeção, controle e fiscalização - dívida ativa - multas e juros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853E06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112101040000000000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A95036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76EDE7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11.340,00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9178ED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0,02</w:t>
            </w:r>
          </w:p>
        </w:tc>
      </w:tr>
      <w:tr w:rsidR="00AE5C88" w14:paraId="1DC70ABA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344E5F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"510" \f C \l "1"</w:instrText>
            </w:r>
            <w:r>
              <w:fldChar w:fldCharType="end"/>
            </w:r>
          </w:p>
          <w:p w14:paraId="2536FEE9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Taxas de inspeção, controle e fiscalização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DE03BD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112101040100000000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42545B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AB1A13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11.340,00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141DC7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0,02</w:t>
            </w:r>
          </w:p>
        </w:tc>
      </w:tr>
      <w:tr w:rsidR="00AE5C88" w14:paraId="59A58C16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7F3343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"510" \f C \l "1"</w:instrText>
            </w:r>
            <w:r>
              <w:fldChar w:fldCharType="end"/>
            </w:r>
          </w:p>
          <w:p w14:paraId="48274074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Taxa de fiscalização de vigilância sanitária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E0829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112150000000000000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FE1279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179A53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56.185,50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88515A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0,12</w:t>
            </w:r>
          </w:p>
        </w:tc>
      </w:tr>
      <w:tr w:rsidR="00AE5C88" w14:paraId="1810A3A0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C102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"510" \f C \l "1"</w:instrText>
            </w:r>
            <w:r>
              <w:fldChar w:fldCharType="end"/>
            </w:r>
          </w:p>
          <w:p w14:paraId="67042159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Taxa de fiscalização de vigilância sanitária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803F3B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112150010000000000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06837D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EF3011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50.400,00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13FE54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0,11</w:t>
            </w:r>
          </w:p>
        </w:tc>
      </w:tr>
      <w:tr w:rsidR="00AE5C88" w14:paraId="6EC65918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5161F310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"510" \f C \l "1"</w:instrText>
            </w:r>
            <w:r>
              <w:fldChar w:fldCharType="end"/>
            </w:r>
          </w:p>
          <w:p w14:paraId="35B680A9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Taxa de fiscalização de vigilância sanitária - multas e juros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7290B0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112150020000000000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2579B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BC44A4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10,50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A22085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7F784DCA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A54D23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"510" \f C \l "1"</w:instrText>
            </w:r>
            <w:r>
              <w:fldChar w:fldCharType="end"/>
            </w:r>
          </w:p>
          <w:p w14:paraId="3310B855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Taxa de fiscalização de vigilância sanitária - dívida ativa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7C6B80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112150030000000000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34C01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B98A0B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4.200,00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F1ACA1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0,01</w:t>
            </w:r>
          </w:p>
        </w:tc>
      </w:tr>
      <w:tr w:rsidR="00AE5C88" w14:paraId="2FE20BB2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54D2C2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"510" \f C \l "1"</w:instrText>
            </w:r>
            <w:r>
              <w:fldChar w:fldCharType="end"/>
            </w:r>
          </w:p>
          <w:p w14:paraId="3CA3B20E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Taxa de fiscalização de vigilância sanitária - dívida ativa - multas e juros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F28D6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112150040000000000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27FC8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101CAB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1.575,00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287A2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77DF9467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DE77EF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"510" \f C \l "1"</w:instrText>
            </w:r>
            <w:r>
              <w:fldChar w:fldCharType="end"/>
            </w:r>
          </w:p>
          <w:p w14:paraId="04FF62CA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Taxas pela prestação de serviços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7D9FA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112200000000000000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635D7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0602E9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259.079,61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AA8C9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0,55</w:t>
            </w:r>
          </w:p>
        </w:tc>
      </w:tr>
      <w:tr w:rsidR="00AE5C88" w14:paraId="43BDB50C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574D2BA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"511" \f C \l "1"</w:instrText>
            </w:r>
            <w:r>
              <w:fldChar w:fldCharType="end"/>
            </w:r>
          </w:p>
          <w:p w14:paraId="46917A38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Taxas pela prestação de serviços em geral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0A7F2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112201000000000000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BDAA1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338F98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259.079,61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18A6A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0,55</w:t>
            </w:r>
          </w:p>
        </w:tc>
      </w:tr>
      <w:tr w:rsidR="00AE5C88" w14:paraId="61A227B8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5FD7748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"511" \f C \l "1"</w:instrText>
            </w:r>
            <w:r>
              <w:fldChar w:fldCharType="end"/>
            </w:r>
          </w:p>
          <w:p w14:paraId="679E8A2D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Taxas pela prestação de serviços em geral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27DB74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112201010000000000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1ADBB0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6AD403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240.400,00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547891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0,51</w:t>
            </w:r>
          </w:p>
        </w:tc>
      </w:tr>
      <w:tr w:rsidR="00AE5C88" w14:paraId="7855BF0B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4DA9DE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"511" \f C \l "1"</w:instrText>
            </w:r>
            <w:r>
              <w:fldChar w:fldCharType="end"/>
            </w:r>
          </w:p>
          <w:p w14:paraId="71E87B82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Taxas pela prestação de serviços - principal - Renúncia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D72D3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112201010000000000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EDEAD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576146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(65,64)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3B772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3E710C8A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C8F009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"511" \f C \l "1"</w:instrText>
            </w:r>
            <w:r>
              <w:fldChar w:fldCharType="end"/>
            </w:r>
          </w:p>
          <w:p w14:paraId="65162A12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Taxas pela prestação de serviços - principal - Restituições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58DB7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112201010000000000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E93A47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6D96E6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(525,06)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42DEF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58B3CDD0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1FADD4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"511" \f C \l "1"</w:instrText>
            </w:r>
            <w:r>
              <w:fldChar w:fldCharType="end"/>
            </w:r>
          </w:p>
          <w:p w14:paraId="6008C4A3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Taxas pela prestação de serviços - principal - Descontos Concedidos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6C901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112201010000000000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E1556B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96BC24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(98,45)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BC9BDA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3E8A48AD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4EB99A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"511" \f C \l "1"</w:instrText>
            </w:r>
            <w:r>
              <w:fldChar w:fldCharType="end"/>
            </w:r>
          </w:p>
          <w:p w14:paraId="5D735804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Taxas pela prestação de serviços - principal - Outras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0466F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112201010000000000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EE356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842C19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(10,94)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9CC04E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1672A3A4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5A12F49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"511" \f C \l "1"</w:instrText>
            </w:r>
            <w:r>
              <w:fldChar w:fldCharType="end"/>
            </w:r>
          </w:p>
          <w:p w14:paraId="243EBD65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Taxas pela prestação de serviços em geral - multas e juros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F4926D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112201020000000000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A2250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74728A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1.680,00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5AD38C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5C1F2FE3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6FC7A4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"511" \f C \l "1"</w:instrText>
            </w:r>
            <w:r>
              <w:fldChar w:fldCharType="end"/>
            </w:r>
          </w:p>
          <w:p w14:paraId="5EECF739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Taxas pela prestação de serviços - multas e juros - Restituições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D52D5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112201020000000000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38F7B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84C9AD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(0,30)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39DEA5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433F78F6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37D106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"511" \f C \l "1"</w:instrText>
            </w:r>
            <w:r>
              <w:fldChar w:fldCharType="end"/>
            </w:r>
          </w:p>
          <w:p w14:paraId="5FEAF956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Taxas pela prestação de serviços em geral - dívida ativa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6C41B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112201030000000000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22E64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E8D383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07186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0,02</w:t>
            </w:r>
          </w:p>
        </w:tc>
      </w:tr>
      <w:tr w:rsidR="00AE5C88" w14:paraId="0673A170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5105DE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"511" \f C \l "1"</w:instrText>
            </w:r>
            <w:r>
              <w:fldChar w:fldCharType="end"/>
            </w:r>
          </w:p>
          <w:p w14:paraId="0FEEDC95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Taxas pela prestação de serviços em geral - dívida ativa - multas e juros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90F13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112201040000000000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82571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550413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6.500,00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8A0F2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0,01</w:t>
            </w:r>
          </w:p>
        </w:tc>
      </w:tr>
      <w:tr w:rsidR="00AE5C88" w14:paraId="27744FA1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D04F29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"511" \f C \l "1"</w:instrText>
            </w:r>
            <w:r>
              <w:fldChar w:fldCharType="end"/>
            </w:r>
          </w:p>
          <w:p w14:paraId="61DA9D4F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Taxas pela prestação de serviços em geral - dívida ativa - multas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D1CA7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112201070000000000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51579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999784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56793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436F4594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41F8C8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"511" \f C \l "1"</w:instrText>
            </w:r>
            <w:r>
              <w:fldChar w:fldCharType="end"/>
            </w:r>
          </w:p>
          <w:p w14:paraId="395E39D5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Contribuição de melhoria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DD7BB7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113000000000000000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E0056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3D20CE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5.817,00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20627E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0,01</w:t>
            </w:r>
          </w:p>
        </w:tc>
      </w:tr>
      <w:tr w:rsidR="00AE5C88" w14:paraId="71E318BD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ECD156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3CBA298B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Contribuição de melhoria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D88446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113100000000000000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5755E9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79560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5.817,00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7A5386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0,01</w:t>
            </w:r>
          </w:p>
        </w:tc>
      </w:tr>
      <w:tr w:rsidR="00AE5C88" w14:paraId="270694AE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038FB6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15126CAD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Outras contribuições de melhoria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DFE7C9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113199000000000000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CBFA09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441A64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5.817,00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B53031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0,01</w:t>
            </w:r>
          </w:p>
        </w:tc>
      </w:tr>
      <w:tr w:rsidR="00AE5C88" w14:paraId="52520418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28298A0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2725FB8E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Outras contribuições de melhoria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3050B9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113199010000000000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95B6C1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0D32A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525,00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01F648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63C55C0F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F73E1B0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0BA5F608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Outras contribuições de melhoria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DC4341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113199010100000000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0D1737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06389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525,00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374E59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5A977C66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569A05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6038EADE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Outras contribuições de melhoria - multas e juros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972882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113199020000000000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F9BF3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2A9A53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42,00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6F22D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5A6B3A77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08C323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1D6E532D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Outras contribuições de melhoria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79A2D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113199020100000000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69E27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22FB0A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42,00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058925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5800C4B4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5EAEC1E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71513FC9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Outras contribuições de melhoria - dívida ativa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08FAC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113199030000000000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8A832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D76D73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4.200,00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8ECAA4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0,01</w:t>
            </w:r>
          </w:p>
        </w:tc>
      </w:tr>
      <w:tr w:rsidR="00AE5C88" w14:paraId="3CC19E2E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087000A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46194085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Outras contribuições de melhoria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CD13B2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113199030100000000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796449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92F72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4.200,00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6DE39C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0,01</w:t>
            </w:r>
          </w:p>
        </w:tc>
      </w:tr>
      <w:tr w:rsidR="00AE5C88" w14:paraId="157C8F25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ADE21A0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66BCEBF0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Outras contribuições de melhoria - dívida ativa - multas e juros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B436EB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113199040000000000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ABC251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4A7B76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1.050,00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6F362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644BAB80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68C3B4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2CCB25E1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Outras contribuições de melhoria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78F1B9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113199040100000000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DDF68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47C5AE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1.050,00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776ADF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4B77868F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5FF3A1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6B63A5F2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Contribuições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E213D9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120000000000000000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204B11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EC9FD9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279.256,25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BD050D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0,59</w:t>
            </w:r>
          </w:p>
        </w:tc>
      </w:tr>
      <w:tr w:rsidR="00AE5C88" w14:paraId="097BD0FF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371F6B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"507" \f C \l "1"</w:instrText>
            </w:r>
            <w:r>
              <w:fldChar w:fldCharType="end"/>
            </w:r>
          </w:p>
          <w:p w14:paraId="0611AD82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Contribuição para o custeio do serviço de iluminação pública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3A197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124000000000000000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EF976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90855D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279.256,25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59220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0,59</w:t>
            </w:r>
          </w:p>
        </w:tc>
      </w:tr>
      <w:tr w:rsidR="00AE5C88" w14:paraId="77B93866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E0D87A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"507" \f C \l "1"</w:instrText>
            </w:r>
            <w:r>
              <w:fldChar w:fldCharType="end"/>
            </w:r>
          </w:p>
          <w:p w14:paraId="181AC4CD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Contribuição para o custeio do serviço de iluminação pública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FCB4ED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124100000000000000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B5DABD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955B0E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279.256,25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D2EC1F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0,59</w:t>
            </w:r>
          </w:p>
        </w:tc>
      </w:tr>
      <w:tr w:rsidR="00AE5C88" w14:paraId="0EF74120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7B5AAC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"507" \f C \l "1"</w:instrText>
            </w:r>
            <w:r>
              <w:fldChar w:fldCharType="end"/>
            </w:r>
          </w:p>
          <w:p w14:paraId="2F654260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Contribuição para o custeio do serviço de iluminação pública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B02B8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124150000000000000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838F6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21FBD9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279.256,25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C796F7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0,59</w:t>
            </w:r>
          </w:p>
        </w:tc>
      </w:tr>
      <w:tr w:rsidR="00AE5C88" w14:paraId="13DF4C88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E8A0F5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"507" \f C \l "1"</w:instrText>
            </w:r>
            <w:r>
              <w:fldChar w:fldCharType="end"/>
            </w:r>
          </w:p>
          <w:p w14:paraId="517C391A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Contribuição para o custeio do serviço de iluminação pública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A77DE1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124150010000000000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94D5A4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D4B132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272.956,25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9EA2F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0,58</w:t>
            </w:r>
          </w:p>
        </w:tc>
      </w:tr>
      <w:tr w:rsidR="00AE5C88" w14:paraId="4D36FCE1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887AC9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"507" \f C \l "1"</w:instrText>
            </w:r>
            <w:r>
              <w:fldChar w:fldCharType="end"/>
            </w:r>
          </w:p>
          <w:p w14:paraId="07F5C726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Contribuição para o custeio do serviço de iluminação pública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E5B49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124150010100000000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4F445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FD1B10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273.000,00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0418C5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0,58</w:t>
            </w:r>
          </w:p>
        </w:tc>
      </w:tr>
      <w:tr w:rsidR="00AE5C88" w14:paraId="2E477C0E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5190303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"507" \f C \l "1"</w:instrText>
            </w:r>
            <w:r>
              <w:fldChar w:fldCharType="end"/>
            </w:r>
          </w:p>
          <w:p w14:paraId="2397483D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Contribuição para o custeio do serviço de iluminação pública - principal - Renúncia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BB08D9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124150010100000000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4F71F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D47B7C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(43,75)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91FA98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6A09BCD3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76EDF9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"507" \f C \l "1"</w:instrText>
            </w:r>
            <w:r>
              <w:fldChar w:fldCharType="end"/>
            </w:r>
          </w:p>
          <w:p w14:paraId="438511D4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Contribuição para o custeio do serviço de iluminação pública - dívida ativa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09C7A8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124150030000000000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3D697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0420F3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4.200,00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70C385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0,01</w:t>
            </w:r>
          </w:p>
        </w:tc>
      </w:tr>
      <w:tr w:rsidR="00AE5C88" w14:paraId="1B9E49C4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29DE01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"507" \f C \l "1"</w:instrText>
            </w:r>
            <w:r>
              <w:fldChar w:fldCharType="end"/>
            </w:r>
          </w:p>
          <w:p w14:paraId="4DA9B7DA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Contribuição para o custeio do serviço de iluminação pública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FF1192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124150030100000000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51CCA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26035B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4.200,00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5BAA3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0,01</w:t>
            </w:r>
          </w:p>
        </w:tc>
      </w:tr>
      <w:tr w:rsidR="00AE5C88" w14:paraId="6C9604BF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2809DC0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"507" \f C \l "1"</w:instrText>
            </w:r>
            <w:r>
              <w:fldChar w:fldCharType="end"/>
            </w:r>
          </w:p>
          <w:p w14:paraId="3B309568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Contribuição para o custeio do serviço de iluminação pública - dívida ativa - multas e juros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E09BA2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124150040000000000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BF826D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FB4AA4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2.100,00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6B548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70F9CC2F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5241079A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"507" \f C \l "1"</w:instrText>
            </w:r>
            <w:r>
              <w:fldChar w:fldCharType="end"/>
            </w:r>
          </w:p>
          <w:p w14:paraId="23CD6E4C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Contribuição para o custeio do serviço de iluminação pública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0D1ACD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124150040100000000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C9DEF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7CC324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2.100,00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57022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179A1D80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A1B0E40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"507" \f C \l "1"</w:instrText>
            </w:r>
            <w:r>
              <w:fldChar w:fldCharType="end"/>
            </w:r>
          </w:p>
          <w:p w14:paraId="3AFE8BBC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Receita patrimonial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38702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130000000000000000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9F3E28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2043A0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654.866,01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CF025A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1,39</w:t>
            </w:r>
          </w:p>
        </w:tc>
      </w:tr>
      <w:tr w:rsidR="00AE5C88" w14:paraId="022D8D34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E6A731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24CD3C8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"4" \f C \l "1"</w:instrText>
            </w:r>
            <w:r>
              <w:fldChar w:fldCharType="end"/>
            </w:r>
          </w:p>
          <w:p w14:paraId="7097C95A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"6" \f C \l "1"</w:instrText>
            </w:r>
            <w:r>
              <w:fldChar w:fldCharType="end"/>
            </w:r>
          </w:p>
          <w:p w14:paraId="0A14786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"7" \f C \l "1"</w:instrText>
            </w:r>
            <w:r>
              <w:fldChar w:fldCharType="end"/>
            </w:r>
          </w:p>
          <w:p w14:paraId="4E5B16A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"101" \f C \l "1"</w:instrText>
            </w:r>
            <w:r>
              <w:fldChar w:fldCharType="end"/>
            </w:r>
          </w:p>
          <w:p w14:paraId="1780D05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"102" \f C \l "1"</w:instrText>
            </w:r>
            <w:r>
              <w:fldChar w:fldCharType="end"/>
            </w:r>
          </w:p>
          <w:p w14:paraId="43C5AB5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"103" \f C \l "1"</w:instrText>
            </w:r>
            <w:r>
              <w:fldChar w:fldCharType="end"/>
            </w:r>
          </w:p>
          <w:p w14:paraId="114B0D9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0755EDD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"107" \f C \l "1"</w:instrText>
            </w:r>
            <w:r>
              <w:fldChar w:fldCharType="end"/>
            </w:r>
          </w:p>
          <w:p w14:paraId="0691441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"128" \f C \l "1"</w:instrText>
            </w:r>
            <w:r>
              <w:fldChar w:fldCharType="end"/>
            </w:r>
          </w:p>
          <w:p w14:paraId="0DEE060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"129" \f C \l "1"</w:instrText>
            </w:r>
            <w:r>
              <w:fldChar w:fldCharType="end"/>
            </w:r>
          </w:p>
          <w:p w14:paraId="7F6A85B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"130" \f C \l "1"</w:instrText>
            </w:r>
            <w:r>
              <w:fldChar w:fldCharType="end"/>
            </w:r>
          </w:p>
          <w:p w14:paraId="3499E19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0E70BC7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"494" \f C \l "1"</w:instrText>
            </w:r>
            <w:r>
              <w:fldChar w:fldCharType="end"/>
            </w:r>
          </w:p>
          <w:p w14:paraId="15FB142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"504" \f C \l "1"</w:instrText>
            </w:r>
            <w:r>
              <w:fldChar w:fldCharType="end"/>
            </w:r>
          </w:p>
          <w:p w14:paraId="5C41A7E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"507" \f C \l "1"</w:instrText>
            </w:r>
            <w:r>
              <w:fldChar w:fldCharType="end"/>
            </w:r>
          </w:p>
          <w:p w14:paraId="5DD2896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"510" \f C \l "1"</w:instrText>
            </w:r>
            <w:r>
              <w:fldChar w:fldCharType="end"/>
            </w:r>
          </w:p>
          <w:p w14:paraId="70ED26E0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"511" \f C \l "1"</w:instrText>
            </w:r>
            <w:r>
              <w:fldChar w:fldCharType="end"/>
            </w:r>
          </w:p>
          <w:p w14:paraId="54F95B0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"512" \f C \l "1"</w:instrText>
            </w:r>
            <w:r>
              <w:fldChar w:fldCharType="end"/>
            </w:r>
          </w:p>
          <w:p w14:paraId="7D252A7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"934" \f C \l "1"</w:instrText>
            </w:r>
            <w:r>
              <w:fldChar w:fldCharType="end"/>
            </w:r>
          </w:p>
          <w:p w14:paraId="15DB607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"940" \f C \l "1"</w:instrText>
            </w:r>
            <w:r>
              <w:fldChar w:fldCharType="end"/>
            </w:r>
          </w:p>
          <w:p w14:paraId="1C11710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"4962" \f C \l "1"</w:instrText>
            </w:r>
            <w:r>
              <w:fldChar w:fldCharType="end"/>
            </w:r>
          </w:p>
          <w:p w14:paraId="642AF12A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"10441" \f C \l "1"</w:instrText>
            </w:r>
            <w:r>
              <w:fldChar w:fldCharType="end"/>
            </w:r>
          </w:p>
          <w:p w14:paraId="5E72B23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"93415" \f C \l "1"</w:instrText>
            </w:r>
            <w:r>
              <w:fldChar w:fldCharType="end"/>
            </w:r>
          </w:p>
          <w:p w14:paraId="712CFA7E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Exploração do patrimônio imobiliário do estado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92AB48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131000000000000000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C1DE92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452B8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45.613,01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6621DA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0,10</w:t>
            </w:r>
          </w:p>
        </w:tc>
      </w:tr>
      <w:tr w:rsidR="00AE5C88" w14:paraId="612074B1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88EB1A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lastRenderedPageBreak/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0542ECA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737D92F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337CE953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Exploração do patrimônio imobiliário do estado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0FE0E7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131100000000000000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33F04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94F4DD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45.613,01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707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0,10</w:t>
            </w:r>
          </w:p>
        </w:tc>
      </w:tr>
      <w:tr w:rsidR="00AE5C88" w14:paraId="2F4460C6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5299BB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1848B90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38EEA4F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363C9C9C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Aluguéis, arrendamentos, foros, laudêmios, tarifas de ocupação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50DB92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131101000000000000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045426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1CDCB2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36.861,89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B568E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0,08</w:t>
            </w:r>
          </w:p>
        </w:tc>
      </w:tr>
      <w:tr w:rsidR="00AE5C88" w14:paraId="0E6FB3E2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D4167F0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013D647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2B44E47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0CFD1634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Aluguéis e arrendamentos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49829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131101100000000000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24F90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722282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36.861,89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A2D26E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0,08</w:t>
            </w:r>
          </w:p>
        </w:tc>
      </w:tr>
      <w:tr w:rsidR="00AE5C88" w14:paraId="76B0894A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E54AA8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4120186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0754E2F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5E94C6E5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Aluguéis e arrendamentos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9F27D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131101110000000000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C93FF9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A80281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29.535,03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7500E7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0,06</w:t>
            </w:r>
          </w:p>
        </w:tc>
      </w:tr>
      <w:tr w:rsidR="00AE5C88" w14:paraId="37A43886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D8FC0F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3EEA788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441FBBA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106F9865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Aluguéis e arrendamentos - principal - Outras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36052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131101110000000000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7168D0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CEC8C1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(100,65)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F8821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50A54025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2194A1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0F3D27C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382BF70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09B18DEF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Aluguéis e arrendamentos - multas e juros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9EC5FD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131101120000000000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1E75A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9402CC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1.082,94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3C2D5D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5B8CB044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E9AB2D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3FCBD56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09C758B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3FA24A94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Aluguéis e arrendamentos - dívida ativa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13E628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131101130000000000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7176E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EC5F9A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6.344,57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1C7A4D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0,01</w:t>
            </w:r>
          </w:p>
        </w:tc>
      </w:tr>
      <w:tr w:rsidR="00AE5C88" w14:paraId="1CFA05E0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F5307C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6F5F414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345819A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32DD2C5B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Concessão, permissão, autorização ou cessão do direito de uso de bens imóveis públicos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FB6F3B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131102000000000000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E711E8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A6EB90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8.751,12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A7DDF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0,02</w:t>
            </w:r>
          </w:p>
        </w:tc>
      </w:tr>
      <w:tr w:rsidR="00AE5C88" w14:paraId="2B83C4AB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EC0130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69A5E2C8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Concessão, permissão, autorização ou cessão do direito de uso de bens imóveis públicos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F9EF32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131102010000000000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5A1127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50E3A7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8.751,12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3A5961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0,02</w:t>
            </w:r>
          </w:p>
        </w:tc>
      </w:tr>
      <w:tr w:rsidR="00AE5C88" w14:paraId="1A2F3CF8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91C934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584B3614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Valores mobiliários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668018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132000000000000000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4D08F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DA2F3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589.253,00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413F8A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1,26</w:t>
            </w:r>
          </w:p>
        </w:tc>
      </w:tr>
      <w:tr w:rsidR="00AE5C88" w14:paraId="4EE5AE47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142B38A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16EE668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"4" \f C \l "1"</w:instrText>
            </w:r>
            <w:r>
              <w:fldChar w:fldCharType="end"/>
            </w:r>
          </w:p>
          <w:p w14:paraId="52DF7DF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"6" \f C \l "1"</w:instrText>
            </w:r>
            <w:r>
              <w:fldChar w:fldCharType="end"/>
            </w:r>
          </w:p>
          <w:p w14:paraId="62F0466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"7" \f C \l "1"</w:instrText>
            </w:r>
            <w:r>
              <w:fldChar w:fldCharType="end"/>
            </w:r>
          </w:p>
          <w:p w14:paraId="36CA60F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"101" \f C \l "1"</w:instrText>
            </w:r>
            <w:r>
              <w:fldChar w:fldCharType="end"/>
            </w:r>
          </w:p>
          <w:p w14:paraId="0CF6EBB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"102" \f C \l "1"</w:instrText>
            </w:r>
            <w:r>
              <w:fldChar w:fldCharType="end"/>
            </w:r>
          </w:p>
          <w:p w14:paraId="77BE0C0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"103" \f C \l "1"</w:instrText>
            </w:r>
            <w:r>
              <w:fldChar w:fldCharType="end"/>
            </w:r>
          </w:p>
          <w:p w14:paraId="50E0FB2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620FFC6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"107" \f C \l "1"</w:instrText>
            </w:r>
            <w:r>
              <w:fldChar w:fldCharType="end"/>
            </w:r>
          </w:p>
          <w:p w14:paraId="1A53EC1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"128" \f C \l "1"</w:instrText>
            </w:r>
            <w:r>
              <w:fldChar w:fldCharType="end"/>
            </w:r>
          </w:p>
          <w:p w14:paraId="2094156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"129" \f C \l "1"</w:instrText>
            </w:r>
            <w:r>
              <w:fldChar w:fldCharType="end"/>
            </w:r>
          </w:p>
          <w:p w14:paraId="6C06DAD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"130" \f C \l "1"</w:instrText>
            </w:r>
            <w:r>
              <w:fldChar w:fldCharType="end"/>
            </w:r>
          </w:p>
          <w:p w14:paraId="5E06B86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42DC63B0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"494" \f C \l "1"</w:instrText>
            </w:r>
            <w:r>
              <w:fldChar w:fldCharType="end"/>
            </w:r>
          </w:p>
          <w:p w14:paraId="1BE939D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"504" \f C \l "1"</w:instrText>
            </w:r>
            <w:r>
              <w:fldChar w:fldCharType="end"/>
            </w:r>
          </w:p>
          <w:p w14:paraId="5D5CE45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"507" \f C \l "1"</w:instrText>
            </w:r>
            <w:r>
              <w:fldChar w:fldCharType="end"/>
            </w:r>
          </w:p>
          <w:p w14:paraId="4FAFD0E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"510" \f C \l "1"</w:instrText>
            </w:r>
            <w:r>
              <w:fldChar w:fldCharType="end"/>
            </w:r>
          </w:p>
          <w:p w14:paraId="26ED900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"511" \f C \l "1"</w:instrText>
            </w:r>
            <w:r>
              <w:fldChar w:fldCharType="end"/>
            </w:r>
          </w:p>
          <w:p w14:paraId="02BAFDD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"512" \f C \l "1"</w:instrText>
            </w:r>
            <w:r>
              <w:fldChar w:fldCharType="end"/>
            </w:r>
          </w:p>
          <w:p w14:paraId="5AA7E0EA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"934" \f C \l "1"</w:instrText>
            </w:r>
            <w:r>
              <w:fldChar w:fldCharType="end"/>
            </w:r>
          </w:p>
          <w:p w14:paraId="756C4E5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"940" \f C \l "1"</w:instrText>
            </w:r>
            <w:r>
              <w:fldChar w:fldCharType="end"/>
            </w:r>
          </w:p>
          <w:p w14:paraId="5707696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"4962" \f C \l "1"</w:instrText>
            </w:r>
            <w:r>
              <w:fldChar w:fldCharType="end"/>
            </w:r>
          </w:p>
          <w:p w14:paraId="52646F6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"10441" \f C \l "1"</w:instrText>
            </w:r>
            <w:r>
              <w:fldChar w:fldCharType="end"/>
            </w:r>
          </w:p>
          <w:p w14:paraId="7212EFC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"93415" \f C \l "1"</w:instrText>
            </w:r>
            <w:r>
              <w:fldChar w:fldCharType="end"/>
            </w:r>
          </w:p>
          <w:p w14:paraId="5B867173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Juros e correções monetárias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BB2AD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680AD8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74E0E6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589.253,00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E4CEFD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1,26</w:t>
            </w:r>
          </w:p>
        </w:tc>
      </w:tr>
      <w:tr w:rsidR="00AE5C88" w14:paraId="31CA2285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5C5BC90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483D3A8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"4" \f C \l "1"</w:instrText>
            </w:r>
            <w:r>
              <w:fldChar w:fldCharType="end"/>
            </w:r>
          </w:p>
          <w:p w14:paraId="6FFB7DC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"6" \f C \l "1"</w:instrText>
            </w:r>
            <w:r>
              <w:fldChar w:fldCharType="end"/>
            </w:r>
          </w:p>
          <w:p w14:paraId="1E15E7C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"7" \f C \l "1"</w:instrText>
            </w:r>
            <w:r>
              <w:fldChar w:fldCharType="end"/>
            </w:r>
          </w:p>
          <w:p w14:paraId="4968BFA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"101" \f C \l "1"</w:instrText>
            </w:r>
            <w:r>
              <w:fldChar w:fldCharType="end"/>
            </w:r>
          </w:p>
          <w:p w14:paraId="528CB8F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"102" \f C \l "1"</w:instrText>
            </w:r>
            <w:r>
              <w:fldChar w:fldCharType="end"/>
            </w:r>
          </w:p>
          <w:p w14:paraId="7BA0B30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"103" \f C \l "1"</w:instrText>
            </w:r>
            <w:r>
              <w:fldChar w:fldCharType="end"/>
            </w:r>
          </w:p>
          <w:p w14:paraId="5F00B81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39A3D63A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"107" \f C \l "1"</w:instrText>
            </w:r>
            <w:r>
              <w:fldChar w:fldCharType="end"/>
            </w:r>
          </w:p>
          <w:p w14:paraId="5D5E308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"128" \f C \l "1"</w:instrText>
            </w:r>
            <w:r>
              <w:fldChar w:fldCharType="end"/>
            </w:r>
          </w:p>
          <w:p w14:paraId="0179AE5A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"129" \f C \l "1"</w:instrText>
            </w:r>
            <w:r>
              <w:fldChar w:fldCharType="end"/>
            </w:r>
          </w:p>
          <w:p w14:paraId="3422625A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"130" \f C \l "1"</w:instrText>
            </w:r>
            <w:r>
              <w:fldChar w:fldCharType="end"/>
            </w:r>
          </w:p>
          <w:p w14:paraId="2623DE4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49123480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"494" \f C \l "1"</w:instrText>
            </w:r>
            <w:r>
              <w:fldChar w:fldCharType="end"/>
            </w:r>
          </w:p>
          <w:p w14:paraId="5A74DC4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"504" \f C \l "1"</w:instrText>
            </w:r>
            <w:r>
              <w:fldChar w:fldCharType="end"/>
            </w:r>
          </w:p>
          <w:p w14:paraId="5033030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"507" \f C \l "1"</w:instrText>
            </w:r>
            <w:r>
              <w:fldChar w:fldCharType="end"/>
            </w:r>
          </w:p>
          <w:p w14:paraId="50090E9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"510" \f C \l "1"</w:instrText>
            </w:r>
            <w:r>
              <w:fldChar w:fldCharType="end"/>
            </w:r>
          </w:p>
          <w:p w14:paraId="0680D2C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"511" \f C \l "1"</w:instrText>
            </w:r>
            <w:r>
              <w:fldChar w:fldCharType="end"/>
            </w:r>
          </w:p>
          <w:p w14:paraId="1721F62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"512" \f C \l "1"</w:instrText>
            </w:r>
            <w:r>
              <w:fldChar w:fldCharType="end"/>
            </w:r>
          </w:p>
          <w:p w14:paraId="0CEE01C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"934" \f C \l "1"</w:instrText>
            </w:r>
            <w:r>
              <w:fldChar w:fldCharType="end"/>
            </w:r>
          </w:p>
          <w:p w14:paraId="21C7ED1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"940" \f C \l "1"</w:instrText>
            </w:r>
            <w:r>
              <w:fldChar w:fldCharType="end"/>
            </w:r>
          </w:p>
          <w:p w14:paraId="0DDE659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"4962" \f C \l "1"</w:instrText>
            </w:r>
            <w:r>
              <w:fldChar w:fldCharType="end"/>
            </w:r>
          </w:p>
          <w:p w14:paraId="27ED19F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"10441" \f C \l "1"</w:instrText>
            </w:r>
            <w:r>
              <w:fldChar w:fldCharType="end"/>
            </w:r>
          </w:p>
          <w:p w14:paraId="4E0A021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"93415" \f C \l "1"</w:instrText>
            </w:r>
            <w:r>
              <w:fldChar w:fldCharType="end"/>
            </w:r>
          </w:p>
          <w:p w14:paraId="70FEA1F0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Remuneração de depósitos bancários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976AD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132101000000000000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EBE26D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5A3B59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589.253,00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A3B7AC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1,26</w:t>
            </w:r>
          </w:p>
        </w:tc>
      </w:tr>
      <w:tr w:rsidR="00AE5C88" w14:paraId="0F187215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29B046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0004FD8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"4" \f C \l "1"</w:instrText>
            </w:r>
            <w:r>
              <w:fldChar w:fldCharType="end"/>
            </w:r>
          </w:p>
          <w:p w14:paraId="5A7FAFA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"6" \f C \l "1"</w:instrText>
            </w:r>
            <w:r>
              <w:fldChar w:fldCharType="end"/>
            </w:r>
          </w:p>
          <w:p w14:paraId="6F83C5E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"7" \f C \l "1"</w:instrText>
            </w:r>
            <w:r>
              <w:fldChar w:fldCharType="end"/>
            </w:r>
          </w:p>
          <w:p w14:paraId="2D4B59BA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"101" \f C \l "1"</w:instrText>
            </w:r>
            <w:r>
              <w:fldChar w:fldCharType="end"/>
            </w:r>
          </w:p>
          <w:p w14:paraId="3EBDFA5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"102" \f C \l "1"</w:instrText>
            </w:r>
            <w:r>
              <w:fldChar w:fldCharType="end"/>
            </w:r>
          </w:p>
          <w:p w14:paraId="1939467A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"103" \f C \l "1"</w:instrText>
            </w:r>
            <w:r>
              <w:fldChar w:fldCharType="end"/>
            </w:r>
          </w:p>
          <w:p w14:paraId="4551879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63CC954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"107" \f C \l "1"</w:instrText>
            </w:r>
            <w:r>
              <w:fldChar w:fldCharType="end"/>
            </w:r>
          </w:p>
          <w:p w14:paraId="3A88DA8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"128" \f C \l "1"</w:instrText>
            </w:r>
            <w:r>
              <w:fldChar w:fldCharType="end"/>
            </w:r>
          </w:p>
          <w:p w14:paraId="2F345D4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"129" \f C \l "1"</w:instrText>
            </w:r>
            <w:r>
              <w:fldChar w:fldCharType="end"/>
            </w:r>
          </w:p>
          <w:p w14:paraId="06EB971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"130" \f C \l "1"</w:instrText>
            </w:r>
            <w:r>
              <w:fldChar w:fldCharType="end"/>
            </w:r>
          </w:p>
          <w:p w14:paraId="1710BBA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77FADAA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"494" \f C \l "1"</w:instrText>
            </w:r>
            <w:r>
              <w:fldChar w:fldCharType="end"/>
            </w:r>
          </w:p>
          <w:p w14:paraId="6DA2A68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"504" \f C \l "1"</w:instrText>
            </w:r>
            <w:r>
              <w:fldChar w:fldCharType="end"/>
            </w:r>
          </w:p>
          <w:p w14:paraId="13DBB16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"507" \f C \l "1"</w:instrText>
            </w:r>
            <w:r>
              <w:fldChar w:fldCharType="end"/>
            </w:r>
          </w:p>
          <w:p w14:paraId="6E31C250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"510" \f C \l "1"</w:instrText>
            </w:r>
            <w:r>
              <w:fldChar w:fldCharType="end"/>
            </w:r>
          </w:p>
          <w:p w14:paraId="05F8679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"511" \f C \l "1"</w:instrText>
            </w:r>
            <w:r>
              <w:fldChar w:fldCharType="end"/>
            </w:r>
          </w:p>
          <w:p w14:paraId="25AB788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"512" \f C \l "1"</w:instrText>
            </w:r>
            <w:r>
              <w:fldChar w:fldCharType="end"/>
            </w:r>
          </w:p>
          <w:p w14:paraId="3E3CB1D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"934" \f C \l "1"</w:instrText>
            </w:r>
            <w:r>
              <w:fldChar w:fldCharType="end"/>
            </w:r>
          </w:p>
          <w:p w14:paraId="3980095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"940" \f C \l "1"</w:instrText>
            </w:r>
            <w:r>
              <w:fldChar w:fldCharType="end"/>
            </w:r>
          </w:p>
          <w:p w14:paraId="7FF2D57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"4962" \f C \l "1"</w:instrText>
            </w:r>
            <w:r>
              <w:fldChar w:fldCharType="end"/>
            </w:r>
          </w:p>
          <w:p w14:paraId="21F55E40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"10441" \f C \l "1"</w:instrText>
            </w:r>
            <w:r>
              <w:fldChar w:fldCharType="end"/>
            </w:r>
          </w:p>
          <w:p w14:paraId="5D2D937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"93415" \f C \l "1"</w:instrText>
            </w:r>
            <w:r>
              <w:fldChar w:fldCharType="end"/>
            </w:r>
          </w:p>
          <w:p w14:paraId="3880253C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Remuneração de depósitos bancários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214E2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132101010000000000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C11D51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8E87C3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589.253,00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FB2DC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1,26</w:t>
            </w:r>
          </w:p>
        </w:tc>
      </w:tr>
      <w:tr w:rsidR="00AE5C88" w14:paraId="1FB7D813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7DD3EF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3DC61B9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"4" \f C \l "1"</w:instrText>
            </w:r>
            <w:r>
              <w:fldChar w:fldCharType="end"/>
            </w:r>
          </w:p>
          <w:p w14:paraId="741D6C1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"6" \f C \l "1"</w:instrText>
            </w:r>
            <w:r>
              <w:fldChar w:fldCharType="end"/>
            </w:r>
          </w:p>
          <w:p w14:paraId="27C867FA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"7" \f C \l "1"</w:instrText>
            </w:r>
            <w:r>
              <w:fldChar w:fldCharType="end"/>
            </w:r>
          </w:p>
          <w:p w14:paraId="4E49AF8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"101" \f C \l "1"</w:instrText>
            </w:r>
            <w:r>
              <w:fldChar w:fldCharType="end"/>
            </w:r>
          </w:p>
          <w:p w14:paraId="7BDF690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"102" \f C \l "1"</w:instrText>
            </w:r>
            <w:r>
              <w:fldChar w:fldCharType="end"/>
            </w:r>
          </w:p>
          <w:p w14:paraId="44CCA74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"103" \f C \l "1"</w:instrText>
            </w:r>
            <w:r>
              <w:fldChar w:fldCharType="end"/>
            </w:r>
          </w:p>
          <w:p w14:paraId="7A3A2D20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24E218C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"107" \f C \l "1"</w:instrText>
            </w:r>
            <w:r>
              <w:fldChar w:fldCharType="end"/>
            </w:r>
          </w:p>
          <w:p w14:paraId="10DCDFA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"128" \f C \l "1"</w:instrText>
            </w:r>
            <w:r>
              <w:fldChar w:fldCharType="end"/>
            </w:r>
          </w:p>
          <w:p w14:paraId="047D22A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"129" \f C \l "1"</w:instrText>
            </w:r>
            <w:r>
              <w:fldChar w:fldCharType="end"/>
            </w:r>
          </w:p>
          <w:p w14:paraId="4FA7F6E0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"130" \f C \l "1"</w:instrText>
            </w:r>
            <w:r>
              <w:fldChar w:fldCharType="end"/>
            </w:r>
          </w:p>
          <w:p w14:paraId="79B6D9C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76CD581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"494" \f C \l "1"</w:instrText>
            </w:r>
            <w:r>
              <w:fldChar w:fldCharType="end"/>
            </w:r>
          </w:p>
          <w:p w14:paraId="3EB88DF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"504" \f C \l "1"</w:instrText>
            </w:r>
            <w:r>
              <w:fldChar w:fldCharType="end"/>
            </w:r>
          </w:p>
          <w:p w14:paraId="492B3E6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"507" \f C \l "1"</w:instrText>
            </w:r>
            <w:r>
              <w:fldChar w:fldCharType="end"/>
            </w:r>
          </w:p>
          <w:p w14:paraId="1B06EBEA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"510" \f C \l "1"</w:instrText>
            </w:r>
            <w:r>
              <w:fldChar w:fldCharType="end"/>
            </w:r>
          </w:p>
          <w:p w14:paraId="73951D5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"511" \f C \l "1"</w:instrText>
            </w:r>
            <w:r>
              <w:fldChar w:fldCharType="end"/>
            </w:r>
          </w:p>
          <w:p w14:paraId="3A93685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"512" \f C \l "1"</w:instrText>
            </w:r>
            <w:r>
              <w:fldChar w:fldCharType="end"/>
            </w:r>
          </w:p>
          <w:p w14:paraId="44160A3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"934" \f C \l "1"</w:instrText>
            </w:r>
            <w:r>
              <w:fldChar w:fldCharType="end"/>
            </w:r>
          </w:p>
          <w:p w14:paraId="1C921C6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"940" \f C \l "1"</w:instrText>
            </w:r>
            <w:r>
              <w:fldChar w:fldCharType="end"/>
            </w:r>
          </w:p>
          <w:p w14:paraId="2C582EA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"4962" \f C \l "1"</w:instrText>
            </w:r>
            <w:r>
              <w:fldChar w:fldCharType="end"/>
            </w:r>
          </w:p>
          <w:p w14:paraId="4E03707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"10441" \f C \l "1"</w:instrText>
            </w:r>
            <w:r>
              <w:fldChar w:fldCharType="end"/>
            </w:r>
          </w:p>
          <w:p w14:paraId="74FEB2B0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"93415" \f C \l "1"</w:instrText>
            </w:r>
            <w:r>
              <w:fldChar w:fldCharType="end"/>
            </w:r>
          </w:p>
          <w:p w14:paraId="6A19F6E2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Remuneração de Depósito Bancário Recursos Livres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211A24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132101010100000000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F488F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37DDF9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378.000,00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4B8846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0,81</w:t>
            </w:r>
          </w:p>
        </w:tc>
      </w:tr>
      <w:tr w:rsidR="00AE5C88" w14:paraId="64CDBE9C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AE900E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07D594DD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Remuneração de Depósito Bancário Recursos  Vinculados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BC9311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132101010200000000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62B02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0D35EA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211.253,00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DA391D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0,45</w:t>
            </w:r>
          </w:p>
        </w:tc>
      </w:tr>
      <w:tr w:rsidR="00AE5C88" w14:paraId="5714A4F3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41665E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"4" \f C \l "1"</w:instrText>
            </w:r>
            <w:r>
              <w:fldChar w:fldCharType="end"/>
            </w:r>
          </w:p>
          <w:p w14:paraId="2A5012B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"6" \f C \l "1"</w:instrText>
            </w:r>
            <w:r>
              <w:fldChar w:fldCharType="end"/>
            </w:r>
          </w:p>
          <w:p w14:paraId="5CEB522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"7" \f C \l "1"</w:instrText>
            </w:r>
            <w:r>
              <w:fldChar w:fldCharType="end"/>
            </w:r>
          </w:p>
          <w:p w14:paraId="4ABC2B5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"101" \f C \l "1"</w:instrText>
            </w:r>
            <w:r>
              <w:fldChar w:fldCharType="end"/>
            </w:r>
          </w:p>
          <w:p w14:paraId="2FD77BC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"102" \f C \l "1"</w:instrText>
            </w:r>
            <w:r>
              <w:fldChar w:fldCharType="end"/>
            </w:r>
          </w:p>
          <w:p w14:paraId="78B44C9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"103" \f C \l "1"</w:instrText>
            </w:r>
            <w:r>
              <w:fldChar w:fldCharType="end"/>
            </w:r>
          </w:p>
          <w:p w14:paraId="37EB521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59B9F5C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"107" \f C \l "1"</w:instrText>
            </w:r>
            <w:r>
              <w:fldChar w:fldCharType="end"/>
            </w:r>
          </w:p>
          <w:p w14:paraId="4E16CBE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"128" \f C \l "1"</w:instrText>
            </w:r>
            <w:r>
              <w:fldChar w:fldCharType="end"/>
            </w:r>
          </w:p>
          <w:p w14:paraId="5B9A2DD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"129" \f C \l "1"</w:instrText>
            </w:r>
            <w:r>
              <w:fldChar w:fldCharType="end"/>
            </w:r>
          </w:p>
          <w:p w14:paraId="44DE97A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"130" \f C \l "1"</w:instrText>
            </w:r>
            <w:r>
              <w:fldChar w:fldCharType="end"/>
            </w:r>
          </w:p>
          <w:p w14:paraId="2A6BF09A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09FA1A1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"494" \f C \l "1"</w:instrText>
            </w:r>
            <w:r>
              <w:fldChar w:fldCharType="end"/>
            </w:r>
          </w:p>
          <w:p w14:paraId="5AC8A00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"504" \f C \l "1"</w:instrText>
            </w:r>
            <w:r>
              <w:fldChar w:fldCharType="end"/>
            </w:r>
          </w:p>
          <w:p w14:paraId="5DB0100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"507" \f C \l "1"</w:instrText>
            </w:r>
            <w:r>
              <w:fldChar w:fldCharType="end"/>
            </w:r>
          </w:p>
          <w:p w14:paraId="46647E9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"510" \f C \l "1"</w:instrText>
            </w:r>
            <w:r>
              <w:fldChar w:fldCharType="end"/>
            </w:r>
          </w:p>
          <w:p w14:paraId="185945B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"511" \f C \l "1"</w:instrText>
            </w:r>
            <w:r>
              <w:fldChar w:fldCharType="end"/>
            </w:r>
          </w:p>
          <w:p w14:paraId="33D455A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"512" \f C \l "1"</w:instrText>
            </w:r>
            <w:r>
              <w:fldChar w:fldCharType="end"/>
            </w:r>
          </w:p>
          <w:p w14:paraId="73E7794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"934" \f C \l "1"</w:instrText>
            </w:r>
            <w:r>
              <w:fldChar w:fldCharType="end"/>
            </w:r>
          </w:p>
          <w:p w14:paraId="12258CAA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"940" \f C \l "1"</w:instrText>
            </w:r>
            <w:r>
              <w:fldChar w:fldCharType="end"/>
            </w:r>
          </w:p>
          <w:p w14:paraId="45921BD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"4962" \f C \l "1"</w:instrText>
            </w:r>
            <w:r>
              <w:fldChar w:fldCharType="end"/>
            </w:r>
          </w:p>
          <w:p w14:paraId="1141F46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"10441" \f C \l "1"</w:instrText>
            </w:r>
            <w:r>
              <w:fldChar w:fldCharType="end"/>
            </w:r>
          </w:p>
          <w:p w14:paraId="2A49ADD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"93415" \f C \l "1"</w:instrText>
            </w:r>
            <w:r>
              <w:fldChar w:fldCharType="end"/>
            </w:r>
          </w:p>
          <w:p w14:paraId="679FFC0E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Remuneração de Depósitos Bancários - Saúde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95A031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132101010201000000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2F625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DCD58F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66.100,00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F9B80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0,14</w:t>
            </w:r>
          </w:p>
        </w:tc>
      </w:tr>
      <w:tr w:rsidR="00AE5C88" w14:paraId="4B597F11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E08ED0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4779C47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"494" \f C \l "1"</w:instrText>
            </w:r>
            <w:r>
              <w:fldChar w:fldCharType="end"/>
            </w:r>
          </w:p>
          <w:p w14:paraId="2573C9E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"4962" \f C \l "1"</w:instrText>
            </w:r>
            <w:r>
              <w:fldChar w:fldCharType="end"/>
            </w:r>
          </w:p>
          <w:p w14:paraId="66164CC2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Rem. Dep.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Banc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. 31392-0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8B892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132101010201080000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18FBA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7BEE45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70AAE9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0,05</w:t>
            </w:r>
          </w:p>
        </w:tc>
      </w:tr>
      <w:tr w:rsidR="00AE5C88" w14:paraId="3BB89A31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36C818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34B1BD0F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Rem. Dep.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Banc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. 68692-1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AEB7F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132101010201150000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D3B467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BCA610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42.000,00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3B9B1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0,09</w:t>
            </w:r>
          </w:p>
        </w:tc>
      </w:tr>
      <w:tr w:rsidR="00AE5C88" w14:paraId="2C7B4C92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01A6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"494" \f C \l "1"</w:instrText>
            </w:r>
            <w:r>
              <w:fldChar w:fldCharType="end"/>
            </w:r>
          </w:p>
          <w:p w14:paraId="03028C29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Rem. Dep.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Banc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. 88907-5 vinculo 4962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C7BC17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132101010201290000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8784DD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010035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2.100,00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71B6B7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6C9B9582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135387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"4962" \f C \l "1"</w:instrText>
            </w:r>
            <w:r>
              <w:fldChar w:fldCharType="end"/>
            </w:r>
          </w:p>
          <w:p w14:paraId="41C3BBEB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Remuneração de Depósitos Bancários -  MDE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0CF0E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132101010202000000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8383A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5F3395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72.800,00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4A834A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0,16</w:t>
            </w:r>
          </w:p>
        </w:tc>
      </w:tr>
      <w:tr w:rsidR="00AE5C88" w14:paraId="2026A76B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7C37E1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"101" \f C \l "1"</w:instrText>
            </w:r>
            <w:r>
              <w:fldChar w:fldCharType="end"/>
            </w:r>
          </w:p>
          <w:p w14:paraId="11C8CE2A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"102" \f C \l "1"</w:instrText>
            </w:r>
            <w:r>
              <w:fldChar w:fldCharType="end"/>
            </w:r>
          </w:p>
          <w:p w14:paraId="5F99CF4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"129" \f C \l "1"</w:instrText>
            </w:r>
            <w:r>
              <w:fldChar w:fldCharType="end"/>
            </w:r>
          </w:p>
          <w:p w14:paraId="2AB12B6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"130" \f C \l "1"</w:instrText>
            </w:r>
            <w:r>
              <w:fldChar w:fldCharType="end"/>
            </w:r>
          </w:p>
          <w:p w14:paraId="69DB2E7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"10441" \f C \l "1"</w:instrText>
            </w:r>
            <w:r>
              <w:fldChar w:fldCharType="end"/>
            </w:r>
          </w:p>
          <w:p w14:paraId="18926479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Rem. Dep.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Banc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. 27633-2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363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132101010202010000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9EE2E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72C355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52.500,00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BC5571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0,11</w:t>
            </w:r>
          </w:p>
        </w:tc>
      </w:tr>
      <w:tr w:rsidR="00AE5C88" w14:paraId="1111026E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5F185C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"101" \f C \l "1"</w:instrText>
            </w:r>
            <w:r>
              <w:fldChar w:fldCharType="end"/>
            </w:r>
          </w:p>
          <w:p w14:paraId="1DA59E80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Rem. Dep.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Banc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. 28112-3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BE565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132101010202020000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03FAA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B40D53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15.750,00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6FDA28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0,03</w:t>
            </w:r>
          </w:p>
        </w:tc>
      </w:tr>
      <w:tr w:rsidR="00AE5C88" w14:paraId="548BBE59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5496FDE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"102" \f C \l "1"</w:instrText>
            </w:r>
            <w:r>
              <w:fldChar w:fldCharType="end"/>
            </w:r>
          </w:p>
          <w:p w14:paraId="3F96FC0E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Rem. Dep.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Banc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. 40032-7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5071F7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132101010202030000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30D22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FA9EDF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1.315,00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ADAB26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3FA8BEB8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0124B9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"129" \f C \l "1"</w:instrText>
            </w:r>
            <w:r>
              <w:fldChar w:fldCharType="end"/>
            </w:r>
          </w:p>
          <w:p w14:paraId="28EB22AC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Rem. Dep.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Banc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. 46787-1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9DDE26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132101010202040000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60447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2ED826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2.735,00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272AFA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0,01</w:t>
            </w:r>
          </w:p>
        </w:tc>
      </w:tr>
      <w:tr w:rsidR="00AE5C88" w14:paraId="609C4B35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7A9631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"130" \f C \l "1"</w:instrText>
            </w:r>
            <w:r>
              <w:fldChar w:fldCharType="end"/>
            </w:r>
          </w:p>
          <w:p w14:paraId="484B9025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Rem. Dep.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Banc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. Banco do Brasil 90353-1 - Programa ETI - Escola em Tempo Integral, do FNDE, instituído pela Lei nº 14.640/2023 fonte 10441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E5C20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132101010202060000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5106D8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805BD2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4F487A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6AC154D1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6FE224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"10441" \f C \l "1"</w:instrText>
            </w:r>
            <w:r>
              <w:fldChar w:fldCharType="end"/>
            </w:r>
          </w:p>
          <w:p w14:paraId="3E7512A5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Remuneração de Depósito bancário - Outros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592786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132101010203000000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4E028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C35CB2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71.553,00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C7CAF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0,15</w:t>
            </w:r>
          </w:p>
        </w:tc>
      </w:tr>
      <w:tr w:rsidR="00AE5C88" w14:paraId="194BE635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5DFCB0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"4" \f C \l "1"</w:instrText>
            </w:r>
            <w:r>
              <w:fldChar w:fldCharType="end"/>
            </w:r>
          </w:p>
          <w:p w14:paraId="457D14C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"6" \f C \l "1"</w:instrText>
            </w:r>
            <w:r>
              <w:fldChar w:fldCharType="end"/>
            </w:r>
          </w:p>
          <w:p w14:paraId="6A93D1F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"7" \f C \l "1"</w:instrText>
            </w:r>
            <w:r>
              <w:fldChar w:fldCharType="end"/>
            </w:r>
          </w:p>
          <w:p w14:paraId="43EAD43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"103" \f C \l "1"</w:instrText>
            </w:r>
            <w:r>
              <w:fldChar w:fldCharType="end"/>
            </w:r>
          </w:p>
          <w:p w14:paraId="22DCE40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0F24BF6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"107" \f C \l "1"</w:instrText>
            </w:r>
            <w:r>
              <w:fldChar w:fldCharType="end"/>
            </w:r>
          </w:p>
          <w:p w14:paraId="0FCFAA9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"128" \f C \l "1"</w:instrText>
            </w:r>
            <w:r>
              <w:fldChar w:fldCharType="end"/>
            </w:r>
          </w:p>
          <w:p w14:paraId="2CD0F47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"504" \f C \l "1"</w:instrText>
            </w:r>
            <w:r>
              <w:fldChar w:fldCharType="end"/>
            </w:r>
          </w:p>
          <w:p w14:paraId="67406D1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"507" \f C \l "1"</w:instrText>
            </w:r>
            <w:r>
              <w:fldChar w:fldCharType="end"/>
            </w:r>
          </w:p>
          <w:p w14:paraId="2DA6446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"510" \f C \l "1"</w:instrText>
            </w:r>
            <w:r>
              <w:fldChar w:fldCharType="end"/>
            </w:r>
          </w:p>
          <w:p w14:paraId="5E9BFC7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"511" \f C \l "1"</w:instrText>
            </w:r>
            <w:r>
              <w:fldChar w:fldCharType="end"/>
            </w:r>
          </w:p>
          <w:p w14:paraId="2131262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"512" \f C \l "1"</w:instrText>
            </w:r>
            <w:r>
              <w:fldChar w:fldCharType="end"/>
            </w:r>
          </w:p>
          <w:p w14:paraId="7591F74A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"934" \f C \l "1"</w:instrText>
            </w:r>
            <w:r>
              <w:fldChar w:fldCharType="end"/>
            </w:r>
          </w:p>
          <w:p w14:paraId="7BC8D08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"940" \f C \l "1"</w:instrText>
            </w:r>
            <w:r>
              <w:fldChar w:fldCharType="end"/>
            </w:r>
          </w:p>
          <w:p w14:paraId="61F40A87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Rem. Dep.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Banc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. 64209-6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44CE42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132101010203050000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A9A56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3C0C35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AD1D59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0D2D3213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FCB30E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"940" \f C \l "1"</w:instrText>
            </w:r>
            <w:r>
              <w:fldChar w:fldCharType="end"/>
            </w:r>
          </w:p>
          <w:p w14:paraId="012104B7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Rem. Dep.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Banc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. 64221-5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BE8352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132101010203070000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C0CC64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6DD0F9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1.500,00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F6C695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0D554512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9E6C49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"934" \f C \l "1"</w:instrText>
            </w:r>
            <w:r>
              <w:fldChar w:fldCharType="end"/>
            </w:r>
          </w:p>
          <w:p w14:paraId="4511A057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Rem. Dep.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Banc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. 15782-1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40F342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132101010203090000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C11A0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101300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1.094,00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B5B108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523C0C4C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B4769C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"512" \f C \l "1"</w:instrText>
            </w:r>
            <w:r>
              <w:fldChar w:fldCharType="end"/>
            </w:r>
          </w:p>
          <w:p w14:paraId="1DB0DD05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Rem. Dep.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Banc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. 21284-9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1BBC5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132101010203100000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163AC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DA2CA6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3.281,00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EFD144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0,01</w:t>
            </w:r>
          </w:p>
        </w:tc>
      </w:tr>
      <w:tr w:rsidR="00AE5C88" w14:paraId="5AB57CA8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4B09D5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"504" \f C \l "1"</w:instrText>
            </w:r>
            <w:r>
              <w:fldChar w:fldCharType="end"/>
            </w:r>
          </w:p>
          <w:p w14:paraId="66911BB9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Rem. Dep.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Banc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. 25509-2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E1717B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132101010203120000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CB5D64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CA99C5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21.878,00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7A0F9A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0,05</w:t>
            </w:r>
          </w:p>
        </w:tc>
      </w:tr>
      <w:tr w:rsidR="00AE5C88" w14:paraId="744CDB2E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F7C20A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"103" \f C \l "1"</w:instrText>
            </w:r>
            <w:r>
              <w:fldChar w:fldCharType="end"/>
            </w:r>
          </w:p>
          <w:p w14:paraId="57FDAEE3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Rem. Dep.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Banc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. 25510-6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2B1CF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132101010203130000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43702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BF0F6E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21.878,00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BFE8A6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0,05</w:t>
            </w:r>
          </w:p>
        </w:tc>
      </w:tr>
      <w:tr w:rsidR="00AE5C88" w14:paraId="40600B3E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3815A5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547475EE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Rem. Dep.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Banc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. 26160-2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DD04A1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132101010203140000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074DC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40D650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1.750,00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6AAC48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bookmarkStart w:id="1" w:name="_Toc507"/>
      <w:bookmarkEnd w:id="1"/>
      <w:tr w:rsidR="00AE5C88" w14:paraId="46C93668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F9C0F2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"507" \f C \l "1"</w:instrText>
            </w:r>
            <w:r>
              <w:fldChar w:fldCharType="end"/>
            </w:r>
          </w:p>
          <w:p w14:paraId="60FD5B60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Rem. Dep.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Banc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. 37074-6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A74B69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132101010203150000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04FDA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847325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4.375,00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422D1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0,01</w:t>
            </w:r>
          </w:p>
        </w:tc>
      </w:tr>
      <w:bookmarkStart w:id="2" w:name="_Toc510"/>
      <w:bookmarkEnd w:id="2"/>
      <w:tr w:rsidR="00AE5C88" w14:paraId="5951A75F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039063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"510" \f C \l "1"</w:instrText>
            </w:r>
            <w:r>
              <w:fldChar w:fldCharType="end"/>
            </w:r>
          </w:p>
          <w:p w14:paraId="16AFCB3D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Rem. Dep.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Banc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. 37076-2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14AE89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132101010203160000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78B3A2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901D0D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B75557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0,01</w:t>
            </w:r>
          </w:p>
        </w:tc>
      </w:tr>
      <w:tr w:rsidR="00AE5C88" w14:paraId="20826298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C8ECD4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"511" \f C \l "1"</w:instrText>
            </w:r>
            <w:r>
              <w:fldChar w:fldCharType="end"/>
            </w:r>
          </w:p>
          <w:p w14:paraId="7D6576CD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Rem. Dep.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Banc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. 40702-X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8B9327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132101010203170000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992299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D122D8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1.640,00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329B7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7407F371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50D3690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"128" \f C \l "1"</w:instrText>
            </w:r>
            <w:r>
              <w:fldChar w:fldCharType="end"/>
            </w:r>
          </w:p>
          <w:p w14:paraId="26F307E2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Rem. Dep.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Banc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. 46860-6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822D36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132101010203180000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0D4EBB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9214CF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5.470,00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4F78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0,01</w:t>
            </w:r>
          </w:p>
        </w:tc>
      </w:tr>
      <w:tr w:rsidR="00AE5C88" w14:paraId="65C68F9A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0131F5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"107" \f C \l "1"</w:instrText>
            </w:r>
            <w:r>
              <w:fldChar w:fldCharType="end"/>
            </w:r>
          </w:p>
          <w:p w14:paraId="28A594EF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Rem. Dep.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Banc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. 25932-2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4F704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132101010203280000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947E96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C90BF1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2.187,00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DC196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7FF14955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D80005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"504" \f C \l "1"</w:instrText>
            </w:r>
            <w:r>
              <w:fldChar w:fldCharType="end"/>
            </w:r>
          </w:p>
          <w:p w14:paraId="02997A40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Rem. Dep.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Banc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. 210-0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F393A9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132101010203440000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748CE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4DF725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350,00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0F2AFF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40FDA70E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69733C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"4" \f C \l "1"</w:instrText>
            </w:r>
            <w:r>
              <w:fldChar w:fldCharType="end"/>
            </w:r>
          </w:p>
          <w:p w14:paraId="51A9EA00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Rem.Dep.Bancário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IR ECA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82EF3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132101010203520000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211749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870571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E88331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663EE61D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5DFE8F3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"6" \f C \l "1"</w:instrText>
            </w:r>
            <w:r>
              <w:fldChar w:fldCharType="end"/>
            </w:r>
          </w:p>
          <w:p w14:paraId="09C9F81F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Rend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Banc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. Receitas por doação IR FUNDO MUNICIPAL IDOSOS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40726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132101010203560000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71117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B8B3DD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D8FBC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25A692CE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60EDFF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"7" \f C \l "1"</w:instrText>
            </w:r>
            <w:r>
              <w:fldChar w:fldCharType="end"/>
            </w:r>
          </w:p>
          <w:p w14:paraId="53B3FDF8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Remuneração de Depósitos Bancários Assistência Social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23061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132101010204000000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AE330B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E902CA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1CD866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43CEC7BF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25AA2D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"93415" \f C \l "1"</w:instrText>
            </w:r>
            <w:r>
              <w:fldChar w:fldCharType="end"/>
            </w:r>
          </w:p>
          <w:p w14:paraId="6A258F7B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Rem. Dep.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Banc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. Banco do Brasil 91096-1 PAS - PISO ÚNICO FONTE 93415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FE542D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132101010204150000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F021C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4DC568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9B245C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1E0E3D15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ED1BAA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"93415" \f C \l "1"</w:instrText>
            </w:r>
            <w:r>
              <w:fldChar w:fldCharType="end"/>
            </w:r>
          </w:p>
          <w:p w14:paraId="7EF1C74B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Delegação de serviços públicos mediante concessão, permissão, autorização ou licença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777E8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133000000000000000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3F0699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ECDC79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D2CCF8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0,04</w:t>
            </w:r>
          </w:p>
        </w:tc>
      </w:tr>
      <w:tr w:rsidR="00AE5C88" w14:paraId="6BD80A31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34A133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"511" \f C \l "1"</w:instrText>
            </w:r>
            <w:r>
              <w:fldChar w:fldCharType="end"/>
            </w:r>
          </w:p>
          <w:p w14:paraId="6BCEF9FE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Demais delegações de serviços públicos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597224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133900000000000000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7CCC6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BB93D0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229C6F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0,04</w:t>
            </w:r>
          </w:p>
        </w:tc>
      </w:tr>
      <w:tr w:rsidR="00AE5C88" w14:paraId="7E5EC36B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5A0BD8A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"511" \f C \l "1"</w:instrText>
            </w:r>
            <w:r>
              <w:fldChar w:fldCharType="end"/>
            </w:r>
          </w:p>
          <w:p w14:paraId="1383A3BD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Outras delegações de serviços públicos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2D430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133999000000000000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724F2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5411B7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38854D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0,04</w:t>
            </w:r>
          </w:p>
        </w:tc>
      </w:tr>
      <w:tr w:rsidR="00AE5C88" w14:paraId="1ED82D62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47BE80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"511" \f C \l "1"</w:instrText>
            </w:r>
            <w:r>
              <w:fldChar w:fldCharType="end"/>
            </w:r>
          </w:p>
          <w:p w14:paraId="7080BCF0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Outras delegações de serviços públicos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DD3B1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133999010000000000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30135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636087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7AE60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0,04</w:t>
            </w:r>
          </w:p>
        </w:tc>
      </w:tr>
      <w:tr w:rsidR="00AE5C88" w14:paraId="2FB5BA97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651C5F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"511" \f C \l "1"</w:instrText>
            </w:r>
            <w:r>
              <w:fldChar w:fldCharType="end"/>
            </w:r>
          </w:p>
          <w:p w14:paraId="6A248BDD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Outras delegações de serviços públicos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169626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133999010100000000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8AE2C1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29F3BB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78432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0,04</w:t>
            </w:r>
          </w:p>
        </w:tc>
      </w:tr>
      <w:bookmarkStart w:id="3" w:name="_Toc511"/>
      <w:bookmarkEnd w:id="3"/>
      <w:tr w:rsidR="00AE5C88" w14:paraId="5BB06C53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9C3F0E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"511" \f C \l "1"</w:instrText>
            </w:r>
            <w:r>
              <w:fldChar w:fldCharType="end"/>
            </w:r>
          </w:p>
          <w:p w14:paraId="1CFD6A51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Receita de serviços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E47932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160000000000000000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0A4FD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A62C1F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321,97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F7778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0C0F74F3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A388B8A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064DE96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75FEE33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4E5F7891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Serviços administrativos e comerciais gerais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A1268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161000000000000000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4F9FF9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B8DD44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321,97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0D29F5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09E6D334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80632B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30D394C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3FFF866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48D3539D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Serviços administrativos e comerciais gerais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3B8B18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161100000000000000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54087B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D66520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321,97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F23BA5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7B606D7D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741367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1BD2BB5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7E6998E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341B9469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Serviços administrativos e comerciais gerais prestados por entidades e órgãos públicos em geral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194681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161101000000000000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B28BD7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ABB42A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321,97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2B68CD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5513D1AF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D555FB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0F4549A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7026FCD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22BE5292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Serviços administrativos e comerciais gerais prestados por entidades e órgãos públicos em geral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7260C2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161101010000000000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F6FBC0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249F3B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321,97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FD9A44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28040CC5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45FFC2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2158DB8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68EB8E6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2FC311FC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Transferências correntes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95C118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170000000000000000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1D99AD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9D4129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41.205.135,49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D9AE64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87,77</w:t>
            </w:r>
          </w:p>
        </w:tc>
      </w:tr>
      <w:tr w:rsidR="00AE5C88" w14:paraId="7DF8A683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E6A9E4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1B4628C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"4" \f C \l "1"</w:instrText>
            </w:r>
            <w:r>
              <w:fldChar w:fldCharType="end"/>
            </w:r>
          </w:p>
          <w:p w14:paraId="6D96920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"101" \f C \l "1"</w:instrText>
            </w:r>
            <w:r>
              <w:fldChar w:fldCharType="end"/>
            </w:r>
          </w:p>
          <w:p w14:paraId="446E45C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"102" \f C \l "1"</w:instrText>
            </w:r>
            <w:r>
              <w:fldChar w:fldCharType="end"/>
            </w:r>
          </w:p>
          <w:p w14:paraId="5576E42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"103" \f C \l "1"</w:instrText>
            </w:r>
            <w:r>
              <w:fldChar w:fldCharType="end"/>
            </w:r>
          </w:p>
          <w:p w14:paraId="4D1B098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214A433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"107" \f C \l "1"</w:instrText>
            </w:r>
            <w:r>
              <w:fldChar w:fldCharType="end"/>
            </w:r>
          </w:p>
          <w:p w14:paraId="3901320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"128" \f C \l "1"</w:instrText>
            </w:r>
            <w:r>
              <w:fldChar w:fldCharType="end"/>
            </w:r>
          </w:p>
          <w:p w14:paraId="7DEA08D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"129" \f C \l "1"</w:instrText>
            </w:r>
            <w:r>
              <w:fldChar w:fldCharType="end"/>
            </w:r>
          </w:p>
          <w:p w14:paraId="1662246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"130" \f C \l "1"</w:instrText>
            </w:r>
            <w:r>
              <w:fldChar w:fldCharType="end"/>
            </w:r>
          </w:p>
          <w:p w14:paraId="4E1C616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31D1BDA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"494" \f C \l "1"</w:instrText>
            </w:r>
            <w:r>
              <w:fldChar w:fldCharType="end"/>
            </w:r>
          </w:p>
          <w:p w14:paraId="5664A41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"504" \f C \l "1"</w:instrText>
            </w:r>
            <w:r>
              <w:fldChar w:fldCharType="end"/>
            </w:r>
          </w:p>
          <w:p w14:paraId="6DF75DE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"512" \f C \l "1"</w:instrText>
            </w:r>
            <w:r>
              <w:fldChar w:fldCharType="end"/>
            </w:r>
          </w:p>
          <w:p w14:paraId="45D9F0B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"934" \f C \l "1"</w:instrText>
            </w:r>
            <w:r>
              <w:fldChar w:fldCharType="end"/>
            </w:r>
          </w:p>
          <w:p w14:paraId="54F52E5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"940" \f C \l "1"</w:instrText>
            </w:r>
            <w:r>
              <w:fldChar w:fldCharType="end"/>
            </w:r>
          </w:p>
          <w:p w14:paraId="5CFFBBD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"4962" \f C \l "1"</w:instrText>
            </w:r>
            <w:r>
              <w:fldChar w:fldCharType="end"/>
            </w:r>
          </w:p>
          <w:p w14:paraId="59D5E0B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"10441" \f C \l "1"</w:instrText>
            </w:r>
            <w:r>
              <w:fldChar w:fldCharType="end"/>
            </w:r>
          </w:p>
          <w:p w14:paraId="7D1B0D3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"10510" \f C \l "1"</w:instrText>
            </w:r>
            <w:r>
              <w:fldChar w:fldCharType="end"/>
            </w:r>
          </w:p>
          <w:p w14:paraId="11D617E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"10640" \f C \l "1"</w:instrText>
            </w:r>
            <w:r>
              <w:fldChar w:fldCharType="end"/>
            </w:r>
          </w:p>
          <w:p w14:paraId="5D5F993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"93415" \f C \l "1"</w:instrText>
            </w:r>
            <w:r>
              <w:fldChar w:fldCharType="end"/>
            </w:r>
          </w:p>
          <w:p w14:paraId="37859179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Transferências da união e de suas entidades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2A952B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171000000000000000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A94DA9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1551B0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19.488.027,64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EBD288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41,51</w:t>
            </w:r>
          </w:p>
        </w:tc>
      </w:tr>
      <w:tr w:rsidR="00AE5C88" w14:paraId="11ABA0C8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718DA3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1F7835B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"103" \f C \l "1"</w:instrText>
            </w:r>
            <w:r>
              <w:fldChar w:fldCharType="end"/>
            </w:r>
          </w:p>
          <w:p w14:paraId="61B2719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15BDB210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"107" \f C \l "1"</w:instrText>
            </w:r>
            <w:r>
              <w:fldChar w:fldCharType="end"/>
            </w:r>
          </w:p>
          <w:p w14:paraId="2964C65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"129" \f C \l "1"</w:instrText>
            </w:r>
            <w:r>
              <w:fldChar w:fldCharType="end"/>
            </w:r>
          </w:p>
          <w:p w14:paraId="1A1A9A4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"130" \f C \l "1"</w:instrText>
            </w:r>
            <w:r>
              <w:fldChar w:fldCharType="end"/>
            </w:r>
          </w:p>
          <w:p w14:paraId="099C797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52EDB45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"494" \f C \l "1"</w:instrText>
            </w:r>
            <w:r>
              <w:fldChar w:fldCharType="end"/>
            </w:r>
          </w:p>
          <w:p w14:paraId="042D023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"504" \f C \l "1"</w:instrText>
            </w:r>
            <w:r>
              <w:fldChar w:fldCharType="end"/>
            </w:r>
          </w:p>
          <w:p w14:paraId="4DBBCFA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"934" \f C \l "1"</w:instrText>
            </w:r>
            <w:r>
              <w:fldChar w:fldCharType="end"/>
            </w:r>
          </w:p>
          <w:p w14:paraId="391B00C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"940" \f C \l "1"</w:instrText>
            </w:r>
            <w:r>
              <w:fldChar w:fldCharType="end"/>
            </w:r>
          </w:p>
          <w:p w14:paraId="5BFABA5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"10441" \f C \l "1"</w:instrText>
            </w:r>
            <w:r>
              <w:fldChar w:fldCharType="end"/>
            </w:r>
          </w:p>
          <w:p w14:paraId="3CCAD3A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"10510" \f C \l "1"</w:instrText>
            </w:r>
            <w:r>
              <w:fldChar w:fldCharType="end"/>
            </w:r>
          </w:p>
          <w:p w14:paraId="4C275F4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"10640" \f C \l "1"</w:instrText>
            </w:r>
            <w:r>
              <w:fldChar w:fldCharType="end"/>
            </w:r>
          </w:p>
          <w:p w14:paraId="1D7FE371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Transferências decorrentes de participação na receita da união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45310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171100000000000000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77B91B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05248A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19.977.000,00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5792E8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42,55</w:t>
            </w:r>
          </w:p>
        </w:tc>
      </w:tr>
      <w:tr w:rsidR="00AE5C88" w14:paraId="57A9F3B7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043CB9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43E6E6E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"103" \f C \l "1"</w:instrText>
            </w:r>
            <w:r>
              <w:fldChar w:fldCharType="end"/>
            </w:r>
          </w:p>
          <w:p w14:paraId="0C36085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0FEAA53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37D1A80B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Cota-parte do fundo de participação dos municípios -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fpm</w:t>
            </w:r>
            <w:proofErr w:type="spellEnd"/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287F26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171151000000000000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A27D6B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B23695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16.464.000,00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E4C6C4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35,07</w:t>
            </w:r>
          </w:p>
        </w:tc>
      </w:tr>
      <w:tr w:rsidR="00AE5C88" w14:paraId="7BA555E1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DF79B4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0F0BFC6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"103" \f C \l "1"</w:instrText>
            </w:r>
            <w:r>
              <w:fldChar w:fldCharType="end"/>
            </w:r>
          </w:p>
          <w:p w14:paraId="59DEFBE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5A7353EA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15672747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Cota-parte do fundo de participação dos municípios - cota mensal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5A9E8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171151100000000000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8011FB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3EB6D4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14.889.000,00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F8CB8A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31,72</w:t>
            </w:r>
          </w:p>
        </w:tc>
      </w:tr>
      <w:tr w:rsidR="00AE5C88" w14:paraId="5B7E7C6F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0DC968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79882B6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"103" \f C \l "1"</w:instrText>
            </w:r>
            <w:r>
              <w:fldChar w:fldCharType="end"/>
            </w:r>
          </w:p>
          <w:p w14:paraId="77F7327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6157E3DC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Cota-parte do fundo de participação dos municípios - cota mensal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CD46AB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171151110000000000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1CB621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84100A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18.375.000,00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6839CF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39,14</w:t>
            </w:r>
          </w:p>
        </w:tc>
      </w:tr>
      <w:tr w:rsidR="00AE5C88" w14:paraId="014BF3CF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E789E0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1453DF2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"103" \f C \l "1"</w:instrText>
            </w:r>
            <w:r>
              <w:fldChar w:fldCharType="end"/>
            </w:r>
          </w:p>
          <w:p w14:paraId="70A53FE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0E922FA2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Cota-parte do fundo de participação dos municípios - cota mensal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3A06B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171151110000000000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212C91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B7A173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(3.486.000,00)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B98C65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(7,43)</w:t>
            </w:r>
          </w:p>
        </w:tc>
      </w:tr>
      <w:tr w:rsidR="00AE5C88" w14:paraId="147A402F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59D4FC1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"103" \f C \l "1"</w:instrText>
            </w:r>
            <w:r>
              <w:fldChar w:fldCharType="end"/>
            </w:r>
          </w:p>
          <w:p w14:paraId="5AD767BA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Cota-parte do fundo de participação dos municípios - cotas extraordinárias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B3356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171151200000000000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152476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248D7F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1.575.000,00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5517AF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3,36</w:t>
            </w:r>
          </w:p>
        </w:tc>
      </w:tr>
      <w:tr w:rsidR="00AE5C88" w14:paraId="23C8A333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0FD19FA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lastRenderedPageBreak/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78DA498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6944E690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Cota-parte do fundo de participação dos municípios - cotas extraordinárias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4E06A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171151210000000000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61A3B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D33B30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1.575.000,00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927CC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3,36</w:t>
            </w:r>
          </w:p>
        </w:tc>
      </w:tr>
      <w:tr w:rsidR="00AE5C88" w14:paraId="07E08D09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329A00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4EEC6DA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5F3876D7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Cota-parte do imposto sobre a propriedade territorial rural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33ECA7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171152000000000000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0A6E47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3568B1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26.015,50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FE3267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0,06</w:t>
            </w:r>
          </w:p>
        </w:tc>
      </w:tr>
      <w:tr w:rsidR="00AE5C88" w14:paraId="186F2FDA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C8F502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3103101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"103" \f C \l "1"</w:instrText>
            </w:r>
            <w:r>
              <w:fldChar w:fldCharType="end"/>
            </w:r>
          </w:p>
          <w:p w14:paraId="5D8CD1A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7E535C83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Cota-parte do imposto sobre a propriedade territorial rural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1108E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171152010000000000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901EF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011D1C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27.000,00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C68F2A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0,06</w:t>
            </w:r>
          </w:p>
        </w:tc>
      </w:tr>
      <w:tr w:rsidR="00AE5C88" w14:paraId="1CD4A3E6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C8B7FC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0EB10CD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"103" \f C \l "1"</w:instrText>
            </w:r>
            <w:r>
              <w:fldChar w:fldCharType="end"/>
            </w:r>
          </w:p>
          <w:p w14:paraId="39468C8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628979D2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Cota-parte do imposto sobre a propriedade territorial rural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134D46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171152010000000000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88440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A7ADD2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(984,50)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C417E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01040A37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4A078E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"103" \f C \l "1"</w:instrText>
            </w:r>
            <w:r>
              <w:fldChar w:fldCharType="end"/>
            </w:r>
          </w:p>
          <w:p w14:paraId="3B4A5722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Transferências das compensações financeiras pela exploração de recursos naturais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FD95C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171200000000000000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68F399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626C5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293.828,62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1A4CDF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0,63</w:t>
            </w:r>
          </w:p>
        </w:tc>
      </w:tr>
      <w:tr w:rsidR="00AE5C88" w14:paraId="089DCE3E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308958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"504" \f C \l "1"</w:instrText>
            </w:r>
            <w:r>
              <w:fldChar w:fldCharType="end"/>
            </w:r>
          </w:p>
          <w:p w14:paraId="4B5E3D8E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Cota-parte da compensação financeira pela produção de petróleo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6C552D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171252000000000000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0C86C0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9A40B4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293.828,62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B101C6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0,63</w:t>
            </w:r>
          </w:p>
        </w:tc>
      </w:tr>
      <w:tr w:rsidR="00AE5C88" w14:paraId="4EDDE787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8FDD4A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"504" \f C \l "1"</w:instrText>
            </w:r>
            <w:r>
              <w:fldChar w:fldCharType="end"/>
            </w:r>
          </w:p>
          <w:p w14:paraId="2CD4B482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Cota-parte da compensação financeira pela produção de petróleo - lei nº 7.990/89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1DB9E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171252100000000000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71316D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81F517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3.828,62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A47308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0,01</w:t>
            </w:r>
          </w:p>
        </w:tc>
      </w:tr>
      <w:tr w:rsidR="00AE5C88" w14:paraId="2524D0C6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207F5E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"504" \f C \l "1"</w:instrText>
            </w:r>
            <w:r>
              <w:fldChar w:fldCharType="end"/>
            </w:r>
          </w:p>
          <w:p w14:paraId="767203F9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Cota-parte da compensação financeira pela produção de petróleo - lei nº 7.990/89 -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0F4BDD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171252110000000000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DE200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804021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3.828,62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290EAD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0,01</w:t>
            </w:r>
          </w:p>
        </w:tc>
      </w:tr>
      <w:tr w:rsidR="00AE5C88" w14:paraId="2F543112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06A122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"504" \f C \l "1"</w:instrText>
            </w:r>
            <w:r>
              <w:fldChar w:fldCharType="end"/>
            </w:r>
          </w:p>
          <w:p w14:paraId="5047FE72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Cota-parte do fundo especial do petróleo -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fep</w:t>
            </w:r>
            <w:proofErr w:type="spellEnd"/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F93ACB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171252400000000000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5186B8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A9F5D2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290.000,00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483CE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0,62</w:t>
            </w:r>
          </w:p>
        </w:tc>
      </w:tr>
      <w:tr w:rsidR="00AE5C88" w14:paraId="185D4A3A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BEB554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"504" \f C \l "1"</w:instrText>
            </w:r>
            <w:r>
              <w:fldChar w:fldCharType="end"/>
            </w:r>
          </w:p>
          <w:p w14:paraId="1E329707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Cota-parte do fundo especial do petróleo -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fep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D8970D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171252410000000000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278758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800898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290.000,00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D68FF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0,62</w:t>
            </w:r>
          </w:p>
        </w:tc>
      </w:tr>
      <w:bookmarkStart w:id="4" w:name="_Toc504"/>
      <w:bookmarkEnd w:id="4"/>
      <w:tr w:rsidR="00AE5C88" w14:paraId="3F353442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DF54A9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"504" \f C \l "1"</w:instrText>
            </w:r>
            <w:r>
              <w:fldChar w:fldCharType="end"/>
            </w:r>
          </w:p>
          <w:p w14:paraId="563B738C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Transferências de recursos do sistema único de saúde - SUS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CCA2E4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171300000000000000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91E748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62A8EC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2.042.089,32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F7318F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4,35</w:t>
            </w:r>
          </w:p>
        </w:tc>
      </w:tr>
      <w:tr w:rsidR="00AE5C88" w14:paraId="6C0056A7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722A4C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"494" \f C \l "1"</w:instrText>
            </w:r>
            <w:r>
              <w:fldChar w:fldCharType="end"/>
            </w:r>
          </w:p>
          <w:p w14:paraId="07199B6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"934" \f C \l "1"</w:instrText>
            </w:r>
            <w:r>
              <w:fldChar w:fldCharType="end"/>
            </w:r>
          </w:p>
          <w:p w14:paraId="7C6C72B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"940" \f C \l "1"</w:instrText>
            </w:r>
            <w:r>
              <w:fldChar w:fldCharType="end"/>
            </w:r>
          </w:p>
          <w:p w14:paraId="677AF48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"10510" \f C \l "1"</w:instrText>
            </w:r>
            <w:r>
              <w:fldChar w:fldCharType="end"/>
            </w:r>
          </w:p>
          <w:p w14:paraId="7303FC0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"10640" \f C \l "1"</w:instrText>
            </w:r>
            <w:r>
              <w:fldChar w:fldCharType="end"/>
            </w:r>
          </w:p>
          <w:p w14:paraId="7AE813E5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Transferências de recursos do sistema único de saúde - SUS - repasses fundo a fundo - bloco de manutenção das ações e serviços públicos de saúde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502E81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171350000000000000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14DD8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82AB7A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1.897.500,00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F94CB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4,04</w:t>
            </w:r>
          </w:p>
        </w:tc>
      </w:tr>
      <w:tr w:rsidR="00AE5C88" w14:paraId="7EE46AEA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409269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"494" \f C \l "1"</w:instrText>
            </w:r>
            <w:r>
              <w:fldChar w:fldCharType="end"/>
            </w:r>
          </w:p>
          <w:p w14:paraId="4E1AA50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"10510" \f C \l "1"</w:instrText>
            </w:r>
            <w:r>
              <w:fldChar w:fldCharType="end"/>
            </w:r>
          </w:p>
          <w:p w14:paraId="6F39070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"10640" \f C \l "1"</w:instrText>
            </w:r>
            <w:r>
              <w:fldChar w:fldCharType="end"/>
            </w:r>
          </w:p>
          <w:p w14:paraId="79CEA3ED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Transferências de recursos do bloco de manutenção das ações e serviços públicos de saúde - atenção primária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73B0F7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171350100000000000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589C90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7B404A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1.877.500,00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5E3A04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4,00</w:t>
            </w:r>
          </w:p>
        </w:tc>
      </w:tr>
      <w:tr w:rsidR="00AE5C88" w14:paraId="7BFC16CD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BE68D7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"494" \f C \l "1"</w:instrText>
            </w:r>
            <w:r>
              <w:fldChar w:fldCharType="end"/>
            </w:r>
          </w:p>
          <w:p w14:paraId="76CCFA6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"10510" \f C \l "1"</w:instrText>
            </w:r>
            <w:r>
              <w:fldChar w:fldCharType="end"/>
            </w:r>
          </w:p>
          <w:p w14:paraId="30AEE66F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Transferências de recursos do bloco de manutenção das ações e serviços públicos de saúde - atenção primária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CAFFF9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171350110000000000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CAD08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AE48B8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1.877.500,00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28A2D8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4,00</w:t>
            </w:r>
          </w:p>
        </w:tc>
      </w:tr>
      <w:tr w:rsidR="00AE5C88" w14:paraId="316B4C70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103AA9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"494" \f C \l "1"</w:instrText>
            </w:r>
            <w:r>
              <w:fldChar w:fldCharType="end"/>
            </w:r>
          </w:p>
          <w:p w14:paraId="54B5117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"10510" \f C \l "1"</w:instrText>
            </w:r>
            <w:r>
              <w:fldChar w:fldCharType="end"/>
            </w:r>
          </w:p>
          <w:p w14:paraId="416CDB0D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Atenção Básica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1C581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171350110100000000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6D3AE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7AB9F7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1.645.500,00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3D1C16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3,51</w:t>
            </w:r>
          </w:p>
        </w:tc>
      </w:tr>
      <w:tr w:rsidR="00AE5C88" w14:paraId="3BE794D8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0335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"494" \f C \l "1"</w:instrText>
            </w:r>
            <w:r>
              <w:fldChar w:fldCharType="end"/>
            </w:r>
          </w:p>
          <w:p w14:paraId="119F45F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"10510" \f C \l "1"</w:instrText>
            </w:r>
            <w:r>
              <w:fldChar w:fldCharType="end"/>
            </w:r>
          </w:p>
          <w:p w14:paraId="264CAE3D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ATENÇÃO PRIMÁRIA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C51DE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171350110107000000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18BBD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EA5B21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1.110.000,00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B6D3C8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2,36</w:t>
            </w:r>
          </w:p>
        </w:tc>
      </w:tr>
      <w:tr w:rsidR="00AE5C88" w14:paraId="4E47C2A0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E45FF9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"494" \f C \l "1"</w:instrText>
            </w:r>
            <w:r>
              <w:fldChar w:fldCharType="end"/>
            </w:r>
          </w:p>
          <w:p w14:paraId="1E6BAEAF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Transferências provenientes do Governo Federal destinadas ao vencimento dos agentes comunitários de saúde e dos agentes de combate às endemias C/C 87250-9 FONTE 10510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192D18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171350110109000000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E3AA10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00186E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535.500,00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B60E19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1,14</w:t>
            </w:r>
          </w:p>
        </w:tc>
      </w:tr>
      <w:bookmarkStart w:id="5" w:name="_Toc10510"/>
      <w:bookmarkEnd w:id="5"/>
      <w:tr w:rsidR="00AE5C88" w14:paraId="2073D553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202636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"10510" \f C \l "1"</w:instrText>
            </w:r>
            <w:r>
              <w:fldChar w:fldCharType="end"/>
            </w:r>
          </w:p>
          <w:p w14:paraId="20ABE96B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Vigilância em Saúde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266B89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171350110200000000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F8536B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A4F209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E605A7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0,02</w:t>
            </w:r>
          </w:p>
        </w:tc>
      </w:tr>
      <w:tr w:rsidR="00AE5C88" w14:paraId="6C8E7C77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6CB9C2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"494" \f C \l "1"</w:instrText>
            </w:r>
            <w:r>
              <w:fldChar w:fldCharType="end"/>
            </w:r>
          </w:p>
          <w:p w14:paraId="1C327D8E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VIGILÂNCIA E SAÚDE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076DF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171350110201000000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11FA6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C08701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080AAE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0,02</w:t>
            </w:r>
          </w:p>
        </w:tc>
      </w:tr>
      <w:tr w:rsidR="00AE5C88" w14:paraId="3B7C8DD6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149D77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"494" \f C \l "1"</w:instrText>
            </w:r>
            <w:r>
              <w:fldChar w:fldCharType="end"/>
            </w:r>
          </w:p>
          <w:p w14:paraId="78DBE258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Média e Alta Complexidade Ambulatorial e Hospitalar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873C50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171350110300000000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2183B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C77F63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222.000,00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6EECBA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0,47</w:t>
            </w:r>
          </w:p>
        </w:tc>
      </w:tr>
      <w:tr w:rsidR="00AE5C88" w14:paraId="5928F920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45A24B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"494" \f C \l "1"</w:instrText>
            </w:r>
            <w:r>
              <w:fldChar w:fldCharType="end"/>
            </w:r>
          </w:p>
          <w:p w14:paraId="013FF98C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ATENÇÃO DE MÉDIA E ALTA COMPLEXIDADE AMBULATORIAL E HOSPITALAR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551AA6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171350110301000000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EBFAE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05D996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122.000,00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790105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0,26</w:t>
            </w:r>
          </w:p>
        </w:tc>
      </w:tr>
      <w:tr w:rsidR="00AE5C88" w14:paraId="376F8BA6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3EA3870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"494" \f C \l "1"</w:instrText>
            </w:r>
            <w:r>
              <w:fldChar w:fldCharType="end"/>
            </w:r>
          </w:p>
          <w:p w14:paraId="1B83E52D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INCREMENTO TEMPORÁRIO AO CUSTEIO DOS SERVIÇOS DE ASSISTÊNCIA HOSPITALAR E AMBULATORIAL - PORTARIA GM/MS Nº 544/2023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FBA39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171350110302000000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BF0908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CA4E73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3063C1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0,21</w:t>
            </w:r>
          </w:p>
        </w:tc>
      </w:tr>
      <w:bookmarkStart w:id="6" w:name="_Toc494"/>
      <w:bookmarkEnd w:id="6"/>
      <w:tr w:rsidR="00AE5C88" w14:paraId="011F8206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D4D436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"494" \f C \l "1"</w:instrText>
            </w:r>
            <w:r>
              <w:fldChar w:fldCharType="end"/>
            </w:r>
          </w:p>
          <w:p w14:paraId="281FE066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Transferências de recursos do bloco de manutenção das ações e serviços públicos de saúde - gestão do SUS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F066F1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171350500000000000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AA2D1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911A76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B0D671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0,04</w:t>
            </w:r>
          </w:p>
        </w:tc>
      </w:tr>
      <w:tr w:rsidR="00AE5C88" w14:paraId="0C9E4530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0CBD2E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"10640" \f C \l "1"</w:instrText>
            </w:r>
            <w:r>
              <w:fldChar w:fldCharType="end"/>
            </w:r>
          </w:p>
          <w:p w14:paraId="1666E700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Transferências de recursos do bloco de manutenção das ações e serviços públicos de saúde - gestão do SUS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B8AC61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171350510000000000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B9B801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D4C761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F1C1A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0,04</w:t>
            </w:r>
          </w:p>
        </w:tc>
      </w:tr>
      <w:tr w:rsidR="00AE5C88" w14:paraId="3B94683C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0F40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"10640" \f C \l "1"</w:instrText>
            </w:r>
            <w:r>
              <w:fldChar w:fldCharType="end"/>
            </w:r>
          </w:p>
          <w:p w14:paraId="212F06EA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Transferência de assistência financeira da União destinada à complementação ao pagamento dos pisos salariais para profissionais da enfermagem conta 89802-3 fonte 10640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290C56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171350510100000000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CB041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693083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76EDFA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0,04</w:t>
            </w:r>
          </w:p>
        </w:tc>
      </w:tr>
      <w:bookmarkStart w:id="7" w:name="_Toc10640"/>
      <w:bookmarkEnd w:id="7"/>
      <w:tr w:rsidR="00AE5C88" w14:paraId="5D0E29BB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76FAC8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"10640" \f C \l "1"</w:instrText>
            </w:r>
            <w:r>
              <w:fldChar w:fldCharType="end"/>
            </w:r>
          </w:p>
          <w:p w14:paraId="223A6BA5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Transferências de recursos do sistema único de saúde - SUS - repasses fundo a fundo - bloco de estruturação da rede de serviços públicos de saúde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40600D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171351000000000000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B194A8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A0EB3D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144.589,32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6D66D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0,31</w:t>
            </w:r>
          </w:p>
        </w:tc>
      </w:tr>
      <w:tr w:rsidR="00AE5C88" w14:paraId="779D3795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363C18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"934" \f C \l "1"</w:instrText>
            </w:r>
            <w:r>
              <w:fldChar w:fldCharType="end"/>
            </w:r>
          </w:p>
          <w:p w14:paraId="250522A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"940" \f C \l "1"</w:instrText>
            </w:r>
            <w:r>
              <w:fldChar w:fldCharType="end"/>
            </w:r>
          </w:p>
          <w:p w14:paraId="510E3D40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Transferências de recursos do bloco de estruturação da rede de serviços públicos de saúde - atenção primária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50940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171351100000000000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4B6080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C202CB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144.589,32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F1D5A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0,31</w:t>
            </w:r>
          </w:p>
        </w:tc>
      </w:tr>
      <w:tr w:rsidR="00AE5C88" w14:paraId="6F40A6D7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56A54E0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"934" \f C \l "1"</w:instrText>
            </w:r>
            <w:r>
              <w:fldChar w:fldCharType="end"/>
            </w:r>
          </w:p>
          <w:p w14:paraId="3B46F80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"940" \f C \l "1"</w:instrText>
            </w:r>
            <w:r>
              <w:fldChar w:fldCharType="end"/>
            </w:r>
          </w:p>
          <w:p w14:paraId="2CA71365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Transferências de recursos do bloco de estruturação da rede de serviços públicos de saúde - atenção primária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9FC928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171351110000000000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F4D79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000124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144.589,32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38A5E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0,31</w:t>
            </w:r>
          </w:p>
        </w:tc>
      </w:tr>
      <w:tr w:rsidR="00AE5C88" w14:paraId="2B0C99E8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E4D7AD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"934" \f C \l "1"</w:instrText>
            </w:r>
            <w:r>
              <w:fldChar w:fldCharType="end"/>
            </w:r>
          </w:p>
          <w:p w14:paraId="1D6E8A4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"940" \f C \l "1"</w:instrText>
            </w:r>
            <w:r>
              <w:fldChar w:fldCharType="end"/>
            </w:r>
          </w:p>
          <w:p w14:paraId="34BCCA5F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Bloco de Proteção Social Básica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AC77E7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171351110100000000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80A724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990231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106.189,32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F60437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0,23</w:t>
            </w:r>
          </w:p>
        </w:tc>
      </w:tr>
      <w:tr w:rsidR="00AE5C88" w14:paraId="59E6DB37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D7930A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"934" \f C \l "1"</w:instrText>
            </w:r>
            <w:r>
              <w:fldChar w:fldCharType="end"/>
            </w:r>
          </w:p>
          <w:p w14:paraId="4D4C2233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Componente - Serviço de Convivência e Fortalecimento de Vínculos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C8ECD2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171351110101000000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321C84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7CC0E7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48.589,32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014CA9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0,10</w:t>
            </w:r>
          </w:p>
        </w:tc>
      </w:tr>
      <w:tr w:rsidR="00AE5C88" w14:paraId="1EFCEFF8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874B58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"934" \f C \l "1"</w:instrText>
            </w:r>
            <w:r>
              <w:fldChar w:fldCharType="end"/>
            </w:r>
          </w:p>
          <w:p w14:paraId="0063FE9E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Componente Piso Básico Fixo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2BA454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171351110102000000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4BF57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13F0D5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57.600,00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0B064A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0,12</w:t>
            </w:r>
          </w:p>
        </w:tc>
      </w:tr>
      <w:bookmarkStart w:id="8" w:name="_Toc934"/>
      <w:bookmarkEnd w:id="8"/>
      <w:tr w:rsidR="00AE5C88" w14:paraId="751AD363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88EC19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"934" \f C \l "1"</w:instrText>
            </w:r>
            <w:r>
              <w:fldChar w:fldCharType="end"/>
            </w:r>
          </w:p>
          <w:p w14:paraId="47A530DB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Bloco da Gestão do Programa Bolsa Família e Cadastro Único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501AE0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171351110300000000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23CAA2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2178BA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38.400,00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21432C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0,08</w:t>
            </w:r>
          </w:p>
        </w:tc>
      </w:tr>
      <w:tr w:rsidR="00AE5C88" w14:paraId="0DA444C8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12C661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"940" \f C \l "1"</w:instrText>
            </w:r>
            <w:r>
              <w:fldChar w:fldCharType="end"/>
            </w:r>
          </w:p>
          <w:p w14:paraId="3F555433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Índice de Gestão Descentralizada  - IGDBF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8C0C2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171351110301000000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BC30E0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ABFE5A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38.400,00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49C20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0,08</w:t>
            </w:r>
          </w:p>
        </w:tc>
      </w:tr>
      <w:bookmarkStart w:id="9" w:name="_Toc940"/>
      <w:bookmarkEnd w:id="9"/>
      <w:tr w:rsidR="00AE5C88" w14:paraId="197BA180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1EF6AC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"940" \f C \l "1"</w:instrText>
            </w:r>
            <w:r>
              <w:fldChar w:fldCharType="end"/>
            </w:r>
          </w:p>
          <w:p w14:paraId="08DFF7AA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Transferências de recursos do fundo nacional do desenvolvimento da educação -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fnde</w:t>
            </w:r>
            <w:proofErr w:type="spellEnd"/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2CDE0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171400000000000000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4F290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E6EEDA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662.094,20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66093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1,41</w:t>
            </w:r>
          </w:p>
        </w:tc>
      </w:tr>
      <w:tr w:rsidR="00AE5C88" w14:paraId="53412E5A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6EF794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"107" \f C \l "1"</w:instrText>
            </w:r>
            <w:r>
              <w:fldChar w:fldCharType="end"/>
            </w:r>
          </w:p>
          <w:p w14:paraId="1C0C611A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"129" \f C \l "1"</w:instrText>
            </w:r>
            <w:r>
              <w:fldChar w:fldCharType="end"/>
            </w:r>
          </w:p>
          <w:p w14:paraId="21F5E0CA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"130" \f C \l "1"</w:instrText>
            </w:r>
            <w:r>
              <w:fldChar w:fldCharType="end"/>
            </w:r>
          </w:p>
          <w:p w14:paraId="70BD5DA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"10441" \f C \l "1"</w:instrText>
            </w:r>
            <w:r>
              <w:fldChar w:fldCharType="end"/>
            </w:r>
          </w:p>
          <w:p w14:paraId="2BBEB952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Transferências do salário-educação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D836C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171450000000000000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B9A49D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ED09B5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336.000,00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9A2319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0,72</w:t>
            </w:r>
          </w:p>
        </w:tc>
      </w:tr>
      <w:tr w:rsidR="00AE5C88" w14:paraId="3C86F24A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69C1C5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"107" \f C \l "1"</w:instrText>
            </w:r>
            <w:r>
              <w:fldChar w:fldCharType="end"/>
            </w:r>
          </w:p>
          <w:p w14:paraId="2DF83A28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Transferências do salário-educação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DBD05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171450010000000000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D59D0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F72C67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336.000,00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6F5119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0,72</w:t>
            </w:r>
          </w:p>
        </w:tc>
      </w:tr>
      <w:bookmarkStart w:id="10" w:name="_Toc107"/>
      <w:bookmarkEnd w:id="10"/>
      <w:tr w:rsidR="00AE5C88" w14:paraId="6BCC83E9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009E24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"107" \f C \l "1"</w:instrText>
            </w:r>
            <w:r>
              <w:fldChar w:fldCharType="end"/>
            </w:r>
          </w:p>
          <w:p w14:paraId="363B0FD1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Transferências referentes ao programa nacional de alimentação escolar -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pnae</w:t>
            </w:r>
            <w:proofErr w:type="spellEnd"/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DAA416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171452000000000000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D5ADB1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754700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91.500,00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31B3D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0,19</w:t>
            </w:r>
          </w:p>
        </w:tc>
      </w:tr>
      <w:tr w:rsidR="00AE5C88" w14:paraId="4BD3C2D3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FED6EF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"129" \f C \l "1"</w:instrText>
            </w:r>
            <w:r>
              <w:fldChar w:fldCharType="end"/>
            </w:r>
          </w:p>
          <w:p w14:paraId="72C6D42B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Transferências referentes ao programa nacional de alimentação escolar -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pnae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C658AD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171452010000000000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44C3C8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17AED1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91.500,00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9A55A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0,19</w:t>
            </w:r>
          </w:p>
        </w:tc>
      </w:tr>
      <w:bookmarkStart w:id="11" w:name="_Toc129"/>
      <w:bookmarkEnd w:id="11"/>
      <w:tr w:rsidR="00AE5C88" w14:paraId="2FFA3571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5E6017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"129" \f C \l "1"</w:instrText>
            </w:r>
            <w:r>
              <w:fldChar w:fldCharType="end"/>
            </w:r>
          </w:p>
          <w:p w14:paraId="33D38395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Transferências referentes ao programa nacional de apoio ao transporte do escolar -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pnate</w:t>
            </w:r>
            <w:proofErr w:type="spellEnd"/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6BB1E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171453000000000000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96109D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083B5E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DA40F1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0,28</w:t>
            </w:r>
          </w:p>
        </w:tc>
      </w:tr>
      <w:tr w:rsidR="00AE5C88" w14:paraId="16F7049C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CE10C5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"130" \f C \l "1"</w:instrText>
            </w:r>
            <w:r>
              <w:fldChar w:fldCharType="end"/>
            </w:r>
          </w:p>
          <w:p w14:paraId="50A41D3B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Transferências referentes ao programa nacional de apoio ao transporte do escolar -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pnate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024B48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171453010000000000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0EE3B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43E104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1C2CFF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0,28</w:t>
            </w:r>
          </w:p>
        </w:tc>
      </w:tr>
      <w:bookmarkStart w:id="12" w:name="_Toc130"/>
      <w:bookmarkEnd w:id="12"/>
      <w:tr w:rsidR="00AE5C88" w14:paraId="532CC045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D78A39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"130" \f C \l "1"</w:instrText>
            </w:r>
            <w:r>
              <w:fldChar w:fldCharType="end"/>
            </w:r>
          </w:p>
          <w:p w14:paraId="3827FC25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Outras transferências diretas do fundo nacional do desenvolvimento da educação -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fnde</w:t>
            </w:r>
            <w:proofErr w:type="spellEnd"/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00E4B1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171499000000000000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523E8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36A8EC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104.594,20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FB4FAE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0,22</w:t>
            </w:r>
          </w:p>
        </w:tc>
      </w:tr>
      <w:tr w:rsidR="00AE5C88" w14:paraId="2BBEEDFB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6D8ECC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"10441" \f C \l "1"</w:instrText>
            </w:r>
            <w:r>
              <w:fldChar w:fldCharType="end"/>
            </w:r>
          </w:p>
          <w:p w14:paraId="7B00AD10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Outras transferências diretas do fundo nacional do desenvolvimento da educação -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fnde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FC3B1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171499010000000000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74D4E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195892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104.594,20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67B607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0,22</w:t>
            </w:r>
          </w:p>
        </w:tc>
      </w:tr>
      <w:tr w:rsidR="00AE5C88" w14:paraId="1AA6CF97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56BC7BF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lastRenderedPageBreak/>
              <w:fldChar w:fldCharType="begin"/>
            </w:r>
            <w:r>
              <w:instrText xml:space="preserve"> TC "10441" \f C \l "1"</w:instrText>
            </w:r>
            <w:r>
              <w:fldChar w:fldCharType="end"/>
            </w:r>
          </w:p>
          <w:p w14:paraId="17EBAA83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Programa ETI - Escola em Tempo Integral, do FNDE, instituído pela Lei nº 14.640/2023 CONTA 90353-1 FONTE 10441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F934E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171499010300000000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6EC560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6D6B4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104.594,20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B7A7A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0,22</w:t>
            </w:r>
          </w:p>
        </w:tc>
      </w:tr>
      <w:bookmarkStart w:id="13" w:name="_Toc10441"/>
      <w:bookmarkEnd w:id="13"/>
      <w:tr w:rsidR="00AE5C88" w14:paraId="7329A1ED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C769040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"10441" \f C \l "1"</w:instrText>
            </w:r>
            <w:r>
              <w:fldChar w:fldCharType="end"/>
            </w:r>
          </w:p>
          <w:p w14:paraId="3B88AA29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Transferências dos estados e do distrito federal e de suas entidades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F4C89B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172000000000000000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C09064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701B01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16.770.107,85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C8C49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35,72</w:t>
            </w:r>
          </w:p>
        </w:tc>
      </w:tr>
      <w:tr w:rsidR="00AE5C88" w14:paraId="1717C8D0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F35E43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71816AE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"4" \f C \l "1"</w:instrText>
            </w:r>
            <w:r>
              <w:fldChar w:fldCharType="end"/>
            </w:r>
          </w:p>
          <w:p w14:paraId="0CEECDA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"103" \f C \l "1"</w:instrText>
            </w:r>
            <w:r>
              <w:fldChar w:fldCharType="end"/>
            </w:r>
          </w:p>
          <w:p w14:paraId="4053457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"128" \f C \l "1"</w:instrText>
            </w:r>
            <w:r>
              <w:fldChar w:fldCharType="end"/>
            </w:r>
          </w:p>
          <w:p w14:paraId="559CFE5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02D5F8B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"512" \f C \l "1"</w:instrText>
            </w:r>
            <w:r>
              <w:fldChar w:fldCharType="end"/>
            </w:r>
          </w:p>
          <w:p w14:paraId="65B4602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"4962" \f C \l "1"</w:instrText>
            </w:r>
            <w:r>
              <w:fldChar w:fldCharType="end"/>
            </w:r>
          </w:p>
          <w:p w14:paraId="53D9647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"93415" \f C \l "1"</w:instrText>
            </w:r>
            <w:r>
              <w:fldChar w:fldCharType="end"/>
            </w:r>
          </w:p>
          <w:p w14:paraId="55EF8E08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Participação na receita dos estados e distrito federal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28A537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172100000000000000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5726C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77FE3B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19.476.250,00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60F807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41,49</w:t>
            </w:r>
          </w:p>
        </w:tc>
      </w:tr>
      <w:tr w:rsidR="00AE5C88" w14:paraId="3E50B01F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67F83B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64EDE1F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"103" \f C \l "1"</w:instrText>
            </w:r>
            <w:r>
              <w:fldChar w:fldCharType="end"/>
            </w:r>
          </w:p>
          <w:p w14:paraId="1503C28A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4C4AE5E0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"512" \f C \l "1"</w:instrText>
            </w:r>
            <w:r>
              <w:fldChar w:fldCharType="end"/>
            </w:r>
          </w:p>
          <w:p w14:paraId="70618FA0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Cota-parte do ICMS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CFD160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172150000000000000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A0519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665E59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13.020.000,00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3E766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27,73</w:t>
            </w:r>
          </w:p>
        </w:tc>
      </w:tr>
      <w:tr w:rsidR="00AE5C88" w14:paraId="7F9899F2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8816E5A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58734B6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"103" \f C \l "1"</w:instrText>
            </w:r>
            <w:r>
              <w:fldChar w:fldCharType="end"/>
            </w:r>
          </w:p>
          <w:p w14:paraId="5A20D76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38F39515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Cota-parte do ICMS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AB0F3B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172150010000000000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744B04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6E803D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15.750.000,00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3A8F4F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33,55</w:t>
            </w:r>
          </w:p>
        </w:tc>
      </w:tr>
      <w:tr w:rsidR="00AE5C88" w14:paraId="2D673C0E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C56C75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482AE45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"103" \f C \l "1"</w:instrText>
            </w:r>
            <w:r>
              <w:fldChar w:fldCharType="end"/>
            </w:r>
          </w:p>
          <w:p w14:paraId="3087E31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681F7CE9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Cota-parte do ICMS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07E02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172150010000000000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2EBBB1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E33D62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(2.730.000,00)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B6A866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(5,82)</w:t>
            </w:r>
          </w:p>
        </w:tc>
      </w:tr>
      <w:tr w:rsidR="00AE5C88" w14:paraId="3B6ABB52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C77A73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"103" \f C \l "1"</w:instrText>
            </w:r>
            <w:r>
              <w:fldChar w:fldCharType="end"/>
            </w:r>
          </w:p>
          <w:p w14:paraId="455804A3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Cota-parte do IPVA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B6B8A8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172151000000000000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D6DDE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0B845E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3.132.444,00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E1CC6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6,67</w:t>
            </w:r>
          </w:p>
        </w:tc>
      </w:tr>
      <w:tr w:rsidR="00AE5C88" w14:paraId="43BC86AD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8A10BF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2554A7A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"103" \f C \l "1"</w:instrText>
            </w:r>
            <w:r>
              <w:fldChar w:fldCharType="end"/>
            </w:r>
          </w:p>
          <w:p w14:paraId="3BB13A0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190B7EB3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Cota-parte do IPVA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086B4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172151010000000000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092D6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1EDC3A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3.570.000,00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F34576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7,60</w:t>
            </w:r>
          </w:p>
        </w:tc>
      </w:tr>
      <w:tr w:rsidR="00AE5C88" w14:paraId="57F0B91E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287674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0F91CCC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"103" \f C \l "1"</w:instrText>
            </w:r>
            <w:r>
              <w:fldChar w:fldCharType="end"/>
            </w:r>
          </w:p>
          <w:p w14:paraId="676910A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44AFEEBE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Cota-parte do IPVA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66CB56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172151010000000000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9373B0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CA11C8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(437.556,00)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1926C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(0,93)</w:t>
            </w:r>
          </w:p>
        </w:tc>
      </w:tr>
      <w:tr w:rsidR="00AE5C88" w14:paraId="4AB3A648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8FA892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"103" \f C \l "1"</w:instrText>
            </w:r>
            <w:r>
              <w:fldChar w:fldCharType="end"/>
            </w:r>
          </w:p>
          <w:p w14:paraId="4E6D0538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Cota-parte do IPI - municípios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6E23F0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172152000000000000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658BE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B5BF7E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103.463,85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8007B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0,22</w:t>
            </w:r>
          </w:p>
        </w:tc>
      </w:tr>
      <w:tr w:rsidR="00AE5C88" w14:paraId="1774D597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8FEEC9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16C7AA1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"103" \f C \l "1"</w:instrText>
            </w:r>
            <w:r>
              <w:fldChar w:fldCharType="end"/>
            </w:r>
          </w:p>
          <w:p w14:paraId="04D4D52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7402E840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Cota-parte do IPI - municípios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94D557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172152010000000000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C92846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1ACBB7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141.750,00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05ED7D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0,30</w:t>
            </w:r>
          </w:p>
        </w:tc>
      </w:tr>
      <w:tr w:rsidR="00AE5C88" w14:paraId="56393FD3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2BB0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4D3DC5B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"103" \f C \l "1"</w:instrText>
            </w:r>
            <w:r>
              <w:fldChar w:fldCharType="end"/>
            </w:r>
          </w:p>
          <w:p w14:paraId="55D71D7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3891BD6A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Cota-parte do IPI - municípios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1C4FEB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172152010000000000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32BDF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AF8806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(38.286,15)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022458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(0,08)</w:t>
            </w:r>
          </w:p>
        </w:tc>
      </w:tr>
      <w:bookmarkStart w:id="14" w:name="_Toc103"/>
      <w:bookmarkEnd w:id="14"/>
      <w:tr w:rsidR="00AE5C88" w14:paraId="3433EBA1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D52653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"103" \f C \l "1"</w:instrText>
            </w:r>
            <w:r>
              <w:fldChar w:fldCharType="end"/>
            </w:r>
          </w:p>
          <w:p w14:paraId="0D0271A3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Cota-parte da contribuição de intervenção no domínio econômico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CE2E97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172153000000000000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E2F6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CE1088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14.500,00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5D2A7D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0,03</w:t>
            </w:r>
          </w:p>
        </w:tc>
      </w:tr>
      <w:tr w:rsidR="00AE5C88" w14:paraId="3D5A10E5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6E360D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"512" \f C \l "1"</w:instrText>
            </w:r>
            <w:r>
              <w:fldChar w:fldCharType="end"/>
            </w:r>
          </w:p>
          <w:p w14:paraId="1C063042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Cota-parte da contribuição de intervenção no domínio econômico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7610E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172153010000000000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72EE8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35292D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14.500,00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797A6A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0,03</w:t>
            </w:r>
          </w:p>
        </w:tc>
      </w:tr>
      <w:bookmarkStart w:id="15" w:name="_Toc512"/>
      <w:bookmarkEnd w:id="15"/>
      <w:tr w:rsidR="00AE5C88" w14:paraId="1255C918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346F99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"512" \f C \l "1"</w:instrText>
            </w:r>
            <w:r>
              <w:fldChar w:fldCharType="end"/>
            </w:r>
          </w:p>
          <w:p w14:paraId="14E2960A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Transferências de convênios dos estados e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df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e de suas entidades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A2B23B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172400000000000000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9C6EE8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577C38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185.000,00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454431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0,39</w:t>
            </w:r>
          </w:p>
        </w:tc>
      </w:tr>
      <w:tr w:rsidR="00AE5C88" w14:paraId="1A07C2A4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010678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"4962" \f C \l "1"</w:instrText>
            </w:r>
            <w:r>
              <w:fldChar w:fldCharType="end"/>
            </w:r>
          </w:p>
          <w:p w14:paraId="1060564D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Transferências de convênios dos estados e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df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para o sistema único de saúde - SUS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DB7A8D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172450000000000000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F94BA8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D84AE3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185.000,00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BDE506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0,39</w:t>
            </w:r>
          </w:p>
        </w:tc>
      </w:tr>
      <w:tr w:rsidR="00AE5C88" w14:paraId="40905E6A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36C2CE8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"4962" \f C \l "1"</w:instrText>
            </w:r>
            <w:r>
              <w:fldChar w:fldCharType="end"/>
            </w:r>
          </w:p>
          <w:p w14:paraId="6A7A707A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Transferências de convênios dos estados e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df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para o sistema único de saúde - SUS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39EB2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172450010000000000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005560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D7FB8C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185.000,00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DA022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0,39</w:t>
            </w:r>
          </w:p>
        </w:tc>
      </w:tr>
      <w:tr w:rsidR="00AE5C88" w14:paraId="460FF165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D82EBB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"4962" \f C \l "1"</w:instrText>
            </w:r>
            <w:r>
              <w:fldChar w:fldCharType="end"/>
            </w:r>
          </w:p>
          <w:p w14:paraId="229991D7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Incremento MAC fonte 4962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7CAE28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172450010100000000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32388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B07B86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185.000,00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7F98A5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0,39</w:t>
            </w:r>
          </w:p>
        </w:tc>
      </w:tr>
      <w:bookmarkStart w:id="16" w:name="_Toc4962"/>
      <w:bookmarkEnd w:id="16"/>
      <w:tr w:rsidR="00AE5C88" w14:paraId="10F0745E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CAC887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"4962" \f C \l "1"</w:instrText>
            </w:r>
            <w:r>
              <w:fldChar w:fldCharType="end"/>
            </w:r>
          </w:p>
          <w:p w14:paraId="31FCB9E4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Outras transferências dos estados e distrito federal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742630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172900000000000000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E9C86B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BA8791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314.700,00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EF7F39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0,67</w:t>
            </w:r>
          </w:p>
        </w:tc>
      </w:tr>
      <w:tr w:rsidR="00AE5C88" w14:paraId="0EA43AB1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3ACF8A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"4" \f C \l "1"</w:instrText>
            </w:r>
            <w:r>
              <w:fldChar w:fldCharType="end"/>
            </w:r>
          </w:p>
          <w:p w14:paraId="4DCB71C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"128" \f C \l "1"</w:instrText>
            </w:r>
            <w:r>
              <w:fldChar w:fldCharType="end"/>
            </w:r>
          </w:p>
          <w:p w14:paraId="10D90D8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"93415" \f C \l "1"</w:instrText>
            </w:r>
            <w:r>
              <w:fldChar w:fldCharType="end"/>
            </w:r>
          </w:p>
          <w:p w14:paraId="71E7CD66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Transferências de estados destinadas à assistência social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FC374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172951000000000000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BA2DA8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764AD1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75.000,00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210405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0,16</w:t>
            </w:r>
          </w:p>
        </w:tc>
      </w:tr>
      <w:tr w:rsidR="00AE5C88" w14:paraId="216BFAD8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D6C49FA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"93415" \f C \l "1"</w:instrText>
            </w:r>
            <w:r>
              <w:fldChar w:fldCharType="end"/>
            </w:r>
          </w:p>
          <w:p w14:paraId="4E5EE611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Transferências de estados destinadas à assistência social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AD09B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172951010000000000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5BA99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870C4E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75.000,00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EFFA8E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0,16</w:t>
            </w:r>
          </w:p>
        </w:tc>
      </w:tr>
      <w:tr w:rsidR="00AE5C88" w14:paraId="1A79A7BD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683017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"93415" \f C \l "1"</w:instrText>
            </w:r>
            <w:r>
              <w:fldChar w:fldCharType="end"/>
            </w:r>
          </w:p>
          <w:p w14:paraId="2ADC19A2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TRANSFERÊNCIA DA DELIBERAÇÃO N° 08/2024|CEAS/PR DO PISO ÚNICO DE ASSISTÊNCIA SOCIAL ESTADUAL CONTA 91096-1 FONTE 93415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D028CD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172951011300000000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BA2F37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B23CA7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75.000,00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CDAD2F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0,16</w:t>
            </w:r>
          </w:p>
        </w:tc>
      </w:tr>
      <w:bookmarkStart w:id="17" w:name="_Toc93415"/>
      <w:bookmarkEnd w:id="17"/>
      <w:tr w:rsidR="00AE5C88" w14:paraId="3C68065D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824B1F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"93415" \f C \l "1"</w:instrText>
            </w:r>
            <w:r>
              <w:fldChar w:fldCharType="end"/>
            </w:r>
          </w:p>
          <w:p w14:paraId="42CBFBF7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Outras transferências dos estados e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df</w:t>
            </w:r>
            <w:proofErr w:type="spellEnd"/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8E0527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172999000000000000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687B84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574256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239.700,00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98866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0,51</w:t>
            </w:r>
          </w:p>
        </w:tc>
      </w:tr>
      <w:tr w:rsidR="00AE5C88" w14:paraId="115B2B22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DC8F06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"4" \f C \l "1"</w:instrText>
            </w:r>
            <w:r>
              <w:fldChar w:fldCharType="end"/>
            </w:r>
          </w:p>
          <w:p w14:paraId="20BC933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"128" \f C \l "1"</w:instrText>
            </w:r>
            <w:r>
              <w:fldChar w:fldCharType="end"/>
            </w:r>
          </w:p>
          <w:p w14:paraId="7D686424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Outras transferências dos estados e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df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D6BE01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172999010000000000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43E8D4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47FD42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239.700,00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CBAA9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0,51</w:t>
            </w:r>
          </w:p>
        </w:tc>
      </w:tr>
      <w:tr w:rsidR="00AE5C88" w14:paraId="71CB0264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1928280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"4" \f C \l "1"</w:instrText>
            </w:r>
            <w:r>
              <w:fldChar w:fldCharType="end"/>
            </w:r>
          </w:p>
          <w:p w14:paraId="1CA56FD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"128" \f C \l "1"</w:instrText>
            </w:r>
            <w:r>
              <w:fldChar w:fldCharType="end"/>
            </w:r>
          </w:p>
          <w:p w14:paraId="11BFA6EE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Transporte escolar SEED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73B18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172999010100000000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6F7E28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47C21C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225.700,00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EEA209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0,48</w:t>
            </w:r>
          </w:p>
        </w:tc>
      </w:tr>
      <w:bookmarkStart w:id="18" w:name="_Toc128"/>
      <w:bookmarkEnd w:id="18"/>
      <w:tr w:rsidR="00AE5C88" w14:paraId="2B8EF97F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427AF5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"128" \f C \l "1"</w:instrText>
            </w:r>
            <w:r>
              <w:fldChar w:fldCharType="end"/>
            </w:r>
          </w:p>
          <w:p w14:paraId="517E5D91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MULTAS DE TRÂNSITO - DEMTRAN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D8700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172999010200000000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4E62A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2C9895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14.000,00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E6712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0,03</w:t>
            </w:r>
          </w:p>
        </w:tc>
      </w:tr>
      <w:bookmarkStart w:id="19" w:name="_Toc4"/>
      <w:bookmarkEnd w:id="19"/>
      <w:tr w:rsidR="00AE5C88" w14:paraId="3643E545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706564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"4" \f C \l "1"</w:instrText>
            </w:r>
            <w:r>
              <w:fldChar w:fldCharType="end"/>
            </w:r>
          </w:p>
          <w:p w14:paraId="3929A7A8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Transferências de outras instituições públicas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11B026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175000000000000000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9F6CA8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18547B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4.947.000,00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6DB84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10,54</w:t>
            </w:r>
          </w:p>
        </w:tc>
      </w:tr>
      <w:tr w:rsidR="00AE5C88" w14:paraId="383BF11D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5BF619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"101" \f C \l "1"</w:instrText>
            </w:r>
            <w:r>
              <w:fldChar w:fldCharType="end"/>
            </w:r>
          </w:p>
          <w:p w14:paraId="7A10537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"102" \f C \l "1"</w:instrText>
            </w:r>
            <w:r>
              <w:fldChar w:fldCharType="end"/>
            </w:r>
          </w:p>
          <w:p w14:paraId="5F5F0C77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Transferências de recursos do fundo de manutenção e desenvolvimento da educação básica e de valorização dos profissionais da educação - FUNDEB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6E246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175100000000000000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771781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CD570D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4.947.000,00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91677C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10,54</w:t>
            </w:r>
          </w:p>
        </w:tc>
      </w:tr>
      <w:tr w:rsidR="00AE5C88" w14:paraId="53FF466F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E9DC31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"101" \f C \l "1"</w:instrText>
            </w:r>
            <w:r>
              <w:fldChar w:fldCharType="end"/>
            </w:r>
          </w:p>
          <w:p w14:paraId="3553511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"102" \f C \l "1"</w:instrText>
            </w:r>
            <w:r>
              <w:fldChar w:fldCharType="end"/>
            </w:r>
          </w:p>
          <w:p w14:paraId="585A5DC8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Transferências de recursos do fundo de manutenção e desenvolvimento da educação básica e de valorização dos profissionais da educação - FUNDEB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CCA29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175150000000000000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873C86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29B234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4.947.000,00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A64059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10,54</w:t>
            </w:r>
          </w:p>
        </w:tc>
      </w:tr>
      <w:tr w:rsidR="00AE5C88" w14:paraId="0C63B8FE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33E01B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"101" \f C \l "1"</w:instrText>
            </w:r>
            <w:r>
              <w:fldChar w:fldCharType="end"/>
            </w:r>
          </w:p>
          <w:p w14:paraId="7CD3B65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"102" \f C \l "1"</w:instrText>
            </w:r>
            <w:r>
              <w:fldChar w:fldCharType="end"/>
            </w:r>
          </w:p>
          <w:p w14:paraId="61064B85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Transferências de recursos do fundo de manutenção e desenvolvimento da educação básica e de valorização dos profissionais da educação - FUNDEB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8C1518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175150010000000000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120327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0FA2F2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4.947.000,00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EAE518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10,54</w:t>
            </w:r>
          </w:p>
        </w:tc>
      </w:tr>
      <w:bookmarkStart w:id="20" w:name="_Toc101"/>
      <w:bookmarkEnd w:id="20"/>
      <w:tr w:rsidR="00AE5C88" w14:paraId="3035038A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8BC91A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"101" \f C \l "1"</w:instrText>
            </w:r>
            <w:r>
              <w:fldChar w:fldCharType="end"/>
            </w:r>
          </w:p>
          <w:bookmarkStart w:id="21" w:name="_Toc102"/>
          <w:bookmarkEnd w:id="21"/>
          <w:p w14:paraId="252BD7E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"102" \f C \l "1"</w:instrText>
            </w:r>
            <w:r>
              <w:fldChar w:fldCharType="end"/>
            </w:r>
          </w:p>
          <w:p w14:paraId="1E05BF63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Outras receitas correntes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8BFAF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190000000000000000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2823A2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EBDD63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54.333,18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98E925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0,12</w:t>
            </w:r>
          </w:p>
        </w:tc>
      </w:tr>
      <w:tr w:rsidR="00AE5C88" w14:paraId="505EC819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CD5897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27078D3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"6" \f C \l "1"</w:instrText>
            </w:r>
            <w:r>
              <w:fldChar w:fldCharType="end"/>
            </w:r>
          </w:p>
          <w:p w14:paraId="67C27CD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"7" \f C \l "1"</w:instrText>
            </w:r>
            <w:r>
              <w:fldChar w:fldCharType="end"/>
            </w:r>
          </w:p>
          <w:p w14:paraId="2B3BD42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31463DF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6EC44B93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Indenizações, restituições e ressarcimentos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944999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192000000000000000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D874E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08D725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16.408,35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32868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0,03</w:t>
            </w:r>
          </w:p>
        </w:tc>
      </w:tr>
      <w:tr w:rsidR="00AE5C88" w14:paraId="43FD1251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F3AA0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31E8FA45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Restituições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D6035B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192200000000000000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4B8F2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C0985F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16.408,35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A26B58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0,03</w:t>
            </w:r>
          </w:p>
        </w:tc>
      </w:tr>
      <w:tr w:rsidR="00AE5C88" w14:paraId="73081EF0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5EB4974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511D31B3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Outras restituições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0879DD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192299000000000000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380B52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17222F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16.408,35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870CEF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0,03</w:t>
            </w:r>
          </w:p>
        </w:tc>
      </w:tr>
      <w:tr w:rsidR="00AE5C88" w14:paraId="58299A8B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997CF8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70014F13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Outras restituições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36E5B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192299010000000000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ED8CF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46064C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10.938,90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6C6349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0,02</w:t>
            </w:r>
          </w:p>
        </w:tc>
      </w:tr>
      <w:tr w:rsidR="00AE5C88" w14:paraId="005087DD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F1ABB1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4F8806BE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Restituições por pagamentos indevidos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77995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192299010300000000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4365A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A025A3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10.938,90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D0DA38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0,02</w:t>
            </w:r>
          </w:p>
        </w:tc>
      </w:tr>
      <w:tr w:rsidR="00AE5C88" w14:paraId="6CBA7CD6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C78E3F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34CDEA19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Outras restituições - multas e juros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9A9CD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192299020000000000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80DE0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D32D55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5.469,45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7EC78E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0,01</w:t>
            </w:r>
          </w:p>
        </w:tc>
      </w:tr>
      <w:tr w:rsidR="00AE5C88" w14:paraId="0BFCD5BB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953FE0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364515C1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Restituições por pagamentos indevidos - multas e juros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60645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192299020300000000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F5D4D6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F30C48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5.469,45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AE76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0,01</w:t>
            </w:r>
          </w:p>
        </w:tc>
      </w:tr>
      <w:tr w:rsidR="00AE5C88" w14:paraId="39B57E1C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DA022F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0369B114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Demais receitas correntes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BAF5DB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199000000000000000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767EC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EA057C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37.924,83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E14F8C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0,08</w:t>
            </w:r>
          </w:p>
        </w:tc>
      </w:tr>
      <w:tr w:rsidR="00AE5C88" w14:paraId="38C85715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2B3C04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44E34D6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"6" \f C \l "1"</w:instrText>
            </w:r>
            <w:r>
              <w:fldChar w:fldCharType="end"/>
            </w:r>
          </w:p>
          <w:p w14:paraId="5F1DA02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"7" \f C \l "1"</w:instrText>
            </w:r>
            <w:r>
              <w:fldChar w:fldCharType="end"/>
            </w:r>
          </w:p>
          <w:p w14:paraId="0E95849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190D0DF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24DEA164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Outras receitas correntes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E2442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199900000000000000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5E842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00DE80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37.924,83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64CAE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0,08</w:t>
            </w:r>
          </w:p>
        </w:tc>
      </w:tr>
      <w:tr w:rsidR="00AE5C88" w14:paraId="7F48C1C6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8C19AB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36585EE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"6" \f C \l "1"</w:instrText>
            </w:r>
            <w:r>
              <w:fldChar w:fldCharType="end"/>
            </w:r>
          </w:p>
          <w:p w14:paraId="773CAAD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"7" \f C \l "1"</w:instrText>
            </w:r>
            <w:r>
              <w:fldChar w:fldCharType="end"/>
            </w:r>
          </w:p>
          <w:p w14:paraId="6D72D06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68B2A2A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28172F19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Outras receitas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7695AB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199999000000000000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5894D2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51EBA5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37.924,83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C9EAFE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0,08</w:t>
            </w:r>
          </w:p>
        </w:tc>
      </w:tr>
      <w:tr w:rsidR="00AE5C88" w14:paraId="1CEF7D13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53ECF4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75A2A47E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"6" \f C \l "1"</w:instrText>
            </w:r>
            <w:r>
              <w:fldChar w:fldCharType="end"/>
            </w:r>
          </w:p>
          <w:p w14:paraId="7B8D5D7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"7" \f C \l "1"</w:instrText>
            </w:r>
            <w:r>
              <w:fldChar w:fldCharType="end"/>
            </w:r>
          </w:p>
          <w:p w14:paraId="7947D3C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53947DFD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02B24721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Outras receitas administradas pela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rfb</w:t>
            </w:r>
            <w:proofErr w:type="spellEnd"/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5F65E7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199999100000000000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D50924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CC79B9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3.200,00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66559F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0,01</w:t>
            </w:r>
          </w:p>
        </w:tc>
      </w:tr>
      <w:tr w:rsidR="00AE5C88" w14:paraId="3971B5FA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A9DF0E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"6" \f C \l "1"</w:instrText>
            </w:r>
            <w:r>
              <w:fldChar w:fldCharType="end"/>
            </w:r>
          </w:p>
          <w:p w14:paraId="082EE3A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"7" \f C \l "1"</w:instrText>
            </w:r>
            <w:r>
              <w:fldChar w:fldCharType="end"/>
            </w:r>
          </w:p>
          <w:p w14:paraId="09E10199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Outras receitas administradas pela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rfb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07025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199999110000000000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F12FB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C1AD6B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3.200,00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26C574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0,01</w:t>
            </w:r>
          </w:p>
        </w:tc>
      </w:tr>
      <w:tr w:rsidR="00AE5C88" w14:paraId="07DE5AA6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5A5F128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"6" \f C \l "1"</w:instrText>
            </w:r>
            <w:r>
              <w:fldChar w:fldCharType="end"/>
            </w:r>
          </w:p>
          <w:p w14:paraId="0C57D085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"7" \f C \l "1"</w:instrText>
            </w:r>
            <w:r>
              <w:fldChar w:fldCharType="end"/>
            </w:r>
          </w:p>
          <w:p w14:paraId="1FE72641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Receitas por doação em declaração de Imposto de Renda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B35E57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199999110100000000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36D119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008D58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1.200,00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3B2A9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bookmarkStart w:id="22" w:name="_Toc6"/>
      <w:bookmarkEnd w:id="22"/>
      <w:tr w:rsidR="00AE5C88" w14:paraId="63133726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84839B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"6" \f C \l "1"</w:instrText>
            </w:r>
            <w:r>
              <w:fldChar w:fldCharType="end"/>
            </w:r>
          </w:p>
          <w:p w14:paraId="05DB1027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Receitas por doação IR FUNDO MUNICIPAL IDOSOS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076695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199999110200000000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F747BB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87B677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2.000,00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AB8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bookmarkStart w:id="23" w:name="_Toc7"/>
      <w:bookmarkEnd w:id="23"/>
      <w:tr w:rsidR="00AE5C88" w14:paraId="5F7FD63C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3378B2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"7" \f C \l "1"</w:instrText>
            </w:r>
            <w:r>
              <w:fldChar w:fldCharType="end"/>
            </w:r>
          </w:p>
          <w:p w14:paraId="34E1B1DB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Outras receitas não arrecadadas e não projetadas pela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rfb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- primárias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70E703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199999200000000000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5B50B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34EC54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28.981,91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5B16A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0,06</w:t>
            </w:r>
          </w:p>
        </w:tc>
      </w:tr>
      <w:tr w:rsidR="00AE5C88" w14:paraId="2E000962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64A9B08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372A569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6E4828F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61590E62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Outras receitas não arrecadadas e não projetadas pela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rfb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- primárias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89A057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199999210000000000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D9022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352048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27.347,25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24633E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0,06</w:t>
            </w:r>
          </w:p>
        </w:tc>
      </w:tr>
      <w:tr w:rsidR="00AE5C88" w14:paraId="7E1A36FC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5274AF7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617D6C2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23AA3BC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54C32810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Outras receitas - primárias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E4DC8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199999210100000000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EE1F42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32017D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27.347,25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70026F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0,06</w:t>
            </w:r>
          </w:p>
        </w:tc>
      </w:tr>
      <w:tr w:rsidR="00AE5C88" w14:paraId="6229973A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4EBC598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2AC2A2B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07E96C86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20F517F0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Outras receitas não arrecadadas e não projetadas pela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rfb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- primárias - dívida ativa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A4220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199999230000000000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BB8B6B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E045FD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37,58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E9C4A4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1572CD6C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09B692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151D07C2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15BF5F3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69B399BD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Outras receitas - primárias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1DD7AE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199999230100000000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E7F6E4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F76A03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37,58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AABF1F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477CC884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03F74C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4D711B77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07377E39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76F209F3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Outras receitas não arrecadadas e não projetadas pela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rfb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- primárias - dívida ativa - multas e juros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74A6CA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199999240000000000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2F626F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E00800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1.597,08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9FD36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35C03C75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1925441A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45B24C3F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p w14:paraId="6423EC9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51377527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Outras receitas - primárias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964A62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199999240100000000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B07D0D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BA2154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1.597,08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9D89E8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E5C88" w14:paraId="6175FD80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ADC30AB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bookmarkStart w:id="24" w:name="_Toc104"/>
          <w:bookmarkEnd w:id="24"/>
          <w:p w14:paraId="5C43D3A1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"104" \f C \l "1"</w:instrText>
            </w:r>
            <w:r>
              <w:fldChar w:fldCharType="end"/>
            </w:r>
          </w:p>
          <w:bookmarkStart w:id="25" w:name="_Toc303"/>
          <w:bookmarkEnd w:id="25"/>
          <w:p w14:paraId="311ABA94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"303" \f C \l "1"</w:instrText>
            </w:r>
            <w:r>
              <w:fldChar w:fldCharType="end"/>
            </w:r>
          </w:p>
          <w:p w14:paraId="6974999A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Outras receitas não arrecadadas e não projetadas pela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rfb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- financeiras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35A0FB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199999300000000000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6D9692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3653A0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5.742,92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33133E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0,01</w:t>
            </w:r>
          </w:p>
        </w:tc>
      </w:tr>
      <w:tr w:rsidR="00AE5C88" w14:paraId="1B4CD843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68AF863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lastRenderedPageBreak/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1C679C20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Outras receitas não arrecadadas e não projetadas pela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rfb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- financeiras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D26E7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199999310000000000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2A5D5C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4C6C69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5.742,92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E7D7C1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0,01</w:t>
            </w:r>
          </w:p>
        </w:tc>
      </w:tr>
      <w:tr w:rsidR="00AE5C88" w14:paraId="623069B5" w14:textId="77777777" w:rsidTr="00AE5C88">
        <w:tc>
          <w:tcPr>
            <w:tcW w:w="4820" w:type="dxa"/>
            <w:tcBorders>
              <w:left w:val="single" w:sz="6" w:space="0" w:color="000000"/>
              <w:right w:val="single" w:sz="6" w:space="0" w:color="000000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6E115150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29695523" w14:textId="77777777" w:rsidR="00AE5C88" w:rsidRDefault="00AE5C88" w:rsidP="00D00DFD">
            <w:pPr>
              <w:ind w:left="-157" w:firstLine="157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Outras receitas - financeiras - principal</w:t>
            </w:r>
          </w:p>
        </w:tc>
        <w:tc>
          <w:tcPr>
            <w:tcW w:w="1920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F3E8EB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199999310100000000</w:t>
            </w:r>
          </w:p>
        </w:tc>
        <w:tc>
          <w:tcPr>
            <w:tcW w:w="45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3B6AF8" w14:textId="77777777" w:rsidR="00AE5C88" w:rsidRDefault="00AE5C88" w:rsidP="00D00DFD">
            <w:pPr>
              <w:ind w:left="-157" w:firstLine="157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</w:p>
        </w:tc>
        <w:tc>
          <w:tcPr>
            <w:tcW w:w="141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837FA4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5.742,92</w:t>
            </w:r>
          </w:p>
        </w:tc>
        <w:tc>
          <w:tcPr>
            <w:tcW w:w="907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C47E5C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0,01</w:t>
            </w:r>
          </w:p>
        </w:tc>
      </w:tr>
      <w:bookmarkStart w:id="26" w:name="_Toc0"/>
      <w:bookmarkEnd w:id="26"/>
      <w:tr w:rsidR="00AE5C88" w14:paraId="00B0975E" w14:textId="77777777" w:rsidTr="00AE5C88">
        <w:tc>
          <w:tcPr>
            <w:tcW w:w="7202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54403C" w14:textId="77777777" w:rsidR="00AE5C88" w:rsidRDefault="00AE5C88" w:rsidP="00D00DFD">
            <w:pPr>
              <w:ind w:left="-157" w:firstLine="157"/>
              <w:rPr>
                <w:vanish/>
              </w:rPr>
            </w:pPr>
            <w:r>
              <w:fldChar w:fldCharType="begin"/>
            </w:r>
            <w:r>
              <w:instrText xml:space="preserve"> TC "0" \f C \l "1"</w:instrText>
            </w:r>
            <w:r>
              <w:fldChar w:fldCharType="end"/>
            </w:r>
          </w:p>
          <w:p w14:paraId="193124D3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Total:</w:t>
            </w:r>
          </w:p>
        </w:tc>
        <w:tc>
          <w:tcPr>
            <w:tcW w:w="141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5E8334" w14:textId="77777777" w:rsidR="00AE5C88" w:rsidRDefault="00AE5C88" w:rsidP="00D00DFD">
            <w:pPr>
              <w:ind w:left="-157" w:firstLine="157"/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46.944.818,99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DC1F7A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</w:tr>
    </w:tbl>
    <w:p w14:paraId="11AB90FF" w14:textId="77777777" w:rsidR="00AE5C88" w:rsidRDefault="00AE5C88" w:rsidP="00AE5C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mo" w:hAnsi="Arial" w:cs="Arial"/>
          <w:b/>
          <w:color w:val="000000"/>
          <w:sz w:val="22"/>
          <w:szCs w:val="22"/>
        </w:rPr>
      </w:pPr>
    </w:p>
    <w:p w14:paraId="7DE641AE" w14:textId="77777777" w:rsidR="00AE5C88" w:rsidRDefault="00AE5C88" w:rsidP="00AE5C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mo" w:hAnsi="Arial" w:cs="Arial"/>
          <w:b/>
          <w:color w:val="000000"/>
          <w:sz w:val="22"/>
          <w:szCs w:val="22"/>
        </w:rPr>
      </w:pPr>
    </w:p>
    <w:p w14:paraId="05729AA7" w14:textId="77777777" w:rsidR="00AE5C88" w:rsidRDefault="00AE5C88" w:rsidP="00AE5C88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mo" w:hAnsi="Arial" w:cs="Arial"/>
          <w:color w:val="000000"/>
          <w:sz w:val="22"/>
          <w:szCs w:val="22"/>
        </w:rPr>
      </w:pPr>
      <w:r w:rsidRPr="002862A0">
        <w:rPr>
          <w:rFonts w:ascii="Arial" w:eastAsia="Arimo" w:hAnsi="Arial" w:cs="Arial"/>
          <w:b/>
          <w:color w:val="000000"/>
          <w:sz w:val="22"/>
          <w:szCs w:val="22"/>
        </w:rPr>
        <w:t xml:space="preserve">                     Art. 3º</w:t>
      </w:r>
      <w:r w:rsidRPr="002862A0">
        <w:rPr>
          <w:rFonts w:ascii="Arial" w:eastAsia="Arimo" w:hAnsi="Arial" w:cs="Arial"/>
          <w:color w:val="000000"/>
          <w:sz w:val="22"/>
          <w:szCs w:val="22"/>
        </w:rPr>
        <w:t xml:space="preserve"> - A Despesa será fixada de acordo com a seguinte distribuição entre os Poderes e Órgãos da Administração Direta:</w:t>
      </w:r>
    </w:p>
    <w:p w14:paraId="18A399DD" w14:textId="77777777" w:rsidR="00AE5C88" w:rsidRDefault="00AE5C88" w:rsidP="00AE5C88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mo" w:hAnsi="Arial" w:cs="Arial"/>
          <w:color w:val="000000"/>
          <w:sz w:val="22"/>
          <w:szCs w:val="22"/>
        </w:rPr>
      </w:pPr>
    </w:p>
    <w:tbl>
      <w:tblPr>
        <w:tblOverlap w:val="never"/>
        <w:tblW w:w="8863" w:type="dxa"/>
        <w:tblInd w:w="20" w:type="dxa"/>
        <w:tblLayout w:type="fixed"/>
        <w:tblLook w:val="01E0" w:firstRow="1" w:lastRow="1" w:firstColumn="1" w:lastColumn="1" w:noHBand="0" w:noVBand="0"/>
      </w:tblPr>
      <w:tblGrid>
        <w:gridCol w:w="1196"/>
        <w:gridCol w:w="6014"/>
        <w:gridCol w:w="1653"/>
      </w:tblGrid>
      <w:tr w:rsidR="00AE5C88" w14:paraId="560975DE" w14:textId="77777777" w:rsidTr="00D00DFD">
        <w:trPr>
          <w:tblHeader/>
        </w:trPr>
        <w:tc>
          <w:tcPr>
            <w:tcW w:w="1196" w:type="dxa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5278A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Referência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EC199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Dotação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9F0ED9" w14:textId="77777777" w:rsidR="00AE5C88" w:rsidRDefault="00AE5C88" w:rsidP="00D00DFD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Valor Orçado</w:t>
            </w:r>
          </w:p>
        </w:tc>
      </w:tr>
      <w:bookmarkStart w:id="27" w:name="_Toc1_-__Poder_Legislativo"/>
      <w:bookmarkEnd w:id="27"/>
      <w:tr w:rsidR="00AE5C88" w14:paraId="751776BD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FBBA16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"1 -  Poder Legislativo" \f C \l "1"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560BE634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B1EC22C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Órgão: 01 - Poder Legislativo</w:t>
                  </w:r>
                </w:p>
              </w:tc>
            </w:tr>
          </w:tbl>
          <w:p w14:paraId="218B3907" w14:textId="77777777" w:rsidR="00AE5C88" w:rsidRDefault="00AE5C88" w:rsidP="00D00DFD">
            <w:pPr>
              <w:spacing w:line="1" w:lineRule="auto"/>
            </w:pPr>
          </w:p>
        </w:tc>
      </w:tr>
      <w:bookmarkStart w:id="28" w:name="_Toc1_-__Camara_Municipal"/>
      <w:bookmarkEnd w:id="28"/>
      <w:tr w:rsidR="00AE5C88" w14:paraId="074B8088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332F84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"1 -  Camara Municipal" \f C \l "2"</w:instrText>
            </w:r>
            <w:r>
              <w:fldChar w:fldCharType="end"/>
            </w:r>
          </w:p>
          <w:p w14:paraId="66B2A25C" w14:textId="77777777" w:rsidR="00AE5C88" w:rsidRDefault="00AE5C88" w:rsidP="00D00DFD">
            <w:pPr>
              <w:rPr>
                <w:vanish/>
              </w:rPr>
            </w:pP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4A699E28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E0B813B" w14:textId="507E4292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Unidade: 001 - Câmara Municipal</w:t>
                  </w:r>
                </w:p>
              </w:tc>
            </w:tr>
          </w:tbl>
          <w:p w14:paraId="50E549C2" w14:textId="77777777" w:rsidR="00AE5C88" w:rsidRDefault="00AE5C88" w:rsidP="00D00DFD">
            <w:pPr>
              <w:spacing w:line="1" w:lineRule="auto"/>
            </w:pPr>
          </w:p>
        </w:tc>
      </w:tr>
      <w:tr w:rsidR="00AE5C88" w14:paraId="5CC2E5BC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8E87D7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"0 - " \f C \l "3"</w:instrText>
            </w:r>
            <w:r>
              <w:fldChar w:fldCharType="end"/>
            </w:r>
          </w:p>
          <w:bookmarkStart w:id="29" w:name="_Toc1_-_Legislativa"/>
          <w:bookmarkEnd w:id="29"/>
          <w:p w14:paraId="54FE4A46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"1 - Legislativa" \f C \l "4"</w:instrText>
            </w:r>
            <w:r>
              <w:fldChar w:fldCharType="end"/>
            </w:r>
          </w:p>
          <w:bookmarkStart w:id="30" w:name="_Toc1_-_EXECUÇÃO_DA_AÇÃO_LEGISLATIVA"/>
          <w:bookmarkEnd w:id="30"/>
          <w:p w14:paraId="3A745358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"1 - EXECUÇÃO DA AÇÃO LEGISLATIVA" \f C \l "5"</w:instrText>
            </w:r>
            <w:r>
              <w:fldChar w:fldCharType="end"/>
            </w:r>
          </w:p>
          <w:bookmarkStart w:id="31" w:name="_Toc1001_-_REFORMA_E_AMPLIAÇÃO_DOS_PRÉDI"/>
          <w:bookmarkEnd w:id="31"/>
          <w:p w14:paraId="1BAE30BC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"1001 - REFORMA E AMPLIAÇÃO DOS PRÉDIOS DA CÂMARA" \f C \l "6"</w:instrText>
            </w:r>
            <w:r>
              <w:fldChar w:fldCharType="end"/>
            </w:r>
          </w:p>
          <w:p w14:paraId="04906701" w14:textId="77777777" w:rsidR="00AE5C88" w:rsidRDefault="00AE5C88" w:rsidP="00D00DFD">
            <w:pPr>
              <w:rPr>
                <w:vanish/>
              </w:rPr>
            </w:pP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62069770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2CC4883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1001 - REFORMA E AMPLIAÇÃO DOS PRÉDIOS DA CÂMARA</w:t>
                  </w:r>
                </w:p>
              </w:tc>
            </w:tr>
          </w:tbl>
          <w:p w14:paraId="31EC9953" w14:textId="77777777" w:rsidR="00AE5C88" w:rsidRDefault="00AE5C88" w:rsidP="00D00DFD">
            <w:pPr>
              <w:spacing w:line="1" w:lineRule="auto"/>
            </w:pPr>
          </w:p>
        </w:tc>
      </w:tr>
      <w:tr w:rsidR="00AE5C88" w14:paraId="174ABCF4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F43C4E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"3449051000000000000 - Obras e instalações" \f C \l "7"</w:instrText>
            </w:r>
            <w:r>
              <w:fldChar w:fldCharType="end"/>
            </w:r>
          </w:p>
          <w:p w14:paraId="23BA6277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"1 -  Recursos do Tesouro (Descentralizados)" \f C \l "8"</w:instrText>
            </w:r>
            <w:r>
              <w:fldChar w:fldCharType="end"/>
            </w:r>
          </w:p>
          <w:p w14:paraId="406038CF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704546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01.001.0001.0031.0001.1001.449051000000000000.00001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1E73BB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104.180,00</w:t>
            </w:r>
          </w:p>
        </w:tc>
      </w:tr>
      <w:tr w:rsidR="00AE5C88" w14:paraId="23192592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3FA55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B61BFA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01.001.0001.0031.0001.1001.449052000000000000.00001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5BE97D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104.180,00</w:t>
            </w:r>
          </w:p>
        </w:tc>
      </w:tr>
      <w:tr w:rsidR="00AE5C88" w14:paraId="2FA6E6E3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C31E9E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7A5F4D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208.360,00</w:t>
            </w:r>
          </w:p>
        </w:tc>
      </w:tr>
      <w:bookmarkStart w:id="32" w:name="_Toc2001_-_AÇÕES_LEGISLATIVAS"/>
      <w:bookmarkEnd w:id="32"/>
      <w:tr w:rsidR="00AE5C88" w14:paraId="0626A67A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F46B1B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"2001 - AÇÕES LEGISLATIVAS" \f C \l "6"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297E8DDE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BBDC014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2001 - AÇÕES LEGISLATIVAS</w:t>
                  </w:r>
                </w:p>
              </w:tc>
            </w:tr>
          </w:tbl>
          <w:p w14:paraId="771545E0" w14:textId="77777777" w:rsidR="00AE5C88" w:rsidRDefault="00AE5C88" w:rsidP="00D00DFD">
            <w:pPr>
              <w:spacing w:line="1" w:lineRule="auto"/>
            </w:pPr>
          </w:p>
        </w:tc>
      </w:tr>
      <w:tr w:rsidR="00AE5C88" w14:paraId="593273A3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CD52CA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"3319011000000000000 - Vencimentos e vantagens fixas - pessoal civil" \f C \l "7"</w:instrText>
            </w:r>
            <w:r>
              <w:fldChar w:fldCharType="end"/>
            </w:r>
          </w:p>
          <w:bookmarkStart w:id="33" w:name="_Toc1_-__Recursos_do_Tesouro_(Descentral"/>
          <w:bookmarkEnd w:id="33"/>
          <w:p w14:paraId="46EDD943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"1 -  Recursos do Tesouro (Descentralizados)" \f C \l "8"</w:instrText>
            </w:r>
            <w:r>
              <w:fldChar w:fldCharType="end"/>
            </w:r>
          </w:p>
          <w:p w14:paraId="2DB4BCED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C0A4EC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01.001.0001.0031.0001.2001.319011000000000000.00001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839686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1.212.861,00</w:t>
            </w:r>
          </w:p>
        </w:tc>
      </w:tr>
      <w:tr w:rsidR="00AE5C88" w14:paraId="7CF85655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8B0FB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E63DEA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01.001.0001.0031.0001.2001.319013000000000000.00001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E20575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250.868,00</w:t>
            </w:r>
          </w:p>
        </w:tc>
      </w:tr>
      <w:tr w:rsidR="00AE5C88" w14:paraId="604DECC0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14EC3E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B7FFFB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01.001.0001.0031.0001.2001.339014000000000000.00001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E42AE2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36.463,00</w:t>
            </w:r>
          </w:p>
        </w:tc>
      </w:tr>
      <w:tr w:rsidR="00AE5C88" w14:paraId="5F994282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807AFC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FAEB57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01.001.0001.0031.0001.2001.339030000000000000.00001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23419F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83.344,00</w:t>
            </w:r>
          </w:p>
        </w:tc>
      </w:tr>
      <w:tr w:rsidR="00AE5C88" w14:paraId="1DE35093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995596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752599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01.001.0001.0031.0001.2001.339033000000000000.00001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302AB6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20.836,00</w:t>
            </w:r>
          </w:p>
        </w:tc>
      </w:tr>
      <w:tr w:rsidR="00AE5C88" w14:paraId="32BDAD1D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96E3AE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A9609B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01.001.0001.0031.0001.2001.339036000000000000.00001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EBDE58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20.836,00</w:t>
            </w:r>
          </w:p>
        </w:tc>
      </w:tr>
      <w:tr w:rsidR="00AE5C88" w14:paraId="39AED669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A6EE87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198556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01.001.0001.0031.0001.2001.339039000000000000.00001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1D1B58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192.733,00</w:t>
            </w:r>
          </w:p>
        </w:tc>
      </w:tr>
      <w:tr w:rsidR="00AE5C88" w14:paraId="2693ACE3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64530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D15DE7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01.001.0001.0031.0001.2001.339040000000000000.00001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0C2928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156.270,00</w:t>
            </w:r>
          </w:p>
        </w:tc>
      </w:tr>
      <w:tr w:rsidR="00AE5C88" w14:paraId="214A0D14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5C53A4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015F85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01.001.0001.0031.0001.2001.339047000000000000.00001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BA39D9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5.209,00</w:t>
            </w:r>
          </w:p>
        </w:tc>
      </w:tr>
      <w:tr w:rsidR="00AE5C88" w14:paraId="00866C1F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E48A8A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A3948B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1.979.420,00</w:t>
            </w:r>
          </w:p>
        </w:tc>
      </w:tr>
      <w:tr w:rsidR="00AE5C88" w14:paraId="1544B1EB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EE89A6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Unidade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237B79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2.187.780,00</w:t>
            </w:r>
          </w:p>
        </w:tc>
      </w:tr>
      <w:tr w:rsidR="00AE5C88" w14:paraId="7569B4D8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6A3980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Órgão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2C8EA9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2.187.780,00</w:t>
            </w:r>
          </w:p>
        </w:tc>
      </w:tr>
      <w:bookmarkStart w:id="34" w:name="_Toc17_-_PODER_EXECUTIVO"/>
      <w:bookmarkEnd w:id="34"/>
      <w:tr w:rsidR="00AE5C88" w14:paraId="529A9FD0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4BBF4C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"17 - PODER EXECUTIVO" \f C \l "1"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030284A9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BF6B820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Órgão: 17 - PODER EXECUTIVO</w:t>
                  </w:r>
                </w:p>
              </w:tc>
            </w:tr>
          </w:tbl>
          <w:p w14:paraId="12A8037D" w14:textId="77777777" w:rsidR="00AE5C88" w:rsidRDefault="00AE5C88" w:rsidP="00D00DFD">
            <w:pPr>
              <w:spacing w:line="1" w:lineRule="auto"/>
            </w:pPr>
          </w:p>
        </w:tc>
      </w:tr>
      <w:bookmarkStart w:id="35" w:name="_Toc1_-_Prefeito_Municipal"/>
      <w:bookmarkEnd w:id="35"/>
      <w:tr w:rsidR="00AE5C88" w14:paraId="694F7D21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F1D165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"1 - Prefeito Municipal" \f C \l "2"</w:instrText>
            </w:r>
            <w:r>
              <w:fldChar w:fldCharType="end"/>
            </w:r>
          </w:p>
          <w:p w14:paraId="27FAD993" w14:textId="77777777" w:rsidR="00AE5C88" w:rsidRDefault="00AE5C88" w:rsidP="00D00DFD">
            <w:pPr>
              <w:rPr>
                <w:vanish/>
              </w:rPr>
            </w:pP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1C2135F2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D79939F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Unidade: 001 - Prefeito Municipal</w:t>
                  </w:r>
                </w:p>
              </w:tc>
            </w:tr>
          </w:tbl>
          <w:p w14:paraId="411F5011" w14:textId="77777777" w:rsidR="00AE5C88" w:rsidRDefault="00AE5C88" w:rsidP="00D00DFD">
            <w:pPr>
              <w:spacing w:line="1" w:lineRule="auto"/>
            </w:pPr>
          </w:p>
        </w:tc>
      </w:tr>
      <w:tr w:rsidR="00AE5C88" w14:paraId="0FBA35CC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805CD7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"0 - " \f C \l "3"</w:instrText>
            </w:r>
            <w:r>
              <w:fldChar w:fldCharType="end"/>
            </w:r>
          </w:p>
          <w:p w14:paraId="3C7675A1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"4 - Administração                      " \f C \l "4"</w:instrText>
            </w:r>
            <w:r>
              <w:fldChar w:fldCharType="end"/>
            </w:r>
          </w:p>
          <w:bookmarkStart w:id="36" w:name="_Toc9_-_SUPERVISÃO_E_COORDENAÇÃO_ADMINIS"/>
          <w:bookmarkEnd w:id="36"/>
          <w:p w14:paraId="278B6CF1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"9 - SUPERVISÃO E COORDENAÇÃO ADMINISTRATIVA" \f C \l "5"</w:instrText>
            </w:r>
            <w:r>
              <w:fldChar w:fldCharType="end"/>
            </w:r>
          </w:p>
          <w:bookmarkStart w:id="37" w:name="_Toc2002_-_ATIVIDADES_DO_GABINETE_DO_PRE"/>
          <w:bookmarkEnd w:id="37"/>
          <w:p w14:paraId="2ADF3005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"2002 - ATIVIDADES DO GABINETE DO PREFEITO" \f C \l "6"</w:instrText>
            </w:r>
            <w:r>
              <w:fldChar w:fldCharType="end"/>
            </w:r>
          </w:p>
          <w:p w14:paraId="4F41FAD2" w14:textId="77777777" w:rsidR="00AE5C88" w:rsidRDefault="00AE5C88" w:rsidP="00D00DFD">
            <w:pPr>
              <w:rPr>
                <w:vanish/>
              </w:rPr>
            </w:pP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03B1436F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1401D50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2002 - ATIVIDADES DO GABINETE DO PREFEITO</w:t>
                  </w:r>
                </w:p>
              </w:tc>
            </w:tr>
          </w:tbl>
          <w:p w14:paraId="4274A3BC" w14:textId="77777777" w:rsidR="00AE5C88" w:rsidRDefault="00AE5C88" w:rsidP="00D00DFD">
            <w:pPr>
              <w:spacing w:line="1" w:lineRule="auto"/>
            </w:pPr>
          </w:p>
        </w:tc>
      </w:tr>
      <w:tr w:rsidR="00AE5C88" w14:paraId="133931BC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AE860F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"3319011000000000000 - Vencimentos e vantagens fixas - pessoal civil" \f C \l "7"</w:instrText>
            </w:r>
            <w:r>
              <w:fldChar w:fldCharType="end"/>
            </w:r>
          </w:p>
          <w:p w14:paraId="4359DB12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"0 -  Recursos Ordinários (Livres)" \f C \l "8"</w:instrText>
            </w:r>
            <w:r>
              <w:fldChar w:fldCharType="end"/>
            </w:r>
          </w:p>
          <w:p w14:paraId="6936117C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49BAFB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17.001.0004.0122.0009.2002.319011000000000000.00000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970F77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350.000,00</w:t>
            </w:r>
          </w:p>
        </w:tc>
      </w:tr>
      <w:tr w:rsidR="00AE5C88" w14:paraId="333E3184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35A32F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C20A27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17.001.0004.0122.0009.2002.319013000000000000.00000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0C705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10.000,00</w:t>
            </w:r>
          </w:p>
        </w:tc>
      </w:tr>
      <w:tr w:rsidR="00AE5C88" w14:paraId="23D7BD4F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FE571D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60DC48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17.001.0004.0122.0009.2002.339014000000000000.00000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EFB3F6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35.000,00</w:t>
            </w:r>
          </w:p>
        </w:tc>
      </w:tr>
      <w:tr w:rsidR="00AE5C88" w14:paraId="3A93D28A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864A7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E40ECE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17.001.0004.0122.0009.2002.339030000000000000.00000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18983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25.000,00</w:t>
            </w:r>
          </w:p>
        </w:tc>
      </w:tr>
      <w:tr w:rsidR="00AE5C88" w14:paraId="6848562E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00D531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FFA991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17.001.0004.0122.0009.2002.339039000000000000.00000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1907AC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18.000,00</w:t>
            </w:r>
          </w:p>
        </w:tc>
      </w:tr>
      <w:tr w:rsidR="00AE5C88" w14:paraId="7B3B99B9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1F16ED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BF515F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17.001.0004.0122.0009.2002.339093000000000000.00000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A18A19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5.000,00</w:t>
            </w:r>
          </w:p>
        </w:tc>
      </w:tr>
      <w:tr w:rsidR="00AE5C88" w14:paraId="2DBE96F2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855AB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F54EAE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17.001.0004.0122.0009.2002.449052000000000000.00000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D85841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5.000,00</w:t>
            </w:r>
          </w:p>
        </w:tc>
      </w:tr>
      <w:tr w:rsidR="00AE5C88" w14:paraId="1163FD25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B199E2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693005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448.000,00</w:t>
            </w:r>
          </w:p>
        </w:tc>
      </w:tr>
      <w:tr w:rsidR="00AE5C88" w14:paraId="035C5A06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F3394D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Unidade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EA160A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448.000,00</w:t>
            </w:r>
          </w:p>
        </w:tc>
      </w:tr>
      <w:tr w:rsidR="00AE5C88" w14:paraId="402F1FDC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F64A3C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Órgão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8AA028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448.000,00</w:t>
            </w:r>
          </w:p>
        </w:tc>
      </w:tr>
      <w:bookmarkStart w:id="38" w:name="_Toc18_-_Secretária_Municipal_de_Adminis"/>
      <w:bookmarkEnd w:id="38"/>
      <w:tr w:rsidR="00AE5C88" w14:paraId="2B21E72B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E6022D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"18 - Secretária Municipal de Administração, Planejamento e Finanças" \f C \l "1"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1A153C3F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4EE6E96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Órgão: 18 - Secretária Municipal de Administração, Planejamento e Finanças</w:t>
                  </w:r>
                </w:p>
              </w:tc>
            </w:tr>
          </w:tbl>
          <w:p w14:paraId="3BB508DD" w14:textId="77777777" w:rsidR="00AE5C88" w:rsidRDefault="00AE5C88" w:rsidP="00D00DFD">
            <w:pPr>
              <w:spacing w:line="1" w:lineRule="auto"/>
            </w:pPr>
          </w:p>
        </w:tc>
      </w:tr>
      <w:bookmarkStart w:id="39" w:name="_Toc1_-_SECRETARIA_MUNICIPAL_DE_ADMINIST"/>
      <w:bookmarkEnd w:id="39"/>
      <w:tr w:rsidR="00AE5C88" w14:paraId="0A7A79E5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AE3124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"1 - SECRETARIA MUNICIPAL DE ADMINISTRAÇÃO, PLANEJAMENTO E FINANÇAS" \f C \l "2"</w:instrText>
            </w:r>
            <w:r>
              <w:fldChar w:fldCharType="end"/>
            </w:r>
          </w:p>
          <w:p w14:paraId="0BA007BA" w14:textId="77777777" w:rsidR="00AE5C88" w:rsidRDefault="00AE5C88" w:rsidP="00D00DFD">
            <w:pPr>
              <w:rPr>
                <w:vanish/>
              </w:rPr>
            </w:pP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7B383D81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5550F4A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Unidade: 001 - SECRETARIA MUNICIPAL DE ADMINISTRAÇÃO, PLANEJAMENTO E FINANÇAS</w:t>
                  </w:r>
                </w:p>
              </w:tc>
            </w:tr>
          </w:tbl>
          <w:p w14:paraId="379C83D6" w14:textId="77777777" w:rsidR="00AE5C88" w:rsidRDefault="00AE5C88" w:rsidP="00D00DFD">
            <w:pPr>
              <w:spacing w:line="1" w:lineRule="auto"/>
            </w:pPr>
          </w:p>
        </w:tc>
      </w:tr>
      <w:tr w:rsidR="00AE5C88" w14:paraId="0306E849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A2EECE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"0 - " \f C \l "3"</w:instrText>
            </w:r>
            <w:r>
              <w:fldChar w:fldCharType="end"/>
            </w:r>
          </w:p>
          <w:bookmarkStart w:id="40" w:name="_Toc4_-_Administração___________________"/>
          <w:bookmarkEnd w:id="40"/>
          <w:p w14:paraId="60B0198B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"4 - Administração                      " \f C \l "4"</w:instrText>
            </w:r>
            <w:r>
              <w:fldChar w:fldCharType="end"/>
            </w:r>
          </w:p>
          <w:bookmarkStart w:id="41" w:name="_Toc132_-_PASEP_-_PROGRAMA_DE_FORMAÇÃO_D"/>
          <w:bookmarkEnd w:id="41"/>
          <w:p w14:paraId="5ED0D8FD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"132 - PASEP - PROGRAMA DE FORMAÇÃO DO PATRIMÔNIO DO SERVIDOR PÚBLICO" \f C \l "5"</w:instrText>
            </w:r>
            <w:r>
              <w:fldChar w:fldCharType="end"/>
            </w:r>
          </w:p>
          <w:bookmarkStart w:id="42" w:name="_Toc2005_-_PASEP_-_PROGRAMA_DE_FORMAÇÃO_"/>
          <w:bookmarkEnd w:id="42"/>
          <w:p w14:paraId="0D21468B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"2005 - PASEP - PROGRAMA DE FORMAÇÃO DO PATRIMÔNIO DO SERVIDOR PÚBLICO" \f C \l "6"</w:instrText>
            </w:r>
            <w:r>
              <w:fldChar w:fldCharType="end"/>
            </w:r>
          </w:p>
          <w:p w14:paraId="509BF3CC" w14:textId="77777777" w:rsidR="00AE5C88" w:rsidRDefault="00AE5C88" w:rsidP="00D00DFD">
            <w:pPr>
              <w:rPr>
                <w:vanish/>
              </w:rPr>
            </w:pP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28AE838D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9E4C6E2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2005 - PASEP - PROGRAMA DE FORMAÇÃO DO PATRIMÔNIO DO SERVIDOR PÚBLICO</w:t>
                  </w:r>
                </w:p>
              </w:tc>
            </w:tr>
          </w:tbl>
          <w:p w14:paraId="49F97B95" w14:textId="77777777" w:rsidR="00AE5C88" w:rsidRDefault="00AE5C88" w:rsidP="00D00DFD">
            <w:pPr>
              <w:spacing w:line="1" w:lineRule="auto"/>
            </w:pPr>
          </w:p>
        </w:tc>
      </w:tr>
      <w:bookmarkStart w:id="43" w:name="_Toc3339047000000000000_-_Obrigações_tri"/>
      <w:bookmarkEnd w:id="43"/>
      <w:tr w:rsidR="00AE5C88" w14:paraId="05A481E9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09F43D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"3339047000000000000 - Obrigações tributárias e contributivas" \f C \l "7"</w:instrText>
            </w:r>
            <w:r>
              <w:fldChar w:fldCharType="end"/>
            </w:r>
          </w:p>
          <w:p w14:paraId="07EB9917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"0 -  Recursos Ordinários (Livres)" \f C \l "8"</w:instrText>
            </w:r>
            <w:r>
              <w:fldChar w:fldCharType="end"/>
            </w:r>
          </w:p>
          <w:p w14:paraId="745CB21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242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27FE2F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18.001.0004.0122.0132.2005.339047000000000000.00000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4F19FB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540.000,00</w:t>
            </w:r>
          </w:p>
        </w:tc>
      </w:tr>
      <w:tr w:rsidR="00AE5C88" w14:paraId="04EF76C9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18855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BF1459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18.001.0004.0122.0132.2005.339047000000000000.00504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7C5C57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4.200,00</w:t>
            </w:r>
          </w:p>
        </w:tc>
      </w:tr>
      <w:tr w:rsidR="00AE5C88" w14:paraId="5FCA753B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ACB63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D63FFC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18.001.0004.0122.0132.2005.339047000000000000.00512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61536D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149,00</w:t>
            </w:r>
          </w:p>
        </w:tc>
      </w:tr>
      <w:tr w:rsidR="00AE5C88" w14:paraId="6F0A030E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00435A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24DB9E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544.349,00</w:t>
            </w:r>
          </w:p>
        </w:tc>
      </w:tr>
      <w:bookmarkStart w:id="44" w:name="_Toc2036_-_DEMTRAN_-_DEPARTAMENTO_ENEASM"/>
      <w:bookmarkEnd w:id="44"/>
      <w:tr w:rsidR="00AE5C88" w14:paraId="3B1C5999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2414F0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"2036 - DEMTRAN - DEPARTAMENTO ENEASMARQUENSE DE TRÂNSITO" \f C \l "6"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46BBDEB3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94427E8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2036 - DEMTRAN - DEPARTAMENTO ENEASMARQUENSE DE TRÂNSITO</w:t>
                  </w:r>
                </w:p>
              </w:tc>
            </w:tr>
          </w:tbl>
          <w:p w14:paraId="305B56C4" w14:textId="77777777" w:rsidR="00AE5C88" w:rsidRDefault="00AE5C88" w:rsidP="00D00DFD">
            <w:pPr>
              <w:spacing w:line="1" w:lineRule="auto"/>
            </w:pPr>
          </w:p>
        </w:tc>
      </w:tr>
      <w:tr w:rsidR="00AE5C88" w14:paraId="3DE767D5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A6057E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"3339030000000000000 - Material de consumo" \f C \l "7"</w:instrText>
            </w:r>
            <w:r>
              <w:fldChar w:fldCharType="end"/>
            </w:r>
          </w:p>
          <w:bookmarkStart w:id="45" w:name="_Toc4_-_DEMTRAN"/>
          <w:bookmarkEnd w:id="45"/>
          <w:p w14:paraId="012D947C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"4 - DEMTRAN" \f C \l "8"</w:instrText>
            </w:r>
            <w:r>
              <w:fldChar w:fldCharType="end"/>
            </w:r>
          </w:p>
          <w:p w14:paraId="4CA60721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6C4BAB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18.001.0015.0125.0144.2036.339030000000000000.00004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9F936D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4.350,00</w:t>
            </w:r>
          </w:p>
        </w:tc>
      </w:tr>
      <w:tr w:rsidR="00AE5C88" w14:paraId="4324C87E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8728CC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3512D1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18.001.0015.0125.0144.2036.449052000000000000.00004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1FCDB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10.000,00</w:t>
            </w:r>
          </w:p>
        </w:tc>
      </w:tr>
      <w:tr w:rsidR="00AE5C88" w14:paraId="33E6C5CB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2C54C6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BD2950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14.350,00</w:t>
            </w:r>
          </w:p>
        </w:tc>
      </w:tr>
      <w:bookmarkStart w:id="46" w:name="_Toc2041_-_MANUTENÇÃO_DAS_ATIVIDADES_DO_"/>
      <w:bookmarkEnd w:id="46"/>
      <w:tr w:rsidR="00AE5C88" w14:paraId="0EB20D84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3ECD85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"2041 - MANUTENÇÃO DAS ATIVIDADES DO DEP. DE ADM., PLAN., FIN." \f C \l "6"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0339B9E2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F5F39CF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2041 - MANUTENÇÃO DAS ATIVIDADES DO DEP. DE ADM., PLAN., FIN.</w:t>
                  </w:r>
                </w:p>
              </w:tc>
            </w:tr>
          </w:tbl>
          <w:p w14:paraId="589CB3FE" w14:textId="77777777" w:rsidR="00AE5C88" w:rsidRDefault="00AE5C88" w:rsidP="00D00DFD">
            <w:pPr>
              <w:spacing w:line="1" w:lineRule="auto"/>
            </w:pPr>
          </w:p>
        </w:tc>
      </w:tr>
      <w:bookmarkStart w:id="47" w:name="_Toc3319001000000000000_-_Aposentadorias"/>
      <w:bookmarkEnd w:id="47"/>
      <w:tr w:rsidR="00AE5C88" w14:paraId="7613AEAC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BD3D32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"3319001000000000000 - Aposentadorias do rpps, reserva remunerada e reformas dos militares" \f C \l "7"</w:instrText>
            </w:r>
            <w:r>
              <w:fldChar w:fldCharType="end"/>
            </w:r>
          </w:p>
          <w:p w14:paraId="79E18280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"0 -  Recursos Ordinários (Livres)" \f C \l "8"</w:instrText>
            </w:r>
            <w:r>
              <w:fldChar w:fldCharType="end"/>
            </w:r>
          </w:p>
          <w:p w14:paraId="5B58527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5FD99F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18.001.0004.0122.0009.2041.319001000000000000.00000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2C8C6C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345.000,00</w:t>
            </w:r>
          </w:p>
        </w:tc>
      </w:tr>
      <w:tr w:rsidR="00AE5C88" w14:paraId="2F7D1231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20F976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0F232C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18.001.0004.0122.0009.2041.319003000000000000.00000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C519D7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115.000,00</w:t>
            </w:r>
          </w:p>
        </w:tc>
      </w:tr>
      <w:tr w:rsidR="00AE5C88" w14:paraId="1B636F22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2FA768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36372A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18.001.0004.0122.0009.2041.319011000000000000.00000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EF4628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2.310.000,00</w:t>
            </w:r>
          </w:p>
        </w:tc>
      </w:tr>
      <w:tr w:rsidR="00AE5C88" w14:paraId="66DAA3FD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AB35D4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3CF4FC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18.001.0004.0122.0009.2041.319013000000000000.00000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F41C2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400.000,00</w:t>
            </w:r>
          </w:p>
        </w:tc>
      </w:tr>
      <w:tr w:rsidR="00AE5C88" w14:paraId="284C6010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D20C0E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256B8C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18.001.0004.0122.0009.2041.319046000000000000.00000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9BBA72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40.000,00</w:t>
            </w:r>
          </w:p>
        </w:tc>
      </w:tr>
      <w:tr w:rsidR="00AE5C88" w14:paraId="37164B4D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0E0594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F8C858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18.001.0004.0122.0009.2041.319094000000000000.00000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2AC00B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50.000,00</w:t>
            </w:r>
          </w:p>
        </w:tc>
      </w:tr>
      <w:tr w:rsidR="00AE5C88" w14:paraId="7913FD9A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5392A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2CF32B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18.001.0004.0122.0009.2041.339014000000000000.00000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7999F3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29.851,44</w:t>
            </w:r>
          </w:p>
        </w:tc>
      </w:tr>
      <w:tr w:rsidR="00AE5C88" w14:paraId="02E3C0C9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F50698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0A9C41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18.001.0004.0122.0009.2041.339018000000000000.00000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195BC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30.000,00</w:t>
            </w:r>
          </w:p>
        </w:tc>
      </w:tr>
      <w:tr w:rsidR="00AE5C88" w14:paraId="4766005C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67956A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DBFEC4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18.001.0004.0122.0009.2041.339030000000000000.00000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C98E5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269.297,12</w:t>
            </w:r>
          </w:p>
        </w:tc>
      </w:tr>
      <w:tr w:rsidR="00AE5C88" w14:paraId="65CACE78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28AD14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258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84A212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18.001.0004.0122.0009.2041.339032000000000000.00000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4A6327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75.000,00</w:t>
            </w:r>
          </w:p>
        </w:tc>
      </w:tr>
      <w:tr w:rsidR="00AE5C88" w14:paraId="082CBBD5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5FC2BD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E8AC6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18.001.0004.0122.0009.2041.339033000000000000.00000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DEBE05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2.000,00</w:t>
            </w:r>
          </w:p>
        </w:tc>
      </w:tr>
      <w:tr w:rsidR="00AE5C88" w14:paraId="0987E1CE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2E9127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83568B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18.001.0004.0122.0009.2041.339036000000000000.00000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9BD00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10.000,00</w:t>
            </w:r>
          </w:p>
        </w:tc>
      </w:tr>
      <w:tr w:rsidR="00AE5C88" w14:paraId="25BA1DFD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EE3FBA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0F9CA3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18.001.0004.0122.0009.2041.339039000000000000.00000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F8D96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625.000,00</w:t>
            </w:r>
          </w:p>
        </w:tc>
      </w:tr>
      <w:tr w:rsidR="00AE5C88" w14:paraId="5F3F9EB4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1D424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83C587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18.001.0004.0122.0009.2041.339039000000000000.00504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3DA715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630,00</w:t>
            </w:r>
          </w:p>
        </w:tc>
      </w:tr>
      <w:tr w:rsidR="00AE5C88" w14:paraId="3B40ADBC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B8439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lastRenderedPageBreak/>
              <w:t>32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050C43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18.001.0004.0122.0009.2041.339040000000000000.00000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B4201D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200.000,00</w:t>
            </w:r>
          </w:p>
        </w:tc>
      </w:tr>
      <w:tr w:rsidR="00AE5C88" w14:paraId="67A94BA2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55DDCA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2A55B6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18.001.0004.0122.0009.2041.339091000000000000.00000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272453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200.000,00</w:t>
            </w:r>
          </w:p>
        </w:tc>
      </w:tr>
      <w:tr w:rsidR="00AE5C88" w14:paraId="1D3D1FAA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C76AA1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528817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18.001.0004.0122.0009.2041.339093000000000000.00000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3BBFE2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10.000,00</w:t>
            </w:r>
          </w:p>
        </w:tc>
      </w:tr>
      <w:tr w:rsidR="00AE5C88" w14:paraId="254344B3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F4791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D5B035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18.001.0004.0122.0009.2041.449052000000000000.00000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D5C71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10.000,00</w:t>
            </w:r>
          </w:p>
        </w:tc>
      </w:tr>
      <w:tr w:rsidR="00AE5C88" w14:paraId="022C241E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AF5960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48342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4.721.778,56</w:t>
            </w:r>
          </w:p>
        </w:tc>
      </w:tr>
      <w:tr w:rsidR="00AE5C88" w14:paraId="5B3FD253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723BA9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Unidade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67AC0A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5.280.477,56</w:t>
            </w:r>
          </w:p>
        </w:tc>
      </w:tr>
      <w:tr w:rsidR="00AE5C88" w14:paraId="1168C673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749A10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Órgão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471E79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5.280.477,56</w:t>
            </w:r>
          </w:p>
        </w:tc>
      </w:tr>
      <w:bookmarkStart w:id="48" w:name="_Toc19_-_Secretária_Municipal_de_Saúde"/>
      <w:bookmarkEnd w:id="48"/>
      <w:tr w:rsidR="00AE5C88" w14:paraId="0C216A04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91EFFB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"19 - Secretária Municipal de Saúde" \f C \l "1"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14F6AA94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8B077F5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Órgão: 19 - Secretária Municipal de Saúde</w:t>
                  </w:r>
                </w:p>
              </w:tc>
            </w:tr>
          </w:tbl>
          <w:p w14:paraId="55FAA88F" w14:textId="77777777" w:rsidR="00AE5C88" w:rsidRDefault="00AE5C88" w:rsidP="00D00DFD">
            <w:pPr>
              <w:spacing w:line="1" w:lineRule="auto"/>
            </w:pPr>
          </w:p>
        </w:tc>
      </w:tr>
      <w:bookmarkStart w:id="49" w:name="_Toc1_-_SECRETARIA_MUNICIPAL_DE_SAÚDE"/>
      <w:bookmarkEnd w:id="49"/>
      <w:tr w:rsidR="00AE5C88" w14:paraId="2184F93D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ECDCCA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"1 - SECRETARIA MUNICIPAL DE SAÚDE" \f C \l "2"</w:instrText>
            </w:r>
            <w:r>
              <w:fldChar w:fldCharType="end"/>
            </w:r>
          </w:p>
          <w:p w14:paraId="31DF1A35" w14:textId="77777777" w:rsidR="00AE5C88" w:rsidRDefault="00AE5C88" w:rsidP="00D00DFD">
            <w:pPr>
              <w:rPr>
                <w:vanish/>
              </w:rPr>
            </w:pP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4CCA0BA1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6FD4196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Unidade: 001 - SECRETARIA MUNICIPAL DE SAÚDE</w:t>
                  </w:r>
                </w:p>
              </w:tc>
            </w:tr>
          </w:tbl>
          <w:p w14:paraId="7E2D0E27" w14:textId="77777777" w:rsidR="00AE5C88" w:rsidRDefault="00AE5C88" w:rsidP="00D00DFD">
            <w:pPr>
              <w:spacing w:line="1" w:lineRule="auto"/>
            </w:pPr>
          </w:p>
        </w:tc>
      </w:tr>
      <w:tr w:rsidR="00AE5C88" w14:paraId="3DC934E7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5A516F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"0 - " \f C \l "3"</w:instrText>
            </w:r>
            <w:r>
              <w:fldChar w:fldCharType="end"/>
            </w:r>
          </w:p>
          <w:bookmarkStart w:id="50" w:name="_Toc10_-_Saúde"/>
          <w:bookmarkEnd w:id="50"/>
          <w:p w14:paraId="74F2D29B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"10 - Saúde" \f C \l "4"</w:instrText>
            </w:r>
            <w:r>
              <w:fldChar w:fldCharType="end"/>
            </w:r>
          </w:p>
          <w:bookmarkStart w:id="51" w:name="_Toc42_-_ASSISTÊNCIA_A_SAÚDE_BÁSICA"/>
          <w:bookmarkEnd w:id="51"/>
          <w:p w14:paraId="228688DC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"42 - ASSISTÊNCIA A SAÚDE BÁSICA" \f C \l "5"</w:instrText>
            </w:r>
            <w:r>
              <w:fldChar w:fldCharType="end"/>
            </w:r>
          </w:p>
          <w:bookmarkStart w:id="52" w:name="_Toc2007_-_ATENÇÃO_BÁSICA_-_SUBFUNÇÃO_30"/>
          <w:bookmarkEnd w:id="52"/>
          <w:p w14:paraId="1E3D1FD7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"2007 - ATENÇÃO BÁSICA - SUBFUNÇÃO 301" \f C \l "6"</w:instrText>
            </w:r>
            <w:r>
              <w:fldChar w:fldCharType="end"/>
            </w:r>
          </w:p>
          <w:p w14:paraId="29FB2C43" w14:textId="77777777" w:rsidR="00AE5C88" w:rsidRDefault="00AE5C88" w:rsidP="00D00DFD">
            <w:pPr>
              <w:rPr>
                <w:vanish/>
              </w:rPr>
            </w:pP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0D144E41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3DDBFD0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2007 - ATENÇÃO BÁSICA - SUBFUNÇÃO 301</w:t>
                  </w:r>
                </w:p>
              </w:tc>
            </w:tr>
          </w:tbl>
          <w:p w14:paraId="5F0AD639" w14:textId="77777777" w:rsidR="00AE5C88" w:rsidRDefault="00AE5C88" w:rsidP="00D00DFD">
            <w:pPr>
              <w:spacing w:line="1" w:lineRule="auto"/>
            </w:pPr>
          </w:p>
        </w:tc>
      </w:tr>
      <w:tr w:rsidR="00AE5C88" w14:paraId="74B9AE29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FF66D8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"3319011000000000000 - Vencimentos e vantagens fixas - pessoal civil" \f C \l "7"</w:instrText>
            </w:r>
            <w:r>
              <w:fldChar w:fldCharType="end"/>
            </w:r>
          </w:p>
          <w:p w14:paraId="63196002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"303 - 15% Saúde - Receitas Vinculadas" \f C \l "8"</w:instrText>
            </w:r>
            <w:r>
              <w:fldChar w:fldCharType="end"/>
            </w:r>
          </w:p>
          <w:p w14:paraId="5F850A29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E3B425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19.001.0010.0301.0042.2007.319011000000000000.00303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829C78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3.413.664,40</w:t>
            </w:r>
          </w:p>
        </w:tc>
      </w:tr>
      <w:tr w:rsidR="00AE5C88" w14:paraId="3F974C80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5B63C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1010D3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19.001.0010.0301.0042.2007.319011000000000000.00494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6263B1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635.549,90</w:t>
            </w:r>
          </w:p>
        </w:tc>
      </w:tr>
      <w:tr w:rsidR="00AE5C88" w14:paraId="183A78B2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5EA41E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CACFAB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19.001.0010.0301.0042.2007.319011000000000000.10510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8D9282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535.500,00</w:t>
            </w:r>
          </w:p>
        </w:tc>
      </w:tr>
      <w:tr w:rsidR="00AE5C88" w14:paraId="4507CAFA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34F4B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9C14B4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19.001.0010.0301.0042.2007.319011000000000000.10640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D2EE2B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20.000,00</w:t>
            </w:r>
          </w:p>
        </w:tc>
      </w:tr>
      <w:tr w:rsidR="00AE5C88" w14:paraId="5E0A91E5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02AD1D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B818A4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19.001.0010.0301.0042.2007.319013000000000000.00303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95FCA8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1.003.667,14</w:t>
            </w:r>
          </w:p>
        </w:tc>
      </w:tr>
      <w:tr w:rsidR="00AE5C88" w14:paraId="0542FFF7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8BE85D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5E2062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19.001.0010.0301.0042.2007.319013000000000000.00494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0D3F52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100.000,00</w:t>
            </w:r>
          </w:p>
        </w:tc>
      </w:tr>
      <w:tr w:rsidR="00AE5C88" w14:paraId="526C9F4C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624BA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243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FDCE04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19.001.0010.0301.0042.2007.319094000000000000.00303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D542B3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150.000,00</w:t>
            </w:r>
          </w:p>
        </w:tc>
      </w:tr>
      <w:tr w:rsidR="00AE5C88" w14:paraId="1F76E3AC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28116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2FB039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19.001.0010.0301.0042.2007.339014000000000000.00303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88497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50.000,00</w:t>
            </w:r>
          </w:p>
        </w:tc>
      </w:tr>
      <w:tr w:rsidR="00AE5C88" w14:paraId="404AFCDE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091321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2FA412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19.001.0010.0301.0042.2007.339030000000000000.00303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B5FA2A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450.000,00</w:t>
            </w:r>
          </w:p>
        </w:tc>
      </w:tr>
      <w:tr w:rsidR="00AE5C88" w14:paraId="0CF3E086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D3A1CC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F2DE16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19.001.0010.0301.0042.2007.339030000000000000.00494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3EB6B3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100.000,00</w:t>
            </w:r>
          </w:p>
        </w:tc>
      </w:tr>
      <w:tr w:rsidR="00AE5C88" w14:paraId="604F7895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F932F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244595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19.001.0010.0301.0042.2007.339030000000000000.04962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8E2C89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132.500,00</w:t>
            </w:r>
          </w:p>
        </w:tc>
      </w:tr>
      <w:tr w:rsidR="00AE5C88" w14:paraId="23785BE6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D1CCC9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AA2100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19.001.0010.0301.0042.2007.339032000000000000.00303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C0B8A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450.000,00</w:t>
            </w:r>
          </w:p>
        </w:tc>
      </w:tr>
      <w:tr w:rsidR="00AE5C88" w14:paraId="1D539901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6A5BBF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4E9C62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19.001.0010.0301.0042.2007.339033000000000000.00303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D227F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2.300,00</w:t>
            </w:r>
          </w:p>
        </w:tc>
      </w:tr>
      <w:tr w:rsidR="00AE5C88" w14:paraId="5F1D5F75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217B47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260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832A4F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19.001.0010.0301.0042.2007.339034000000000000.00303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FAF888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260.000,00</w:t>
            </w:r>
          </w:p>
        </w:tc>
      </w:tr>
      <w:tr w:rsidR="00AE5C88" w14:paraId="3B8CBF47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E3F47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259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26D884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19.001.0010.0301.0042.2007.339034000000000000.00494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4D24E2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350.000,00</w:t>
            </w:r>
          </w:p>
        </w:tc>
      </w:tr>
      <w:tr w:rsidR="00AE5C88" w14:paraId="12C69818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92E415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245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44B294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19.001.0010.0301.0042.2007.339036000000000000.00303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838D0A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5.000,00</w:t>
            </w:r>
          </w:p>
        </w:tc>
      </w:tr>
      <w:tr w:rsidR="00AE5C88" w14:paraId="2E1FAB29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C593ED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C8E8AE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19.001.0010.0301.0042.2007.339039000000000000.00303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931F2C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1.914.138,03</w:t>
            </w:r>
          </w:p>
        </w:tc>
      </w:tr>
      <w:tr w:rsidR="00AE5C88" w14:paraId="7ECB4D6E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F6050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62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2AF1A5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19.001.0010.0301.0042.2007.339039000000000000.00494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853190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100.000,00</w:t>
            </w:r>
          </w:p>
        </w:tc>
      </w:tr>
      <w:tr w:rsidR="00AE5C88" w14:paraId="37466481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667948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63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47B6F7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19.001.0010.0301.0042.2007.339039000000000000.04962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430C9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38.850,00</w:t>
            </w:r>
          </w:p>
        </w:tc>
      </w:tr>
      <w:tr w:rsidR="00AE5C88" w14:paraId="2B4915AC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8A816E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246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942743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19.001.0010.0301.0042.2007.339040000000000000.00303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B3080F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100.000,00</w:t>
            </w:r>
          </w:p>
        </w:tc>
      </w:tr>
      <w:tr w:rsidR="00AE5C88" w14:paraId="22E446AF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D12274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247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23941B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19.001.0010.0301.0042.2007.339048000000000000.00303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F5B317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13.200,00</w:t>
            </w:r>
          </w:p>
        </w:tc>
      </w:tr>
      <w:tr w:rsidR="00AE5C88" w14:paraId="5688D9E5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786C6F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E4B564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19.001.0010.0301.0042.2007.339093000000000000.00303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0F99B7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13.000,00</w:t>
            </w:r>
          </w:p>
        </w:tc>
      </w:tr>
      <w:tr w:rsidR="00AE5C88" w14:paraId="1B9D5EA2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1C0CE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286E55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19.001.0010.0301.0042.2007.449052000000000000.00303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1DA059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20.000,00</w:t>
            </w:r>
          </w:p>
        </w:tc>
      </w:tr>
      <w:tr w:rsidR="00AE5C88" w14:paraId="67AEA3BE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4440B1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72D051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9.857.369,47</w:t>
            </w:r>
          </w:p>
        </w:tc>
      </w:tr>
      <w:bookmarkStart w:id="53" w:name="_Toc2008_-_ASSISTÊNCIA_HOSPITALAR_E_AMBU"/>
      <w:bookmarkEnd w:id="53"/>
      <w:tr w:rsidR="00AE5C88" w14:paraId="3061EC43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CC94A7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"2008 - ASSISTÊNCIA HOSPITALAR E AMBULATORIAL - SUBFUNÇÃO 302" \f C \l "6"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25B384A7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06FA256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2008 - ASSISTÊNCIA HOSPITALAR E AMBULATORIAL - SUBFUNÇÃO 302</w:t>
                  </w:r>
                </w:p>
              </w:tc>
            </w:tr>
          </w:tbl>
          <w:p w14:paraId="72F4B21D" w14:textId="77777777" w:rsidR="00AE5C88" w:rsidRDefault="00AE5C88" w:rsidP="00D00DFD">
            <w:pPr>
              <w:spacing w:line="1" w:lineRule="auto"/>
            </w:pPr>
          </w:p>
        </w:tc>
      </w:tr>
      <w:bookmarkStart w:id="54" w:name="_Toc3335041000000000000_-_Contribuições"/>
      <w:bookmarkEnd w:id="54"/>
      <w:tr w:rsidR="00AE5C88" w14:paraId="1BE4F146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B18535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"3335041000000000000 - Contribuições" \f C \l "7"</w:instrText>
            </w:r>
            <w:r>
              <w:fldChar w:fldCharType="end"/>
            </w:r>
          </w:p>
          <w:bookmarkStart w:id="55" w:name="_Toc494_-_Bloco_de_Custeio_das_Ações_e_S"/>
          <w:bookmarkEnd w:id="55"/>
          <w:p w14:paraId="305004F1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"494 - Bloco de Custeio das Ações e Serviços Públicos de Saúde" \f C \l "8"</w:instrText>
            </w:r>
            <w:r>
              <w:fldChar w:fldCharType="end"/>
            </w:r>
          </w:p>
          <w:p w14:paraId="08DA5E5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628381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19.001.0010.0302.0043.2008.335041000000000000.00494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5BB96A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98.450,10</w:t>
            </w:r>
          </w:p>
        </w:tc>
      </w:tr>
      <w:tr w:rsidR="00AE5C88" w14:paraId="2C574FFE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08D52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E556DD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19.001.0010.0302.0043.2008.339030000000000000.00303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422A23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10.500,00</w:t>
            </w:r>
          </w:p>
        </w:tc>
      </w:tr>
      <w:tr w:rsidR="00AE5C88" w14:paraId="3B3DBF9A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A47D7F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91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6F29C8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19.001.0010.0302.0043.2008.339039000000000000.00303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A2C3C8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330.000,00</w:t>
            </w:r>
          </w:p>
        </w:tc>
      </w:tr>
      <w:tr w:rsidR="00AE5C88" w14:paraId="4E2E96A4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EC38CF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249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4C2A13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19.001.0010.0302.0043.2008.449052000000000000.00303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F702AD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5.000,00</w:t>
            </w:r>
          </w:p>
        </w:tc>
      </w:tr>
      <w:tr w:rsidR="00AE5C88" w14:paraId="49070A99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55EBB7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40B907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443.950,10</w:t>
            </w:r>
          </w:p>
        </w:tc>
      </w:tr>
      <w:bookmarkStart w:id="56" w:name="_Toc2009_-_ASSISTÊNCIA_PROFILÁTICA_E_TER"/>
      <w:bookmarkEnd w:id="56"/>
      <w:tr w:rsidR="00AE5C88" w14:paraId="562DBBB0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2E6D3E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"2009 - ASSISTÊNCIA PROFILÁTICA E TERAPEUTICA - SUBFUNÇÃO 303" \f C \l "6"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17B52719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621BF4F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2009 - ASSISTÊNCIA PROFILÁTICA E TERAPEUTICA - SUBFUNÇÃO 303</w:t>
                  </w:r>
                </w:p>
              </w:tc>
            </w:tr>
          </w:tbl>
          <w:p w14:paraId="1BA9A50E" w14:textId="77777777" w:rsidR="00AE5C88" w:rsidRDefault="00AE5C88" w:rsidP="00D00DFD">
            <w:pPr>
              <w:spacing w:line="1" w:lineRule="auto"/>
            </w:pPr>
          </w:p>
        </w:tc>
      </w:tr>
      <w:tr w:rsidR="00AE5C88" w14:paraId="771E872F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863238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"3339030000000000000 - Material de consumo" \f C \l "7"</w:instrText>
            </w:r>
            <w:r>
              <w:fldChar w:fldCharType="end"/>
            </w:r>
          </w:p>
          <w:bookmarkStart w:id="57" w:name="_Toc4962_-_Incremento_Temporário_Teto_MA"/>
          <w:bookmarkEnd w:id="57"/>
          <w:p w14:paraId="3E415BAC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"4962 - Incremento Temporário Teto MAC" \f C \l "8"</w:instrText>
            </w:r>
            <w:r>
              <w:fldChar w:fldCharType="end"/>
            </w:r>
          </w:p>
          <w:p w14:paraId="6C669A57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3BF909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19.001.0010.0303.0044.2009.339030000000000000.04962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CDAACF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10.500,00</w:t>
            </w:r>
          </w:p>
        </w:tc>
      </w:tr>
      <w:tr w:rsidR="00AE5C88" w14:paraId="48E4F973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351AE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56AB86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19.001.0010.0303.0044.2009.339032000000000000.00303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FEFAB6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420.000,00</w:t>
            </w:r>
          </w:p>
        </w:tc>
      </w:tr>
      <w:tr w:rsidR="00AE5C88" w14:paraId="526BB1A9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4288BF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84C44D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430.500,00</w:t>
            </w:r>
          </w:p>
        </w:tc>
      </w:tr>
      <w:bookmarkStart w:id="58" w:name="_Toc2010_-_VIGILÂNCIA_SANITÁRIA_-_SUBFUN"/>
      <w:bookmarkEnd w:id="58"/>
      <w:tr w:rsidR="00AE5C88" w14:paraId="3FA74B29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8B8B9F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"2010 - VIGILÂNCIA SANITÁRIA - SUBFUNÇÃO 304" \f C \l "6"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5329C89E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C780376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2010 - VIGILÂNCIA SANITÁRIA - SUBFUNÇÃO 304</w:t>
                  </w:r>
                </w:p>
              </w:tc>
            </w:tr>
          </w:tbl>
          <w:p w14:paraId="05022DE5" w14:textId="77777777" w:rsidR="00AE5C88" w:rsidRDefault="00AE5C88" w:rsidP="00D00DFD">
            <w:pPr>
              <w:spacing w:line="1" w:lineRule="auto"/>
            </w:pPr>
          </w:p>
        </w:tc>
      </w:tr>
      <w:tr w:rsidR="00AE5C88" w14:paraId="0C17B7CC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FB3ABD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"3339030000000000000 - Material de consumo" \f C \l "7"</w:instrText>
            </w:r>
            <w:r>
              <w:fldChar w:fldCharType="end"/>
            </w:r>
          </w:p>
          <w:p w14:paraId="34092C25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"303 - 15% Saúde - Receitas Vinculadas" \f C \l "8"</w:instrText>
            </w:r>
            <w:r>
              <w:fldChar w:fldCharType="end"/>
            </w:r>
          </w:p>
          <w:p w14:paraId="5EEF45D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97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57C82A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19.001.0010.0304.0046.2010.339030000000000000.00303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A6B26B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10.000,00</w:t>
            </w:r>
          </w:p>
        </w:tc>
      </w:tr>
      <w:tr w:rsidR="00AE5C88" w14:paraId="3F882387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F2C995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2BFCA4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bookmarkStart w:id="59" w:name="_Toc2011_-_VIGILÂNCIA_EPIDEMIOLÓGICA_-_S"/>
      <w:bookmarkEnd w:id="59"/>
      <w:tr w:rsidR="00AE5C88" w14:paraId="324229DA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C7C6EF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"2011 - VIGILÂNCIA EPIDEMIOLÓGICA - SUBFUNÇÃO 305" \f C \l "6"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11B02E8A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F27B74F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2011 - VIGILÂNCIA EPIDEMIOLÓGICA - SUBFUNÇÃO 305</w:t>
                  </w:r>
                </w:p>
              </w:tc>
            </w:tr>
          </w:tbl>
          <w:p w14:paraId="2EF619A2" w14:textId="77777777" w:rsidR="00AE5C88" w:rsidRDefault="00AE5C88" w:rsidP="00D00DFD">
            <w:pPr>
              <w:spacing w:line="1" w:lineRule="auto"/>
            </w:pPr>
          </w:p>
        </w:tc>
      </w:tr>
      <w:tr w:rsidR="00AE5C88" w14:paraId="5A107E20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4C6D68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"3339030000000000000 - Material de consumo" \f C \l "7"</w:instrText>
            </w:r>
            <w:r>
              <w:fldChar w:fldCharType="end"/>
            </w:r>
          </w:p>
          <w:p w14:paraId="220E0720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"303 - 15% Saúde - Receitas Vinculadas" \f C \l "8"</w:instrText>
            </w:r>
            <w:r>
              <w:fldChar w:fldCharType="end"/>
            </w:r>
          </w:p>
          <w:p w14:paraId="0F341006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576EE6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19.001.0010.0305.0047.2011.339030000000000000.00303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465AA6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10.000,00</w:t>
            </w:r>
          </w:p>
        </w:tc>
      </w:tr>
      <w:tr w:rsidR="00AE5C88" w14:paraId="09296478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C37A1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2F0CAE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19.001.0010.0305.0047.2011.339030000000000000.04962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0670FC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5.250,00</w:t>
            </w:r>
          </w:p>
        </w:tc>
      </w:tr>
      <w:tr w:rsidR="00AE5C88" w14:paraId="2CDA94FD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FFF8CF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F8CCED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15.250,00</w:t>
            </w:r>
          </w:p>
        </w:tc>
      </w:tr>
      <w:bookmarkStart w:id="60" w:name="_Toc2012_-_SAMU_-_SERVIÇO_DE_ATENDIMENTO"/>
      <w:bookmarkEnd w:id="60"/>
      <w:tr w:rsidR="00AE5C88" w14:paraId="3E7F716B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926F2C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"2012 - SAMU - SERVIÇO DE ATENDIMENTO MÓVEL DE URGÊNCIAS" \f C \l "6"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4D22367C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4BFCCD8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2012 - SAMU - SERVIÇO DE ATENDIMENTO MÓVEL DE URGÊNCIAS</w:t>
                  </w:r>
                </w:p>
              </w:tc>
            </w:tr>
          </w:tbl>
          <w:p w14:paraId="34911FD8" w14:textId="77777777" w:rsidR="00AE5C88" w:rsidRDefault="00AE5C88" w:rsidP="00D00DFD">
            <w:pPr>
              <w:spacing w:line="1" w:lineRule="auto"/>
            </w:pPr>
          </w:p>
        </w:tc>
      </w:tr>
      <w:tr w:rsidR="00AE5C88" w14:paraId="67CE2EB8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2EE871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"3317170000000000000 - Rateio pela participação em consórcio público" \f C \l "7"</w:instrText>
            </w:r>
            <w:r>
              <w:fldChar w:fldCharType="end"/>
            </w:r>
          </w:p>
          <w:p w14:paraId="34981756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"303 - 15% Saúde - Receitas Vinculadas" \f C \l "8"</w:instrText>
            </w:r>
            <w:r>
              <w:fldChar w:fldCharType="end"/>
            </w:r>
          </w:p>
          <w:p w14:paraId="49C40161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75B67C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19.001.0010.0301.0045.2012.317170000000000000.00303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E6A17D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126.000,00</w:t>
            </w:r>
          </w:p>
        </w:tc>
      </w:tr>
      <w:tr w:rsidR="00AE5C88" w14:paraId="07AB850A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E341C7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5F4F94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19.001.0010.0301.0045.2012.337170000000000000.00303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7CA3FA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57.750,00</w:t>
            </w:r>
          </w:p>
        </w:tc>
      </w:tr>
      <w:tr w:rsidR="00AE5C88" w14:paraId="20959CD5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1B9497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74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205B64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19.001.0010.0301.0045.2012.447170000000000000.00303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5EF2C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1.575,00</w:t>
            </w:r>
          </w:p>
        </w:tc>
      </w:tr>
      <w:tr w:rsidR="00AE5C88" w14:paraId="0F87212B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AE629C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09BC3D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185.325,00</w:t>
            </w:r>
          </w:p>
        </w:tc>
      </w:tr>
      <w:bookmarkStart w:id="61" w:name="_Toc2013_-_CONSUD_-_CONSORCIO_INTERMUNIC"/>
      <w:bookmarkEnd w:id="61"/>
      <w:tr w:rsidR="00AE5C88" w14:paraId="423F06FF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101A27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"2013 - CONSUD - CONSORCIO INTERMUNICIPAL DE SAUDE DO SUDOESTE" \f C \l "6"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4E2AEF18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AC83876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2013 - CONSUD - CONSORCIO INTERMUNICIPAL DE SAUDE DO SUDOESTE</w:t>
                  </w:r>
                </w:p>
              </w:tc>
            </w:tr>
          </w:tbl>
          <w:p w14:paraId="60233898" w14:textId="77777777" w:rsidR="00AE5C88" w:rsidRDefault="00AE5C88" w:rsidP="00D00DFD">
            <w:pPr>
              <w:spacing w:line="1" w:lineRule="auto"/>
            </w:pPr>
          </w:p>
        </w:tc>
      </w:tr>
      <w:tr w:rsidR="00AE5C88" w14:paraId="14342771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FC2E12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"3317170000000000000 - Rateio pela participação em consórcio público" \f C \l "7"</w:instrText>
            </w:r>
            <w:r>
              <w:fldChar w:fldCharType="end"/>
            </w:r>
          </w:p>
          <w:p w14:paraId="13801C51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"303 - 15% Saúde - Receitas Vinculadas" \f C \l "8"</w:instrText>
            </w:r>
            <w:r>
              <w:fldChar w:fldCharType="end"/>
            </w:r>
          </w:p>
          <w:p w14:paraId="34CB169C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76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2F2793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19.001.0010.0301.0045.2013.317170000000000000.00303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0E287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210.000,00</w:t>
            </w:r>
          </w:p>
        </w:tc>
      </w:tr>
      <w:tr w:rsidR="00AE5C88" w14:paraId="64175A21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9E056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800541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19.001.0010.0301.0045.2013.337170000000000000.00303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56696D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110.000,00</w:t>
            </w:r>
          </w:p>
        </w:tc>
      </w:tr>
      <w:tr w:rsidR="00AE5C88" w14:paraId="781C1E0C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E99487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79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F3F881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19.001.0010.0301.0045.2013.337232000000000000.00303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913146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126.000,00</w:t>
            </w:r>
          </w:p>
        </w:tc>
      </w:tr>
      <w:tr w:rsidR="00AE5C88" w14:paraId="6D26444B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9A778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5AA334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19.001.0010.0301.0045.2013.337233000000000000.00303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33B7FD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10.000,00</w:t>
            </w:r>
          </w:p>
        </w:tc>
      </w:tr>
      <w:tr w:rsidR="00AE5C88" w14:paraId="424DEAA0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16D3D9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CA2D89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19.001.0010.0301.0045.2013.337239000000000000.00303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41A46F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3.600.000,00</w:t>
            </w:r>
          </w:p>
        </w:tc>
      </w:tr>
      <w:tr w:rsidR="00AE5C88" w14:paraId="3C0AEB1F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2ECDB9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83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9704A2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19.001.0010.0301.0045.2013.447170000000000000.00303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9966D5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5.250,00</w:t>
            </w:r>
          </w:p>
        </w:tc>
      </w:tr>
      <w:tr w:rsidR="00AE5C88" w14:paraId="2733E029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EAD3EA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D06EB5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4.061.250,00</w:t>
            </w:r>
          </w:p>
        </w:tc>
      </w:tr>
      <w:bookmarkStart w:id="62" w:name="_Toc2039_-_CONSÓRCIO_PARANÁ_SAÚDE"/>
      <w:bookmarkEnd w:id="62"/>
      <w:tr w:rsidR="00AE5C88" w14:paraId="7B704DBC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2B4689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"2039 - CONSÓRCIO PARANÁ SAÚDE" \f C \l "6"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203F1FCD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33DADBD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2039 - CONSÓRCIO PARANÁ SAÚDE</w:t>
                  </w:r>
                </w:p>
              </w:tc>
            </w:tr>
          </w:tbl>
          <w:p w14:paraId="30B3C3EE" w14:textId="77777777" w:rsidR="00AE5C88" w:rsidRDefault="00AE5C88" w:rsidP="00D00DFD">
            <w:pPr>
              <w:spacing w:line="1" w:lineRule="auto"/>
            </w:pPr>
          </w:p>
        </w:tc>
      </w:tr>
      <w:bookmarkStart w:id="63" w:name="_Toc3317170000000000000_-_Rateio_pela_pa"/>
      <w:bookmarkEnd w:id="63"/>
      <w:tr w:rsidR="00AE5C88" w14:paraId="4FF07E2D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63220E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"3317170000000000000 - Rateio pela participação em consórcio público" \f C \l "7"</w:instrText>
            </w:r>
            <w:r>
              <w:fldChar w:fldCharType="end"/>
            </w:r>
          </w:p>
          <w:bookmarkStart w:id="64" w:name="_Toc303_-_15%_Saúde_-_Receitas_Vinculada"/>
          <w:bookmarkEnd w:id="64"/>
          <w:p w14:paraId="5C1E3732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"303 - 15% Saúde - Receitas Vinculadas" \f C \l "8"</w:instrText>
            </w:r>
            <w:r>
              <w:fldChar w:fldCharType="end"/>
            </w:r>
          </w:p>
          <w:p w14:paraId="0E385747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84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78F7AA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19.001.0010.0301.0045.2039.317170000000000000.00303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C2096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2.100,00</w:t>
            </w:r>
          </w:p>
        </w:tc>
      </w:tr>
      <w:tr w:rsidR="00AE5C88" w14:paraId="4629CC1B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256D8C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E86E99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19.001.0010.0301.0045.2039.337170000000000000.00303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E7BC26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630,00</w:t>
            </w:r>
          </w:p>
        </w:tc>
      </w:tr>
      <w:tr w:rsidR="00AE5C88" w14:paraId="009F3095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87FA87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86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A2FB44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19.001.0010.0301.0045.2039.337232000000000000.00303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8E1A98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105.000,00</w:t>
            </w:r>
          </w:p>
        </w:tc>
      </w:tr>
      <w:tr w:rsidR="00AE5C88" w14:paraId="2986EA5C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17852A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87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5C8F92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19.001.0010.0301.0045.2039.447170000000000000.00303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FCCE66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31,50</w:t>
            </w:r>
          </w:p>
        </w:tc>
      </w:tr>
      <w:tr w:rsidR="00AE5C88" w14:paraId="792D38BC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D993F4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0DCAE3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107.761,50</w:t>
            </w:r>
          </w:p>
        </w:tc>
      </w:tr>
      <w:tr w:rsidR="00AE5C88" w14:paraId="697DA883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E66F12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Total Unidade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3FD93B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15.111.406,07</w:t>
            </w:r>
          </w:p>
        </w:tc>
      </w:tr>
      <w:tr w:rsidR="00AE5C88" w14:paraId="4D74B7A2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B6A201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Órgão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71AFDE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15.111.406,07</w:t>
            </w:r>
          </w:p>
        </w:tc>
      </w:tr>
      <w:bookmarkStart w:id="65" w:name="_Toc20_-_Secretária_Municipal_de_Educaçã"/>
      <w:bookmarkEnd w:id="65"/>
      <w:tr w:rsidR="00AE5C88" w14:paraId="55793FCC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B58F7B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"20 - Secretária Municipal de Educação, Cultura e Esportes" \f C \l "1"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38970BAB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D4E1C0D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Órgão: 20 - Secretária Municipal de Educação, Cultura e Esportes</w:t>
                  </w:r>
                </w:p>
              </w:tc>
            </w:tr>
          </w:tbl>
          <w:p w14:paraId="15A77D29" w14:textId="77777777" w:rsidR="00AE5C88" w:rsidRDefault="00AE5C88" w:rsidP="00D00DFD">
            <w:pPr>
              <w:spacing w:line="1" w:lineRule="auto"/>
            </w:pPr>
          </w:p>
        </w:tc>
      </w:tr>
      <w:bookmarkStart w:id="66" w:name="_Toc1_-_DEPARTAMENTO_DE_EDUCAÇÃO"/>
      <w:bookmarkEnd w:id="66"/>
      <w:tr w:rsidR="00AE5C88" w14:paraId="1B6ED748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914DE7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"1 - DEPARTAMENTO DE EDUCAÇÃO" \f C \l "2"</w:instrText>
            </w:r>
            <w:r>
              <w:fldChar w:fldCharType="end"/>
            </w:r>
          </w:p>
          <w:p w14:paraId="0C6653C3" w14:textId="77777777" w:rsidR="00AE5C88" w:rsidRDefault="00AE5C88" w:rsidP="00D00DFD">
            <w:pPr>
              <w:rPr>
                <w:vanish/>
              </w:rPr>
            </w:pP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69CE3B81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CA82632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Unidade: 001 - DEPARTAMENTO DE EDUCAÇÃO</w:t>
                  </w:r>
                </w:p>
              </w:tc>
            </w:tr>
          </w:tbl>
          <w:p w14:paraId="27CDC0EC" w14:textId="77777777" w:rsidR="00AE5C88" w:rsidRDefault="00AE5C88" w:rsidP="00D00DFD">
            <w:pPr>
              <w:spacing w:line="1" w:lineRule="auto"/>
            </w:pPr>
          </w:p>
        </w:tc>
      </w:tr>
      <w:tr w:rsidR="00AE5C88" w14:paraId="005D1256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45ABD1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"0 - " \f C \l "3"</w:instrText>
            </w:r>
            <w:r>
              <w:fldChar w:fldCharType="end"/>
            </w:r>
          </w:p>
          <w:bookmarkStart w:id="67" w:name="_Toc12_-_Educação"/>
          <w:bookmarkEnd w:id="67"/>
          <w:p w14:paraId="39DD2F6B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"12 - Educação" \f C \l "4"</w:instrText>
            </w:r>
            <w:r>
              <w:fldChar w:fldCharType="end"/>
            </w:r>
          </w:p>
          <w:bookmarkStart w:id="68" w:name="_Toc61_-_ACESSO,_MANUTENÇÃO_E_QUALIFICAÇ"/>
          <w:bookmarkEnd w:id="68"/>
          <w:p w14:paraId="7570E213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"61 - ACESSO, MANUTENÇÃO E QUALIFICAÇÃO DA EDUCAÇÃO BÁSICA" \f C \l "5"</w:instrText>
            </w:r>
            <w:r>
              <w:fldChar w:fldCharType="end"/>
            </w:r>
          </w:p>
          <w:bookmarkStart w:id="69" w:name="_Toc1002_-_INFRAESTRUTURA_EM_UNIDADES_ES"/>
          <w:bookmarkEnd w:id="69"/>
          <w:p w14:paraId="069DFAAD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"1002 - INFRAESTRUTURA EM UNIDADES ESCOLARES E CRECHES" \f C \l "6"</w:instrText>
            </w:r>
            <w:r>
              <w:fldChar w:fldCharType="end"/>
            </w:r>
          </w:p>
          <w:p w14:paraId="75A6776A" w14:textId="77777777" w:rsidR="00AE5C88" w:rsidRDefault="00AE5C88" w:rsidP="00D00DFD">
            <w:pPr>
              <w:rPr>
                <w:vanish/>
              </w:rPr>
            </w:pP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4D8CB7C2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E402309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1002 - INFRAESTRUTURA EM UNIDADES ESCOLARES E CRECHES</w:t>
                  </w:r>
                </w:p>
              </w:tc>
            </w:tr>
          </w:tbl>
          <w:p w14:paraId="2A725CC1" w14:textId="77777777" w:rsidR="00AE5C88" w:rsidRDefault="00AE5C88" w:rsidP="00D00DFD">
            <w:pPr>
              <w:spacing w:line="1" w:lineRule="auto"/>
            </w:pPr>
          </w:p>
        </w:tc>
      </w:tr>
      <w:tr w:rsidR="00AE5C88" w14:paraId="610D153F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9525E4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"3449051000000000000 - Obras e instalações" \f C \l "7"</w:instrText>
            </w:r>
            <w:r>
              <w:fldChar w:fldCharType="end"/>
            </w:r>
          </w:p>
          <w:p w14:paraId="2DDB5B98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"104 -  25% Demais Impostos vinculados à Educação Básica" \f C \l "8"</w:instrText>
            </w:r>
            <w:r>
              <w:fldChar w:fldCharType="end"/>
            </w:r>
          </w:p>
          <w:p w14:paraId="5355AE2A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149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076C68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20.001.0012.0365.0061.1002.449051000000000000.00104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6A1E1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30.000,00</w:t>
            </w:r>
          </w:p>
        </w:tc>
      </w:tr>
      <w:tr w:rsidR="00AE5C88" w14:paraId="0856068A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F4E9ED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BF1359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bookmarkStart w:id="70" w:name="_Toc2014_-_FUNDEB_60%_-_REMUNERAÇÃO_DE_P"/>
      <w:bookmarkEnd w:id="70"/>
      <w:tr w:rsidR="00AE5C88" w14:paraId="7153733F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45A15D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"2014 - FUNDEB 60% - REMUNERAÇÃO DE PROFESSORES" \f C \l "6"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0F0C8273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54C66B1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2014 - FUNDEB 60% - REMUNERAÇÃO DE PROFESSORES</w:t>
                  </w:r>
                </w:p>
              </w:tc>
            </w:tr>
          </w:tbl>
          <w:p w14:paraId="6DF529DA" w14:textId="77777777" w:rsidR="00AE5C88" w:rsidRDefault="00AE5C88" w:rsidP="00D00DFD">
            <w:pPr>
              <w:spacing w:line="1" w:lineRule="auto"/>
            </w:pPr>
          </w:p>
        </w:tc>
      </w:tr>
      <w:tr w:rsidR="00AE5C88" w14:paraId="00354341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793D30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"3319011000000000000 - Vencimentos e vantagens fixas - pessoal civil" \f C \l "7"</w:instrText>
            </w:r>
            <w:r>
              <w:fldChar w:fldCharType="end"/>
            </w:r>
          </w:p>
          <w:p w14:paraId="2B2D134F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"101 -  FUNDEB 70%" \f C \l "8"</w:instrText>
            </w:r>
            <w:r>
              <w:fldChar w:fldCharType="end"/>
            </w:r>
          </w:p>
          <w:p w14:paraId="7B4A925D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DE03BA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20.001.0012.0361.0061.2014.319011000000000000.00101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41DFD8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2.680.000,00</w:t>
            </w:r>
          </w:p>
        </w:tc>
      </w:tr>
      <w:tr w:rsidR="00AE5C88" w14:paraId="70C6DF86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61C9AA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824950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20.001.0012.0361.0061.2014.319013000000000000.00101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436001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653.000,00</w:t>
            </w:r>
          </w:p>
        </w:tc>
      </w:tr>
      <w:tr w:rsidR="00AE5C88" w14:paraId="6A051CB8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7A1DB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D340C3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20.001.0012.0361.0061.2014.319094000000000000.00101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684AAA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200.000,00</w:t>
            </w:r>
          </w:p>
        </w:tc>
      </w:tr>
      <w:tr w:rsidR="00AE5C88" w14:paraId="0C49CC46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2BAB30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53434D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3.533.000,00</w:t>
            </w:r>
          </w:p>
        </w:tc>
      </w:tr>
      <w:bookmarkStart w:id="71" w:name="_Toc2015_-_FUNDEB_40%_-_MANUTENÇÃO_DO_EN"/>
      <w:bookmarkEnd w:id="71"/>
      <w:tr w:rsidR="00AE5C88" w14:paraId="11418CC5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2E511B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"2015 - FUNDEB 40% - MANUTENÇÃO DO ENSINO" \f C \l "6"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677560E8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9EA2AB6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2015 - FUNDEB 40% - MANUTENÇÃO DO ENSINO</w:t>
                  </w:r>
                </w:p>
              </w:tc>
            </w:tr>
          </w:tbl>
          <w:p w14:paraId="1D13877D" w14:textId="77777777" w:rsidR="00AE5C88" w:rsidRDefault="00AE5C88" w:rsidP="00D00DFD">
            <w:pPr>
              <w:spacing w:line="1" w:lineRule="auto"/>
            </w:pPr>
          </w:p>
        </w:tc>
      </w:tr>
      <w:tr w:rsidR="00AE5C88" w14:paraId="6D9C8656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C22A8D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"3319011000000000000 - Vencimentos e vantagens fixas - pessoal civil" \f C \l "7"</w:instrText>
            </w:r>
            <w:r>
              <w:fldChar w:fldCharType="end"/>
            </w:r>
          </w:p>
          <w:p w14:paraId="25E7138E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"102 -  FUNDEB 30%" \f C \l "8"</w:instrText>
            </w:r>
            <w:r>
              <w:fldChar w:fldCharType="end"/>
            </w:r>
          </w:p>
          <w:p w14:paraId="2CE5E82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072703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20.001.0012.0361.0061.2015.319011000000000000.00102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705C95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462.350,00</w:t>
            </w:r>
          </w:p>
        </w:tc>
      </w:tr>
      <w:tr w:rsidR="00AE5C88" w14:paraId="51845F7D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DA72A7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6D293D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20.001.0012.0361.0061.2015.319013000000000000.00102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D3E851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113.400,00</w:t>
            </w:r>
          </w:p>
        </w:tc>
      </w:tr>
      <w:tr w:rsidR="00AE5C88" w14:paraId="7B87C6C9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50262F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D5C8DE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575.750,00</w:t>
            </w:r>
          </w:p>
        </w:tc>
      </w:tr>
      <w:bookmarkStart w:id="72" w:name="_Toc2016_-_MANUTENÇÃO_DA_EDUCAÇÃO_BÁSICA"/>
      <w:bookmarkEnd w:id="72"/>
      <w:tr w:rsidR="00AE5C88" w14:paraId="3DFA2EC2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E1FA91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"2016 - MANUTENÇÃO DA EDUCAÇÃO BÁSICA" \f C \l "6"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5523C498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25655BB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2016 - MANUTENÇÃO DA EDUCAÇÃO BÁSICA</w:t>
                  </w:r>
                </w:p>
              </w:tc>
            </w:tr>
          </w:tbl>
          <w:p w14:paraId="5839D701" w14:textId="77777777" w:rsidR="00AE5C88" w:rsidRDefault="00AE5C88" w:rsidP="00D00DFD">
            <w:pPr>
              <w:spacing w:line="1" w:lineRule="auto"/>
            </w:pPr>
          </w:p>
        </w:tc>
      </w:tr>
      <w:tr w:rsidR="00AE5C88" w14:paraId="7D85D8B5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E0A9CF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"3319011000000000000 - Vencimentos e vantagens fixas - pessoal civil" \f C \l "7"</w:instrText>
            </w:r>
            <w:r>
              <w:fldChar w:fldCharType="end"/>
            </w:r>
          </w:p>
          <w:p w14:paraId="62DF422A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"103 -  5% Transferências Constitucionais" \f C \l "8"</w:instrText>
            </w:r>
            <w:r>
              <w:fldChar w:fldCharType="end"/>
            </w:r>
          </w:p>
          <w:p w14:paraId="29FA288A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F20375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20.001.0012.0361.0061.2016.319011000000000000.00103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7B8AB9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945.000,20</w:t>
            </w:r>
          </w:p>
        </w:tc>
      </w:tr>
      <w:tr w:rsidR="00AE5C88" w14:paraId="72781F61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D7A18D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5D5332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20.001.0012.0361.0061.2016.319011000000000000.00104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4D8F1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650.000,00</w:t>
            </w:r>
          </w:p>
        </w:tc>
      </w:tr>
      <w:tr w:rsidR="00AE5C88" w14:paraId="11BDF856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58AFE6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60AE26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20.001.0012.0361.0061.2016.319013000000000000.00103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05A5FF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210.000,00</w:t>
            </w:r>
          </w:p>
        </w:tc>
      </w:tr>
      <w:tr w:rsidR="00AE5C88" w14:paraId="42A4F66F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ECC6C5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925100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20.001.0012.0361.0061.2016.319013000000000000.00104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A5A3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160.000,00</w:t>
            </w:r>
          </w:p>
        </w:tc>
      </w:tr>
      <w:tr w:rsidR="00AE5C88" w14:paraId="257B1DD5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8EC82E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A26DF7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20.001.0012.0361.0061.2016.319094000000000000.00103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619417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105.000,00</w:t>
            </w:r>
          </w:p>
        </w:tc>
      </w:tr>
      <w:tr w:rsidR="00AE5C88" w14:paraId="42ECA28C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34484C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C6763C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20.001.0012.0361.0061.2016.339014000000000000.00103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B2A18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10.500,00</w:t>
            </w:r>
          </w:p>
        </w:tc>
      </w:tr>
      <w:tr w:rsidR="00AE5C88" w14:paraId="1FEDC5FC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24A629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072972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20.001.0012.0361.0061.2016.339030000000000000.00103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CDB6E1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150.113,65</w:t>
            </w:r>
          </w:p>
        </w:tc>
      </w:tr>
      <w:tr w:rsidR="00AE5C88" w14:paraId="2D60BDDB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D10BC4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BD5963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20.001.0012.0361.0061.2016.339030000000000000.00104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1AF61F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60.000,00</w:t>
            </w:r>
          </w:p>
        </w:tc>
      </w:tr>
      <w:tr w:rsidR="00AE5C88" w14:paraId="799F760D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60560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D1DBE1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20.001.0012.0361.0061.2016.339030000000000000.00107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ED388D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10.500,00</w:t>
            </w:r>
          </w:p>
        </w:tc>
      </w:tr>
      <w:tr w:rsidR="00AE5C88" w14:paraId="7C1D5A3F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80C23C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A87F31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20.001.0012.0361.0061.2016.339030000000000000.10441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245D55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22.139,78</w:t>
            </w:r>
          </w:p>
        </w:tc>
      </w:tr>
      <w:tr w:rsidR="00AE5C88" w14:paraId="633B7BDE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1C10F6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C35A67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20.001.0012.0361.0061.2016.339033000000000000.00104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6FDB43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2.000,00</w:t>
            </w:r>
          </w:p>
        </w:tc>
      </w:tr>
      <w:tr w:rsidR="00AE5C88" w14:paraId="5CD95000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0BEE61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C4ED4E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20.001.0012.0361.0061.2016.339036000000000000.00103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0C318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10.500,00</w:t>
            </w:r>
          </w:p>
        </w:tc>
      </w:tr>
      <w:tr w:rsidR="00AE5C88" w14:paraId="75BA3F2D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DEF98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1673BF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20.001.0012.0361.0061.2016.339039000000000000.00103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6354D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300.000,00</w:t>
            </w:r>
          </w:p>
        </w:tc>
      </w:tr>
      <w:tr w:rsidR="00AE5C88" w14:paraId="3BAEE1F9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168C59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12F47E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20.001.0012.0361.0061.2016.339039000000000000.00104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3A6E85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50.000,00</w:t>
            </w:r>
          </w:p>
        </w:tc>
      </w:tr>
      <w:tr w:rsidR="00AE5C88" w14:paraId="251E17F0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1FD876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BFF9E3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20.001.0012.0361.0061.2016.339039000000000000.00107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E25D32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1.050,00</w:t>
            </w:r>
          </w:p>
        </w:tc>
      </w:tr>
      <w:tr w:rsidR="00AE5C88" w14:paraId="23CEDBDE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8924B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5126E4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20.001.0012.0361.0061.2016.339039000000000000.10441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4DC016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9.488,48</w:t>
            </w:r>
          </w:p>
        </w:tc>
      </w:tr>
      <w:tr w:rsidR="00AE5C88" w14:paraId="4646C084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D59F4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4B3EA8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20.001.0012.0361.0061.2016.339040000000000000.00103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AF75CA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73.500,00</w:t>
            </w:r>
          </w:p>
        </w:tc>
      </w:tr>
      <w:tr w:rsidR="00AE5C88" w14:paraId="0EDEA459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5464A4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A5B580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20.001.0012.0361.0061.2016.339040000000000000.00104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30EC1B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20.000,00</w:t>
            </w:r>
          </w:p>
        </w:tc>
      </w:tr>
      <w:tr w:rsidR="00AE5C88" w14:paraId="5D7E5A81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53AA5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B9EA46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20.001.0012.0361.0061.2016.339093000000000000.00103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5D5B25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2.000,00</w:t>
            </w:r>
          </w:p>
        </w:tc>
      </w:tr>
      <w:tr w:rsidR="00AE5C88" w14:paraId="5A38CE8B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62EC51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131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10B705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20.001.0012.0361.0061.2016.449052000000000000.00103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49FB41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52.500,00</w:t>
            </w:r>
          </w:p>
        </w:tc>
      </w:tr>
      <w:tr w:rsidR="00AE5C88" w14:paraId="54E1DB40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5893D8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2CAE24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20.001.0012.0361.0061.2016.449052000000000000.00104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2191C3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2.000,00</w:t>
            </w:r>
          </w:p>
        </w:tc>
      </w:tr>
      <w:tr w:rsidR="00AE5C88" w14:paraId="64B94569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A5184A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A1BA42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20.001.0012.0361.0061.2016.449052000000000000.10441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7334B1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73.465,94</w:t>
            </w:r>
          </w:p>
        </w:tc>
      </w:tr>
      <w:tr w:rsidR="00AE5C88" w14:paraId="1CC503C1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A8C88D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22A949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2.919.758,05</w:t>
            </w:r>
          </w:p>
        </w:tc>
      </w:tr>
      <w:bookmarkStart w:id="73" w:name="_Toc2017_-_TRANSPORTE_ESCOLAR"/>
      <w:bookmarkEnd w:id="73"/>
      <w:tr w:rsidR="00AE5C88" w14:paraId="42C2015F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2DB95C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"2017 - TRANSPORTE ESCOLAR" \f C \l "6"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4C5CB263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E2CEBBD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2017 - TRANSPORTE ESCOLAR</w:t>
                  </w:r>
                </w:p>
              </w:tc>
            </w:tr>
          </w:tbl>
          <w:p w14:paraId="1B345C34" w14:textId="77777777" w:rsidR="00AE5C88" w:rsidRDefault="00AE5C88" w:rsidP="00D00DFD">
            <w:pPr>
              <w:spacing w:line="1" w:lineRule="auto"/>
            </w:pPr>
          </w:p>
        </w:tc>
      </w:tr>
      <w:tr w:rsidR="00AE5C88" w14:paraId="03E7BAD9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BB621E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"3339030000000000000 - Material de consumo" \f C \l "7"</w:instrText>
            </w:r>
            <w:r>
              <w:fldChar w:fldCharType="end"/>
            </w:r>
          </w:p>
          <w:bookmarkStart w:id="74" w:name="_Toc103_-__5%_Transferências_Constitucio"/>
          <w:bookmarkEnd w:id="74"/>
          <w:p w14:paraId="5AAFF31C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"103 -  5% Transferências Constitucionais" \f C \l "8"</w:instrText>
            </w:r>
            <w:r>
              <w:fldChar w:fldCharType="end"/>
            </w:r>
          </w:p>
          <w:p w14:paraId="2B0E6DB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92BDB8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20.001.0012.0361.0083.2017.339030000000000000.00103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85324F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110.000,00</w:t>
            </w:r>
          </w:p>
        </w:tc>
      </w:tr>
      <w:tr w:rsidR="00AE5C88" w14:paraId="2C0D2205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F7C88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D40D7A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20.001.0012.0361.0083.2017.339030000000000000.00104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15CAAD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120.000,00</w:t>
            </w:r>
          </w:p>
        </w:tc>
      </w:tr>
      <w:tr w:rsidR="00AE5C88" w14:paraId="0286768C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DEE51F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089ECC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20.001.0012.0361.0083.2017.339030000000000000.00107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C0A4F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52.500,00</w:t>
            </w:r>
          </w:p>
        </w:tc>
      </w:tr>
      <w:tr w:rsidR="00AE5C88" w14:paraId="3CFF4F46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7E9D44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139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6433B0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20.001.0012.0361.0083.2017.339033000000000000.00103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1FCCC3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689.375,00</w:t>
            </w:r>
          </w:p>
        </w:tc>
      </w:tr>
      <w:tr w:rsidR="00AE5C88" w14:paraId="5F1802AB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9102C7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2457AC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20.001.0012.0361.0083.2017.339033000000000000.00104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4430FB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200.000,00</w:t>
            </w:r>
          </w:p>
        </w:tc>
      </w:tr>
      <w:tr w:rsidR="00AE5C88" w14:paraId="6261C3C1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2B532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21003E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20.001.0012.0361.0083.2017.339033000000000000.00107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13098A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277.420,00</w:t>
            </w:r>
          </w:p>
        </w:tc>
      </w:tr>
      <w:tr w:rsidR="00AE5C88" w14:paraId="0FFD5A9A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9FAE09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E470D4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20.001.0012.0361.0083.2017.339033000000000000.00128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C93B86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227.340,00</w:t>
            </w:r>
          </w:p>
        </w:tc>
      </w:tr>
      <w:tr w:rsidR="00AE5C88" w14:paraId="076D5BE5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896E09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143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4F0991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20.001.0012.0361.0083.2017.339033000000000000.00130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2EBF4A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132.735,00</w:t>
            </w:r>
          </w:p>
        </w:tc>
      </w:tr>
      <w:tr w:rsidR="00AE5C88" w14:paraId="2B60CAF5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6B03C9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7CF435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20.001.0012.0361.0083.2017.339039000000000000.00103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B18C50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84.000,00</w:t>
            </w:r>
          </w:p>
        </w:tc>
      </w:tr>
      <w:tr w:rsidR="00AE5C88" w14:paraId="3A4F5BBC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56D014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795627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20.001.0012.0361.0083.2017.339039000000000000.00104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EAC33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46.548,00</w:t>
            </w:r>
          </w:p>
        </w:tc>
      </w:tr>
      <w:tr w:rsidR="00AE5C88" w14:paraId="513BF7AC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7F1DD5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A82262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1.939.918,00</w:t>
            </w:r>
          </w:p>
        </w:tc>
      </w:tr>
      <w:bookmarkStart w:id="75" w:name="_Toc2018_-_ALIMENTAÇÃO_ESCOLAR"/>
      <w:bookmarkEnd w:id="75"/>
      <w:tr w:rsidR="00AE5C88" w14:paraId="307D116F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9954CF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"2018 - ALIMENTAÇÃO ESCOLAR" \f C \l "6"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72A88B8D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9573C14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2018 - ALIMENTAÇÃO ESCOLAR</w:t>
                  </w:r>
                </w:p>
              </w:tc>
            </w:tr>
          </w:tbl>
          <w:p w14:paraId="46FE9A95" w14:textId="77777777" w:rsidR="00AE5C88" w:rsidRDefault="00AE5C88" w:rsidP="00D00DFD">
            <w:pPr>
              <w:spacing w:line="1" w:lineRule="auto"/>
            </w:pPr>
          </w:p>
        </w:tc>
      </w:tr>
      <w:bookmarkStart w:id="76" w:name="_Toc3339032000000000000_-_Material,_bem_"/>
      <w:bookmarkEnd w:id="76"/>
      <w:tr w:rsidR="00AE5C88" w14:paraId="08232082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1297DB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"3339032000000000000 - Material, bem ou serviço para distribuição gratuita" \f C \l "7"</w:instrText>
            </w:r>
            <w:r>
              <w:fldChar w:fldCharType="end"/>
            </w:r>
          </w:p>
          <w:bookmarkStart w:id="77" w:name="_Toc104_-__25%_Demais_Impostos_vinculado"/>
          <w:bookmarkEnd w:id="77"/>
          <w:p w14:paraId="69587FCD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"104 -  25% Demais Impostos vinculados à Educação Básica" \f C \l "8"</w:instrText>
            </w:r>
            <w:r>
              <w:fldChar w:fldCharType="end"/>
            </w:r>
          </w:p>
          <w:p w14:paraId="032BD41C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251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74FA95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20.001.0012.0361.0086.2018.339032000000000000.00104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BDF9BF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236.810,20</w:t>
            </w:r>
          </w:p>
        </w:tc>
      </w:tr>
      <w:tr w:rsidR="00AE5C88" w14:paraId="0D1F4321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A2C21D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148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FDB6C9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20.001.0012.0361.0086.2018.339032000000000000.00129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5A3E92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92.815,00</w:t>
            </w:r>
          </w:p>
        </w:tc>
      </w:tr>
      <w:tr w:rsidR="00AE5C88" w14:paraId="6ADDAE13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5F0589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640340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329.625,20</w:t>
            </w:r>
          </w:p>
        </w:tc>
      </w:tr>
      <w:bookmarkStart w:id="78" w:name="_Toc2019_-_EDUCAÇÃO_ESPECIAL"/>
      <w:bookmarkEnd w:id="78"/>
      <w:tr w:rsidR="00AE5C88" w14:paraId="461A56CE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6C0A9C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"2019 - EDUCAÇÃO ESPECIAL" \f C \l "6"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227A6682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CDFD851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2019 - EDUCAÇÃO ESPECIAL</w:t>
                  </w:r>
                </w:p>
              </w:tc>
            </w:tr>
          </w:tbl>
          <w:p w14:paraId="4CBB3CDA" w14:textId="77777777" w:rsidR="00AE5C88" w:rsidRDefault="00AE5C88" w:rsidP="00D00DFD">
            <w:pPr>
              <w:spacing w:line="1" w:lineRule="auto"/>
            </w:pPr>
          </w:p>
        </w:tc>
      </w:tr>
      <w:bookmarkStart w:id="79" w:name="_Toc3315041000000000000_-_Contribuições"/>
      <w:bookmarkEnd w:id="79"/>
      <w:tr w:rsidR="00AE5C88" w14:paraId="37C56E3E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80EDFB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"3315041000000000000 - Contribuições" \f C \l "7"</w:instrText>
            </w:r>
            <w:r>
              <w:fldChar w:fldCharType="end"/>
            </w:r>
          </w:p>
          <w:bookmarkStart w:id="80" w:name="_Toc102_-__FUNDEB_30%"/>
          <w:bookmarkEnd w:id="80"/>
          <w:p w14:paraId="1C36AB86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"102 -  FUNDEB 30%" \f C \l "8"</w:instrText>
            </w:r>
            <w:r>
              <w:fldChar w:fldCharType="end"/>
            </w:r>
          </w:p>
          <w:p w14:paraId="785EF889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157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719D32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20.001.0012.0367.0034.2019.315041000000000000.00102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A88A11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50.000,00</w:t>
            </w:r>
          </w:p>
        </w:tc>
      </w:tr>
      <w:tr w:rsidR="00AE5C88" w14:paraId="1CB08F08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22FF9D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252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B501A0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20.001.0012.0367.0034.2019.315041000000000000.00104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0C3DE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10.000,00</w:t>
            </w:r>
          </w:p>
        </w:tc>
      </w:tr>
      <w:tr w:rsidR="00AE5C88" w14:paraId="3497E47D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6BE8E5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D25B82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20.001.0012.0367.0034.2019.335041000000000000.00102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0D3430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80.000,00</w:t>
            </w:r>
          </w:p>
        </w:tc>
      </w:tr>
      <w:tr w:rsidR="00AE5C88" w14:paraId="2B8B1387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255B17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253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24465E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20.001.0012.0367.0034.2019.335041000000000000.00104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AC42CA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40.000,00</w:t>
            </w:r>
          </w:p>
        </w:tc>
      </w:tr>
      <w:tr w:rsidR="00AE5C88" w14:paraId="47E9E530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78FB36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49FFEF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20.001.0012.0367.0034.2019.445041000000000000.00102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EC724D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10.000,00</w:t>
            </w:r>
          </w:p>
        </w:tc>
      </w:tr>
      <w:tr w:rsidR="00AE5C88" w14:paraId="4DFA8000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0A4DE2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5AC312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</w:tr>
      <w:bookmarkStart w:id="81" w:name="_Toc2020_-_EDUCAÇÃO_INFANTIL"/>
      <w:bookmarkEnd w:id="81"/>
      <w:tr w:rsidR="00AE5C88" w14:paraId="2B4BF670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0D6096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"2020 - EDUCAÇÃO INFANTIL" \f C \l "6"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48CE0BD8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23F1324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2020 - EDUCAÇÃO INFANTIL</w:t>
                  </w:r>
                </w:p>
              </w:tc>
            </w:tr>
          </w:tbl>
          <w:p w14:paraId="23A9270D" w14:textId="77777777" w:rsidR="00AE5C88" w:rsidRDefault="00AE5C88" w:rsidP="00D00DFD">
            <w:pPr>
              <w:spacing w:line="1" w:lineRule="auto"/>
            </w:pPr>
          </w:p>
        </w:tc>
      </w:tr>
      <w:tr w:rsidR="00AE5C88" w14:paraId="35425CE2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3A02ED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"3319011000000000000 - Vencimentos e vantagens fixas - pessoal civil" \f C \l "7"</w:instrText>
            </w:r>
            <w:r>
              <w:fldChar w:fldCharType="end"/>
            </w:r>
          </w:p>
          <w:bookmarkStart w:id="82" w:name="_Toc101_-__FUNDEB_70%"/>
          <w:bookmarkEnd w:id="82"/>
          <w:p w14:paraId="788F0893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"101 -  FUNDEB 70%" \f C \l "8"</w:instrText>
            </w:r>
            <w:r>
              <w:fldChar w:fldCharType="end"/>
            </w:r>
          </w:p>
          <w:p w14:paraId="2248DE6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152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7BCCC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20.001.0012.0365.0061.2020.319011000000000000.00101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62D997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630.000,00</w:t>
            </w:r>
          </w:p>
        </w:tc>
      </w:tr>
      <w:tr w:rsidR="00AE5C88" w14:paraId="575C0DF6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F21A9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153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F25663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20.001.0012.0365.0061.2020.319013000000000000.00101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E8FDC3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136.500,00</w:t>
            </w:r>
          </w:p>
        </w:tc>
      </w:tr>
      <w:tr w:rsidR="00AE5C88" w14:paraId="66096B7D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907468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CE6BB0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20.001.0012.0365.0061.2020.339030000000000000.00103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05F15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26.250,00</w:t>
            </w:r>
          </w:p>
        </w:tc>
      </w:tr>
      <w:tr w:rsidR="00AE5C88" w14:paraId="40EBE889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6D95C8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17E317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20.001.0012.0365.0061.2020.339039000000000000.00103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6F9D21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26.250,00</w:t>
            </w:r>
          </w:p>
        </w:tc>
      </w:tr>
      <w:tr w:rsidR="00AE5C88" w14:paraId="17306912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4498AD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A1F493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819.000,00</w:t>
            </w:r>
          </w:p>
        </w:tc>
      </w:tr>
      <w:tr w:rsidR="00AE5C88" w14:paraId="143C7993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3B9DD3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Unidade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2269AB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10.337.051,25</w:t>
            </w:r>
          </w:p>
        </w:tc>
      </w:tr>
      <w:bookmarkStart w:id="83" w:name="_Toc2_-_DEPARTAMENTO_DE_CULTURA"/>
      <w:bookmarkEnd w:id="83"/>
      <w:tr w:rsidR="00AE5C88" w14:paraId="5CA71015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10B592" w14:textId="77777777" w:rsidR="00AE5C88" w:rsidRDefault="00AE5C88" w:rsidP="00D00DFD">
            <w:pPr>
              <w:rPr>
                <w:vanish/>
              </w:rPr>
            </w:pPr>
            <w:r>
              <w:lastRenderedPageBreak/>
              <w:fldChar w:fldCharType="begin"/>
            </w:r>
            <w:r>
              <w:instrText xml:space="preserve"> TC "2 - DEPARTAMENTO DE CULTURA" \f C \l "2"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368E3160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F129294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Unidade: 002 - DEPARTAMENTO DE CULTURA</w:t>
                  </w:r>
                </w:p>
              </w:tc>
            </w:tr>
          </w:tbl>
          <w:p w14:paraId="0809023A" w14:textId="77777777" w:rsidR="00AE5C88" w:rsidRDefault="00AE5C88" w:rsidP="00D00DFD">
            <w:pPr>
              <w:spacing w:line="1" w:lineRule="auto"/>
            </w:pPr>
          </w:p>
        </w:tc>
      </w:tr>
      <w:tr w:rsidR="00AE5C88" w14:paraId="0F6BE606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20EB7F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"0 - " \f C \l "3"</w:instrText>
            </w:r>
            <w:r>
              <w:fldChar w:fldCharType="end"/>
            </w:r>
          </w:p>
          <w:bookmarkStart w:id="84" w:name="_Toc13_-_Cultura________________________"/>
          <w:bookmarkEnd w:id="84"/>
          <w:p w14:paraId="59F70FE5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"13 - Cultura                                  " \f C \l "4"</w:instrText>
            </w:r>
            <w:r>
              <w:fldChar w:fldCharType="end"/>
            </w:r>
          </w:p>
          <w:bookmarkStart w:id="85" w:name="_Toc97_-_AÇÕES_CULTURAIS"/>
          <w:bookmarkEnd w:id="85"/>
          <w:p w14:paraId="7629BD33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"97 - AÇÕES CULTURAIS" \f C \l "5"</w:instrText>
            </w:r>
            <w:r>
              <w:fldChar w:fldCharType="end"/>
            </w:r>
          </w:p>
          <w:bookmarkStart w:id="86" w:name="_Toc2022_-_ATIVIDADES_CULTURAIS"/>
          <w:bookmarkEnd w:id="86"/>
          <w:p w14:paraId="3A4C34C7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"2022 - ATIVIDADES CULTURAIS" \f C \l "6"</w:instrText>
            </w:r>
            <w:r>
              <w:fldChar w:fldCharType="end"/>
            </w:r>
          </w:p>
          <w:p w14:paraId="18919BD3" w14:textId="77777777" w:rsidR="00AE5C88" w:rsidRDefault="00AE5C88" w:rsidP="00D00DFD">
            <w:pPr>
              <w:rPr>
                <w:vanish/>
              </w:rPr>
            </w:pP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7DCE5882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513A5DA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2022 - ATIVIDADES CULTURAIS</w:t>
                  </w:r>
                </w:p>
              </w:tc>
            </w:tr>
          </w:tbl>
          <w:p w14:paraId="70267BE5" w14:textId="77777777" w:rsidR="00AE5C88" w:rsidRDefault="00AE5C88" w:rsidP="00D00DFD">
            <w:pPr>
              <w:spacing w:line="1" w:lineRule="auto"/>
            </w:pPr>
          </w:p>
        </w:tc>
      </w:tr>
      <w:tr w:rsidR="00AE5C88" w14:paraId="2A082EA6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6421F6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"3319011000000000000 - Vencimentos e vantagens fixas - pessoal civil" \f C \l "7"</w:instrText>
            </w:r>
            <w:r>
              <w:fldChar w:fldCharType="end"/>
            </w:r>
          </w:p>
          <w:p w14:paraId="5177B388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"0 -  Recursos Ordinários (Livres)" \f C \l "8"</w:instrText>
            </w:r>
            <w:r>
              <w:fldChar w:fldCharType="end"/>
            </w:r>
          </w:p>
          <w:p w14:paraId="782F4816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161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ED7279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20.002.0013.0392.0097.2022.319011000000000000.00000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4D56CF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68.250,00</w:t>
            </w:r>
          </w:p>
        </w:tc>
      </w:tr>
      <w:tr w:rsidR="00AE5C88" w14:paraId="6088BD93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F25BEA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BCF007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20.002.0013.0392.0097.2022.319013000000000000.00000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513C71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9.000,00</w:t>
            </w:r>
          </w:p>
        </w:tc>
      </w:tr>
      <w:tr w:rsidR="00AE5C88" w14:paraId="6804CA59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DD9A6C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163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7A2242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20.002.0013.0392.0097.2022.339030000000000000.00000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813616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5.250,00</w:t>
            </w:r>
          </w:p>
        </w:tc>
      </w:tr>
      <w:tr w:rsidR="00AE5C88" w14:paraId="14CC13B3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D3A8CD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164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FF8C9A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20.002.0013.0392.0097.2022.339039000000000000.00000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C1B867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3.150,00</w:t>
            </w:r>
          </w:p>
        </w:tc>
      </w:tr>
      <w:tr w:rsidR="00AE5C88" w14:paraId="6496BD30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1C6A0E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1D857D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85.650,00</w:t>
            </w:r>
          </w:p>
        </w:tc>
      </w:tr>
      <w:bookmarkStart w:id="87" w:name="_Toc2023_-_FESTIVIDADES_EM_DATAS_COMEMOR"/>
      <w:bookmarkEnd w:id="87"/>
      <w:tr w:rsidR="00AE5C88" w14:paraId="0B5AD48D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E4BDCC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"2023 - FESTIVIDADES EM DATAS COMEMORATIVAS" \f C \l "6"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6A1DD7F2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351F481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2023 - FESTIVIDADES EM DATAS COMEMORATIVAS</w:t>
                  </w:r>
                </w:p>
              </w:tc>
            </w:tr>
          </w:tbl>
          <w:p w14:paraId="15F24C03" w14:textId="77777777" w:rsidR="00AE5C88" w:rsidRDefault="00AE5C88" w:rsidP="00D00DFD">
            <w:pPr>
              <w:spacing w:line="1" w:lineRule="auto"/>
            </w:pPr>
          </w:p>
        </w:tc>
      </w:tr>
      <w:tr w:rsidR="00AE5C88" w14:paraId="0A8EFD7B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98E74F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"3339030000000000000 - Material de consumo" \f C \l "7"</w:instrText>
            </w:r>
            <w:r>
              <w:fldChar w:fldCharType="end"/>
            </w:r>
          </w:p>
          <w:p w14:paraId="22EEA37C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"0 -  Recursos Ordinários (Livres)" \f C \l "8"</w:instrText>
            </w:r>
            <w:r>
              <w:fldChar w:fldCharType="end"/>
            </w:r>
          </w:p>
          <w:p w14:paraId="38028119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165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1F66A3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20.002.0013.0392.0097.2023.339030000000000000.00000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B14AC9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84.000,00</w:t>
            </w:r>
          </w:p>
        </w:tc>
      </w:tr>
      <w:tr w:rsidR="00AE5C88" w14:paraId="1C147CFD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9EFFEC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166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CCC8F7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20.002.0013.0392.0097.2023.339032000000000000.00000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468977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10.500,00</w:t>
            </w:r>
          </w:p>
        </w:tc>
      </w:tr>
      <w:tr w:rsidR="00AE5C88" w14:paraId="17BE6C4E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0BB8D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167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BE31FF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20.002.0013.0392.0097.2023.339039000000000000.00000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90D81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105.000,00</w:t>
            </w:r>
          </w:p>
        </w:tc>
      </w:tr>
      <w:tr w:rsidR="00AE5C88" w14:paraId="46B8A2BB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4DBB88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205062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199.500,00</w:t>
            </w:r>
          </w:p>
        </w:tc>
      </w:tr>
      <w:tr w:rsidR="00AE5C88" w14:paraId="4CC25BF3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47C5B0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Unidade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7BE0A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285.150,00</w:t>
            </w:r>
          </w:p>
        </w:tc>
      </w:tr>
      <w:bookmarkStart w:id="88" w:name="_Toc3_-_DEPARTAMENTO_DE_ESPORTE"/>
      <w:bookmarkEnd w:id="88"/>
      <w:tr w:rsidR="00AE5C88" w14:paraId="7DE5CB5D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4E5CB5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"3 - DEPARTAMENTO DE ESPORTE" \f C \l "2"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7247E76E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4476704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Unidade: 003 - DEPARTAMENTO DE ESPORTE</w:t>
                  </w:r>
                </w:p>
              </w:tc>
            </w:tr>
          </w:tbl>
          <w:p w14:paraId="4B866537" w14:textId="77777777" w:rsidR="00AE5C88" w:rsidRDefault="00AE5C88" w:rsidP="00D00DFD">
            <w:pPr>
              <w:spacing w:line="1" w:lineRule="auto"/>
            </w:pPr>
          </w:p>
        </w:tc>
      </w:tr>
      <w:tr w:rsidR="00AE5C88" w14:paraId="58A64BBC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B7AD90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"0 - " \f C \l "3"</w:instrText>
            </w:r>
            <w:r>
              <w:fldChar w:fldCharType="end"/>
            </w:r>
          </w:p>
          <w:bookmarkStart w:id="89" w:name="_Toc27_-_Desporto_e_Lazer_______________"/>
          <w:bookmarkEnd w:id="89"/>
          <w:p w14:paraId="688A5409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"27 - Desporto e Lazer                    " \f C \l "4"</w:instrText>
            </w:r>
            <w:r>
              <w:fldChar w:fldCharType="end"/>
            </w:r>
          </w:p>
          <w:bookmarkStart w:id="90" w:name="_Toc128_-_APOIO_AO_DESENVOLVIMENTO_DO_DE"/>
          <w:bookmarkEnd w:id="90"/>
          <w:p w14:paraId="1DC6DEAC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"128 - APOIO AO DESENVOLVIMENTO DO DESPORTO COMUNITÁRIO" \f C \l "5"</w:instrText>
            </w:r>
            <w:r>
              <w:fldChar w:fldCharType="end"/>
            </w:r>
          </w:p>
          <w:bookmarkStart w:id="91" w:name="_Toc2021_-_ATIVIDADES_ESPORTIVAS"/>
          <w:bookmarkEnd w:id="91"/>
          <w:p w14:paraId="71593A8F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"2021 - ATIVIDADES ESPORTIVAS" \f C \l "6"</w:instrText>
            </w:r>
            <w:r>
              <w:fldChar w:fldCharType="end"/>
            </w:r>
          </w:p>
          <w:p w14:paraId="07286422" w14:textId="77777777" w:rsidR="00AE5C88" w:rsidRDefault="00AE5C88" w:rsidP="00D00DFD">
            <w:pPr>
              <w:rPr>
                <w:vanish/>
              </w:rPr>
            </w:pP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207B2343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3961A49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2021 - ATIVIDADES ESPORTIVAS</w:t>
                  </w:r>
                </w:p>
              </w:tc>
            </w:tr>
          </w:tbl>
          <w:p w14:paraId="2F04726B" w14:textId="77777777" w:rsidR="00AE5C88" w:rsidRDefault="00AE5C88" w:rsidP="00D00DFD">
            <w:pPr>
              <w:spacing w:line="1" w:lineRule="auto"/>
            </w:pPr>
          </w:p>
        </w:tc>
      </w:tr>
      <w:tr w:rsidR="00AE5C88" w14:paraId="14E4A404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B45577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"3319011000000000000 - Vencimentos e vantagens fixas - pessoal civil" \f C \l "7"</w:instrText>
            </w:r>
            <w:r>
              <w:fldChar w:fldCharType="end"/>
            </w:r>
          </w:p>
          <w:p w14:paraId="673FC531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"0 -  Recursos Ordinários (Livres)" \f C \l "8"</w:instrText>
            </w:r>
            <w:r>
              <w:fldChar w:fldCharType="end"/>
            </w:r>
          </w:p>
          <w:p w14:paraId="147CD886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8B397D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20.003.0027.0812.0128.2021.319011000000000000.00000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293BB7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200.000,00</w:t>
            </w:r>
          </w:p>
        </w:tc>
      </w:tr>
      <w:tr w:rsidR="00AE5C88" w14:paraId="3C1DFE7B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74DA56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E8E783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20.003.0027.0812.0128.2021.319013000000000000.00000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06775D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25.000,00</w:t>
            </w:r>
          </w:p>
        </w:tc>
      </w:tr>
      <w:tr w:rsidR="00AE5C88" w14:paraId="0D2D7938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B88A66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171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A26376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20.003.0027.0812.0128.2021.339030000000000000.00000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CEA219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65.000,00</w:t>
            </w:r>
          </w:p>
        </w:tc>
      </w:tr>
      <w:tr w:rsidR="00AE5C88" w14:paraId="4BF2C05D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900E8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8AC2FD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20.003.0027.0812.0128.2021.339031000000000000.00000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672B3D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15.750,00</w:t>
            </w:r>
          </w:p>
        </w:tc>
      </w:tr>
      <w:tr w:rsidR="00AE5C88" w14:paraId="1A6AE212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CA9DB5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10EE24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20.003.0027.0812.0128.2021.339039000000000000.00000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8C9632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63.000,00</w:t>
            </w:r>
          </w:p>
        </w:tc>
      </w:tr>
      <w:tr w:rsidR="00AE5C88" w14:paraId="5345A244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6F8138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BCE90D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368.750,00</w:t>
            </w:r>
          </w:p>
        </w:tc>
      </w:tr>
      <w:tr w:rsidR="00AE5C88" w14:paraId="5EFB011A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6EDF00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Unidade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6DC3BE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368.750,00</w:t>
            </w:r>
          </w:p>
        </w:tc>
      </w:tr>
      <w:tr w:rsidR="00AE5C88" w14:paraId="44C6469D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661B4F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Órgão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328FE0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10.990.951,25</w:t>
            </w:r>
          </w:p>
        </w:tc>
      </w:tr>
      <w:bookmarkStart w:id="92" w:name="_Toc21_-_Secretária_Municipal_de_Viação,"/>
      <w:bookmarkEnd w:id="92"/>
      <w:tr w:rsidR="00AE5C88" w14:paraId="20C21E44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8FBE65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"21 - Secretária Municipal de Viação, Obras,  Serviços Públicos, Agricultura e Meio Ambiente" \f C \l "1"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54165ACD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687D57F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Órgão: 21 - Secretária Municipal de Viação, Obras, Serviços Públicos, Agricultura e Meio Ambiente</w:t>
                  </w:r>
                </w:p>
              </w:tc>
            </w:tr>
          </w:tbl>
          <w:p w14:paraId="78A65970" w14:textId="77777777" w:rsidR="00AE5C88" w:rsidRDefault="00AE5C88" w:rsidP="00D00DFD">
            <w:pPr>
              <w:spacing w:line="1" w:lineRule="auto"/>
            </w:pPr>
          </w:p>
        </w:tc>
      </w:tr>
      <w:bookmarkStart w:id="93" w:name="_Toc1_-_DEPARTAMENTO_DE_VIAÇÃO,_OBRAS,_S"/>
      <w:bookmarkEnd w:id="93"/>
      <w:tr w:rsidR="00AE5C88" w14:paraId="35ECF449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0FE4DA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"1 - DEPARTAMENTO DE VIAÇÃO, OBRAS, SERVIÇOS PÚBLICOS" \f C \l "2"</w:instrText>
            </w:r>
            <w:r>
              <w:fldChar w:fldCharType="end"/>
            </w:r>
          </w:p>
          <w:p w14:paraId="46CB6A58" w14:textId="77777777" w:rsidR="00AE5C88" w:rsidRDefault="00AE5C88" w:rsidP="00D00DFD">
            <w:pPr>
              <w:rPr>
                <w:vanish/>
              </w:rPr>
            </w:pP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2879A6AF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4BB8212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Unidade: 001 - DEPARTAMENTO DE VIAÇÃO, OBRAS, SERVIÇOS PÚBLICOS</w:t>
                  </w:r>
                </w:p>
              </w:tc>
            </w:tr>
          </w:tbl>
          <w:p w14:paraId="5DFC5F9D" w14:textId="77777777" w:rsidR="00AE5C88" w:rsidRDefault="00AE5C88" w:rsidP="00D00DFD">
            <w:pPr>
              <w:spacing w:line="1" w:lineRule="auto"/>
            </w:pPr>
          </w:p>
        </w:tc>
      </w:tr>
      <w:tr w:rsidR="00AE5C88" w14:paraId="69BE852A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645DB9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"0 - " \f C \l "3"</w:instrText>
            </w:r>
            <w:r>
              <w:fldChar w:fldCharType="end"/>
            </w:r>
          </w:p>
          <w:p w14:paraId="4B6C6DCE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"15 - Urbanismo                                " \f C \l "4"</w:instrText>
            </w:r>
            <w:r>
              <w:fldChar w:fldCharType="end"/>
            </w:r>
          </w:p>
          <w:bookmarkStart w:id="94" w:name="_Toc48_-_MANUTENÇÃO_DE_BENS_DE_DOMÍNIO_P"/>
          <w:bookmarkEnd w:id="94"/>
          <w:p w14:paraId="19BD4B62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"48 - MANUTENÇÃO DE BENS DE DOMÍNIO PÚBLICO MUNICIPAL" \f C \l "5"</w:instrText>
            </w:r>
            <w:r>
              <w:fldChar w:fldCharType="end"/>
            </w:r>
          </w:p>
          <w:bookmarkStart w:id="95" w:name="_Toc2025_-_ATIVIDADES_DO_DEPARTAMENTO_DE"/>
          <w:bookmarkEnd w:id="95"/>
          <w:p w14:paraId="0E01B663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"2025 - ATIVIDADES DO DEPARTAMENTO DE VIAÇÃO, OBRAS E SERVIÇOS PÚBLICOS" \f C \l "6"</w:instrText>
            </w:r>
            <w:r>
              <w:fldChar w:fldCharType="end"/>
            </w:r>
          </w:p>
          <w:p w14:paraId="72BEA7E3" w14:textId="77777777" w:rsidR="00AE5C88" w:rsidRDefault="00AE5C88" w:rsidP="00D00DFD">
            <w:pPr>
              <w:rPr>
                <w:vanish/>
              </w:rPr>
            </w:pP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6719ECF0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73BAAF3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2025 - ATIVIDADES DO DEPARTAMENTO DE VIAÇÃO, OBRAS E SERVIÇOS PÚBLICOS</w:t>
                  </w:r>
                </w:p>
              </w:tc>
            </w:tr>
          </w:tbl>
          <w:p w14:paraId="68A3AA06" w14:textId="77777777" w:rsidR="00AE5C88" w:rsidRDefault="00AE5C88" w:rsidP="00D00DFD">
            <w:pPr>
              <w:spacing w:line="1" w:lineRule="auto"/>
            </w:pPr>
          </w:p>
        </w:tc>
      </w:tr>
      <w:tr w:rsidR="00AE5C88" w14:paraId="0312513A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07860E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"3319011000000000000 - Vencimentos e vantagens fixas - pessoal civil" \f C \l "7"</w:instrText>
            </w:r>
            <w:r>
              <w:fldChar w:fldCharType="end"/>
            </w:r>
          </w:p>
          <w:p w14:paraId="34AEB335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"0 -  Recursos Ordinários (Livres)" \f C \l "8"</w:instrText>
            </w:r>
            <w:r>
              <w:fldChar w:fldCharType="end"/>
            </w:r>
          </w:p>
          <w:p w14:paraId="2D1DD637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174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AFCD46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21.001.0015.0452.0048.2025.319011000000000000.00000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62F9B5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1.858.500,00</w:t>
            </w:r>
          </w:p>
        </w:tc>
      </w:tr>
      <w:tr w:rsidR="00AE5C88" w14:paraId="49087084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C2C195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897514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21.001.0015.0452.0048.2025.319013000000000000.00000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5D6C17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390.285,00</w:t>
            </w:r>
          </w:p>
        </w:tc>
      </w:tr>
      <w:tr w:rsidR="00AE5C88" w14:paraId="4FCDC4EA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D160B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77B0AE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21.001.0015.0452.0048.2025.319094000000000000.00000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C1F480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10.500,00</w:t>
            </w:r>
          </w:p>
        </w:tc>
      </w:tr>
      <w:tr w:rsidR="00AE5C88" w14:paraId="675543F5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082CEF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177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B0A430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21.001.0015.0452.0048.2025.339030000000000000.00000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97BDB2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3.000.000,00</w:t>
            </w:r>
          </w:p>
        </w:tc>
      </w:tr>
      <w:tr w:rsidR="00AE5C88" w14:paraId="1D22A9D4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1CF63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178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1F024F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21.001.0015.0452.0048.2025.339030000000000000.00504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A8787A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294.466,62</w:t>
            </w:r>
          </w:p>
        </w:tc>
      </w:tr>
      <w:tr w:rsidR="00AE5C88" w14:paraId="6F3D62BA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D9E4C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179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29CFE7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21.001.0015.0452.0048.2025.339030000000000000.00510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199A33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220.540,61</w:t>
            </w:r>
          </w:p>
        </w:tc>
      </w:tr>
      <w:tr w:rsidR="00AE5C88" w14:paraId="7E19C048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016F5C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19E494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21.001.0015.0452.0048.2025.339030000000000000.00511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62D889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214.154,83</w:t>
            </w:r>
          </w:p>
        </w:tc>
      </w:tr>
      <w:tr w:rsidR="00AE5C88" w14:paraId="5B206056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F2730E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181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34C551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21.001.0015.0452.0048.2025.339030000000000000.00512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82771D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15.445,00</w:t>
            </w:r>
          </w:p>
        </w:tc>
      </w:tr>
      <w:tr w:rsidR="00AE5C88" w14:paraId="6C7CD7DD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1CA40E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182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CE5446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21.001.0015.0452.0048.2025.339039000000000000.00000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83DB31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1.000.000,00</w:t>
            </w:r>
          </w:p>
        </w:tc>
      </w:tr>
      <w:tr w:rsidR="00AE5C88" w14:paraId="30F45CFA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723D2A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183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A11BBF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21.001.0015.0452.0048.2025.339039000000000000.00510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B23DA9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64.347,54</w:t>
            </w:r>
          </w:p>
        </w:tc>
      </w:tr>
      <w:tr w:rsidR="00AE5C88" w14:paraId="408C910B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9FC1D5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184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DBC824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21.001.0015.0452.0048.2025.339039000000000000.00511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99FD06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69.924,78</w:t>
            </w:r>
          </w:p>
        </w:tc>
      </w:tr>
      <w:tr w:rsidR="00AE5C88" w14:paraId="3D40F893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A51FDF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C495CA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21.001.0015.0452.0048.2025.449052000000000000.00000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B32FE3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5.000,00</w:t>
            </w:r>
          </w:p>
        </w:tc>
      </w:tr>
      <w:tr w:rsidR="00AE5C88" w14:paraId="102B45CC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8CE278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D8B883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7.143.164,38</w:t>
            </w:r>
          </w:p>
        </w:tc>
      </w:tr>
      <w:bookmarkStart w:id="96" w:name="_Toc2026_-_COLETA_E_DESTINAÇÃO_DO_LIXO_O"/>
      <w:bookmarkEnd w:id="96"/>
      <w:tr w:rsidR="00AE5C88" w14:paraId="46EE2079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2157A2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"2026 - COLETA E DESTINAÇÃO DO LIXO ORGÂNICO, INDUSTRIAL, HOSPITALAR E RECICLÁVEL" \f C \l "6"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7BB2111D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52BC85B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2026 - COLETA E DESTINAÇÃO DO LIXO ORGÂNICO, INDUSTRIAL, HOSPITALAR E RECICLÁVEL</w:t>
                  </w:r>
                </w:p>
              </w:tc>
            </w:tr>
          </w:tbl>
          <w:p w14:paraId="79477F5E" w14:textId="77777777" w:rsidR="00AE5C88" w:rsidRDefault="00AE5C88" w:rsidP="00D00DFD">
            <w:pPr>
              <w:spacing w:line="1" w:lineRule="auto"/>
            </w:pPr>
          </w:p>
        </w:tc>
      </w:tr>
      <w:bookmarkStart w:id="97" w:name="_Toc3339039000000000000_-_Outros_serviço"/>
      <w:bookmarkEnd w:id="97"/>
      <w:tr w:rsidR="00AE5C88" w14:paraId="43381B6C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60AE61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"3339039000000000000 - Outros serviços de terceiros - pessoa jurídica" \f C \l "7"</w:instrText>
            </w:r>
            <w:r>
              <w:fldChar w:fldCharType="end"/>
            </w:r>
          </w:p>
          <w:p w14:paraId="700E92B5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"0 -  Recursos Ordinários (Livres)" \f C \l "8"</w:instrText>
            </w:r>
            <w:r>
              <w:fldChar w:fldCharType="end"/>
            </w:r>
          </w:p>
          <w:p w14:paraId="7A1F10ED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186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D958F3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21.001.0015.0452.0049.2026.339039000000000000.00000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3617B3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525.000,00</w:t>
            </w:r>
          </w:p>
        </w:tc>
      </w:tr>
      <w:tr w:rsidR="00AE5C88" w14:paraId="2D3297DC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80DF91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0D95A5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525.000,00</w:t>
            </w:r>
          </w:p>
        </w:tc>
      </w:tr>
      <w:bookmarkStart w:id="98" w:name="_Toc2027_-_MANUTENÇÃO_DA_REDE_DE_ILUMINA"/>
      <w:bookmarkEnd w:id="98"/>
      <w:tr w:rsidR="00AE5C88" w14:paraId="6FCF5046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F8A040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"2027 - MANUTENÇÃO DA REDE DE ILUMINAÇÃO PÚBLICA" \f C \l "6"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3D2E153D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5287C1C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2027 - MANUTENÇÃO DA REDE DE ILUMINAÇÃO PÚBLICA</w:t>
                  </w:r>
                </w:p>
              </w:tc>
            </w:tr>
          </w:tbl>
          <w:p w14:paraId="2BF1A18C" w14:textId="77777777" w:rsidR="00AE5C88" w:rsidRDefault="00AE5C88" w:rsidP="00D00DFD">
            <w:pPr>
              <w:spacing w:line="1" w:lineRule="auto"/>
            </w:pPr>
          </w:p>
        </w:tc>
      </w:tr>
      <w:tr w:rsidR="00AE5C88" w14:paraId="751EA11F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477427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"3339030000000000000 - Material de consumo" \f C \l "7"</w:instrText>
            </w:r>
            <w:r>
              <w:fldChar w:fldCharType="end"/>
            </w:r>
          </w:p>
          <w:p w14:paraId="733FFD91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"0 -  Recursos Ordinários (Livres)" \f C \l "8"</w:instrText>
            </w:r>
            <w:r>
              <w:fldChar w:fldCharType="end"/>
            </w:r>
          </w:p>
          <w:p w14:paraId="78EF983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AE54AA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21.001.0025.0751.0048.2027.339030000000000000.00000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F2AE8A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52.500,00</w:t>
            </w:r>
          </w:p>
        </w:tc>
      </w:tr>
      <w:tr w:rsidR="00AE5C88" w14:paraId="26DF1AD0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181CEC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188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1A4A8C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21.001.0025.0751.0048.2027.339039000000000000.00507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AABB4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228.506,25</w:t>
            </w:r>
          </w:p>
        </w:tc>
      </w:tr>
      <w:tr w:rsidR="00AE5C88" w14:paraId="23AF373C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1461D2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F9A156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281.006,25</w:t>
            </w:r>
          </w:p>
        </w:tc>
      </w:tr>
      <w:tr w:rsidR="00AE5C88" w14:paraId="4BF4DE4E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E6CE38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Unidade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81F085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7.949.170,63</w:t>
            </w:r>
          </w:p>
        </w:tc>
      </w:tr>
      <w:bookmarkStart w:id="99" w:name="_Toc2_-_DEPARTAMENTO_DE_INFRAESTRUTURA_R"/>
      <w:bookmarkEnd w:id="99"/>
      <w:tr w:rsidR="00AE5C88" w14:paraId="56C2E750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0134D3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"2 - DEPARTAMENTO DE INFRAESTRUTURA RURAL E URBANA" \f C \l "2"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2AF53E6E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5543801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Unidade: 002 - DEPARTAMENTO DE INFRAESTRUTURA RURAL E URBANA</w:t>
                  </w:r>
                </w:p>
              </w:tc>
            </w:tr>
          </w:tbl>
          <w:p w14:paraId="1D68C10E" w14:textId="77777777" w:rsidR="00AE5C88" w:rsidRDefault="00AE5C88" w:rsidP="00D00DFD">
            <w:pPr>
              <w:spacing w:line="1" w:lineRule="auto"/>
            </w:pPr>
          </w:p>
        </w:tc>
      </w:tr>
      <w:tr w:rsidR="00AE5C88" w14:paraId="50D70CE7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30CEDE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"0 - " \f C \l "3"</w:instrText>
            </w:r>
            <w:r>
              <w:fldChar w:fldCharType="end"/>
            </w:r>
          </w:p>
          <w:bookmarkStart w:id="100" w:name="_Toc15_-_Urbanismo______________________"/>
          <w:bookmarkEnd w:id="100"/>
          <w:p w14:paraId="017CD638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"15 - Urbanismo                                " \f C \l "4"</w:instrText>
            </w:r>
            <w:r>
              <w:fldChar w:fldCharType="end"/>
            </w:r>
          </w:p>
          <w:bookmarkStart w:id="101" w:name="_Toc70_-_MELHORAMENTO_DA_INFRAESTRUTURA_"/>
          <w:bookmarkEnd w:id="101"/>
          <w:p w14:paraId="2D32E555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"70 - MELHORAMENTO DA INFRAESTRUTURA URBANA" \f C \l "5"</w:instrText>
            </w:r>
            <w:r>
              <w:fldChar w:fldCharType="end"/>
            </w:r>
          </w:p>
          <w:bookmarkStart w:id="102" w:name="_Toc1004_-_INFRAESTRUTURA_URBANA"/>
          <w:bookmarkEnd w:id="102"/>
          <w:p w14:paraId="1494B032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"1004 - INFRAESTRUTURA URBANA" \f C \l "6"</w:instrText>
            </w:r>
            <w:r>
              <w:fldChar w:fldCharType="end"/>
            </w:r>
          </w:p>
          <w:p w14:paraId="273823A1" w14:textId="77777777" w:rsidR="00AE5C88" w:rsidRDefault="00AE5C88" w:rsidP="00D00DFD">
            <w:pPr>
              <w:rPr>
                <w:vanish/>
              </w:rPr>
            </w:pP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496300BE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FBB8ED3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1004 - INFRAESTRUTURA URBANA</w:t>
                  </w:r>
                </w:p>
              </w:tc>
            </w:tr>
          </w:tbl>
          <w:p w14:paraId="7620512C" w14:textId="77777777" w:rsidR="00AE5C88" w:rsidRDefault="00AE5C88" w:rsidP="00D00DFD">
            <w:pPr>
              <w:spacing w:line="1" w:lineRule="auto"/>
            </w:pPr>
          </w:p>
        </w:tc>
      </w:tr>
      <w:tr w:rsidR="00AE5C88" w14:paraId="4D1F5FA8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16E6F0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"3449051000000000000 - Obras e instalações" \f C \l "7"</w:instrText>
            </w:r>
            <w:r>
              <w:fldChar w:fldCharType="end"/>
            </w:r>
          </w:p>
          <w:p w14:paraId="3AA66A0B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"0 -  Recursos Ordinários (Livres)" \f C \l "8"</w:instrText>
            </w:r>
            <w:r>
              <w:fldChar w:fldCharType="end"/>
            </w:r>
          </w:p>
          <w:p w14:paraId="1D3EEE35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45224D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21.002.0015.0451.0070.1004.449051000000000000.00000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419C8C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52.500,00</w:t>
            </w:r>
          </w:p>
        </w:tc>
      </w:tr>
      <w:tr w:rsidR="00AE5C88" w14:paraId="3F2139E4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A57DBC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D56219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52.500,00</w:t>
            </w:r>
          </w:p>
        </w:tc>
      </w:tr>
      <w:bookmarkStart w:id="103" w:name="_Toc1005_-_HABITAÇÃO_POPULAR"/>
      <w:bookmarkEnd w:id="103"/>
      <w:tr w:rsidR="00AE5C88" w14:paraId="62988B91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B6AD60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"1005 - HABITAÇÃO POPULAR" \f C \l "6"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3CD8BD38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3263C01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1005 - HABITAÇÃO POPULAR</w:t>
                  </w:r>
                </w:p>
              </w:tc>
            </w:tr>
          </w:tbl>
          <w:p w14:paraId="61DFD26D" w14:textId="77777777" w:rsidR="00AE5C88" w:rsidRDefault="00AE5C88" w:rsidP="00D00DFD">
            <w:pPr>
              <w:spacing w:line="1" w:lineRule="auto"/>
            </w:pPr>
          </w:p>
        </w:tc>
      </w:tr>
      <w:tr w:rsidR="00AE5C88" w14:paraId="602F898F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2F3011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"3449051000000000000 - Obras e instalações" \f C \l "7"</w:instrText>
            </w:r>
            <w:r>
              <w:fldChar w:fldCharType="end"/>
            </w:r>
          </w:p>
          <w:p w14:paraId="5A53AF5A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"0 -  Recursos Ordinários (Livres)" \f C \l "8"</w:instrText>
            </w:r>
            <w:r>
              <w:fldChar w:fldCharType="end"/>
            </w:r>
          </w:p>
          <w:p w14:paraId="577AEBD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191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B71A6F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21.002.0016.0482.0071.1005.449051000000000000.00000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7DE10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5.250,00</w:t>
            </w:r>
          </w:p>
        </w:tc>
      </w:tr>
      <w:tr w:rsidR="00AE5C88" w14:paraId="7C436B69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BD2AFD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26DEEF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5.250,00</w:t>
            </w:r>
          </w:p>
        </w:tc>
      </w:tr>
      <w:bookmarkStart w:id="104" w:name="_Toc1006_-_BARRACÕES_INDUSTRIAIS"/>
      <w:bookmarkEnd w:id="104"/>
      <w:tr w:rsidR="00AE5C88" w14:paraId="4E5E1830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7C8D43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"1006 - BARRACÕES INDUSTRIAIS" \f C \l "6"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680F572D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2440F64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1006 - BARRACÕES INDUSTRIAIS</w:t>
                  </w:r>
                </w:p>
              </w:tc>
            </w:tr>
          </w:tbl>
          <w:p w14:paraId="2F90501C" w14:textId="77777777" w:rsidR="00AE5C88" w:rsidRDefault="00AE5C88" w:rsidP="00D00DFD">
            <w:pPr>
              <w:spacing w:line="1" w:lineRule="auto"/>
            </w:pPr>
          </w:p>
        </w:tc>
      </w:tr>
      <w:tr w:rsidR="00AE5C88" w14:paraId="3632ECBD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D2D75C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"3449051000000000000 - Obras e instalações" \f C \l "7"</w:instrText>
            </w:r>
            <w:r>
              <w:fldChar w:fldCharType="end"/>
            </w:r>
          </w:p>
          <w:p w14:paraId="559CA9CE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"0 -  Recursos Ordinários (Livres)" \f C \l "8"</w:instrText>
            </w:r>
            <w:r>
              <w:fldChar w:fldCharType="end"/>
            </w:r>
          </w:p>
          <w:p w14:paraId="762B2551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437A53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21.002.0022.0661.0014.1006.449051000000000000.00000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B8C38D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5.250,00</w:t>
            </w:r>
          </w:p>
        </w:tc>
      </w:tr>
      <w:tr w:rsidR="00AE5C88" w14:paraId="12975E1A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B0D371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AC8C83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5.250,00</w:t>
            </w:r>
          </w:p>
        </w:tc>
      </w:tr>
      <w:bookmarkStart w:id="105" w:name="_Toc1007_-_IMPLANTAÇÃO_E_AMPLIAÇÃO_DA_RE"/>
      <w:bookmarkEnd w:id="105"/>
      <w:tr w:rsidR="00AE5C88" w14:paraId="3DFDF084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01BD1F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"1007 - IMPLANTAÇÃO E AMPLIAÇÃO DA REDE DE ILUMINAÇÃO PÚBLICA" \f C \l "6"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4CA1C2CB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1C13882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1007 - IMPLANTAÇÃO E AMPLIAÇÃO DA REDE DE ILUMINAÇÃO PÚBLICA</w:t>
                  </w:r>
                </w:p>
              </w:tc>
            </w:tr>
          </w:tbl>
          <w:p w14:paraId="74BAD157" w14:textId="77777777" w:rsidR="00AE5C88" w:rsidRDefault="00AE5C88" w:rsidP="00D00DFD">
            <w:pPr>
              <w:spacing w:line="1" w:lineRule="auto"/>
            </w:pPr>
          </w:p>
        </w:tc>
      </w:tr>
      <w:tr w:rsidR="00AE5C88" w14:paraId="28BFE0A3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00BFCF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"3449051000000000000 - Obras e instalações" \f C \l "7"</w:instrText>
            </w:r>
            <w:r>
              <w:fldChar w:fldCharType="end"/>
            </w:r>
          </w:p>
          <w:bookmarkStart w:id="106" w:name="_Toc507_-__COSIP_-_Contribuição_de_Ilumi"/>
          <w:bookmarkEnd w:id="106"/>
          <w:p w14:paraId="01CB4976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"507 -  COSIP - Contribuição de Iluminação Publica" \f C \l "8"</w:instrText>
            </w:r>
            <w:r>
              <w:fldChar w:fldCharType="end"/>
            </w:r>
          </w:p>
          <w:p w14:paraId="6ECDDE8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193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DDBBE7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21.002.0025.0752.0070.1007.449051000000000000.00507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7E70F2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52.500,00</w:t>
            </w:r>
          </w:p>
        </w:tc>
      </w:tr>
      <w:tr w:rsidR="00AE5C88" w14:paraId="5BDCFB77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199631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A3D2DB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52.500,00</w:t>
            </w:r>
          </w:p>
        </w:tc>
      </w:tr>
      <w:bookmarkStart w:id="107" w:name="_Toc1008_-_INFRAESTRUTURA_RURAL"/>
      <w:bookmarkEnd w:id="107"/>
      <w:tr w:rsidR="00AE5C88" w14:paraId="46D137DB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A7F140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"1008 - INFRAESTRUTURA RURAL" \f C \l "6"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576D1704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0DF091B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1008 - INFRAESTRUTURA RURAL</w:t>
                  </w:r>
                </w:p>
              </w:tc>
            </w:tr>
          </w:tbl>
          <w:p w14:paraId="0F18D5DD" w14:textId="77777777" w:rsidR="00AE5C88" w:rsidRDefault="00AE5C88" w:rsidP="00D00DFD">
            <w:pPr>
              <w:spacing w:line="1" w:lineRule="auto"/>
            </w:pPr>
          </w:p>
        </w:tc>
      </w:tr>
      <w:tr w:rsidR="00AE5C88" w14:paraId="04518ECC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58ABB7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"3449051000000000000 - Obras e instalações" \f C \l "7"</w:instrText>
            </w:r>
            <w:r>
              <w:fldChar w:fldCharType="end"/>
            </w:r>
          </w:p>
          <w:p w14:paraId="5BC07F8B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"0 -  Recursos Ordinários (Livres)" \f C \l "8"</w:instrText>
            </w:r>
            <w:r>
              <w:fldChar w:fldCharType="end"/>
            </w:r>
          </w:p>
          <w:p w14:paraId="02E9DF3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2469FD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21.002.0026.0782.0126.1008.449051000000000000.00000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02ED2C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52.500,00</w:t>
            </w:r>
          </w:p>
        </w:tc>
      </w:tr>
      <w:tr w:rsidR="00AE5C88" w14:paraId="1EEF6478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DFEB78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593FBE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52.500,00</w:t>
            </w:r>
          </w:p>
        </w:tc>
      </w:tr>
      <w:tr w:rsidR="00AE5C88" w14:paraId="05C638EF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EE2097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Unidade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652842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168.000,00</w:t>
            </w:r>
          </w:p>
        </w:tc>
      </w:tr>
      <w:bookmarkStart w:id="108" w:name="_Toc3_-_DEPARTAMENTO_DE_AGRICULTURA,_MEI"/>
      <w:bookmarkEnd w:id="108"/>
      <w:tr w:rsidR="00AE5C88" w14:paraId="31891FA9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82CAD8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"3 - DEPARTAMENTO DE AGRICULTURA, MEIO AMBIENTE E RECURSOS HÍDRICOS" \f C \l "2"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7994FDCE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4AC85C7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Unidade: 003 - DEPARTAMENTO DE AGRICULTURA, MEIO AMBIENTE E RECURSOS HÍDRICOS</w:t>
                  </w:r>
                </w:p>
              </w:tc>
            </w:tr>
          </w:tbl>
          <w:p w14:paraId="63D9B1DC" w14:textId="77777777" w:rsidR="00AE5C88" w:rsidRDefault="00AE5C88" w:rsidP="00D00DFD">
            <w:pPr>
              <w:spacing w:line="1" w:lineRule="auto"/>
            </w:pPr>
          </w:p>
        </w:tc>
      </w:tr>
      <w:tr w:rsidR="00AE5C88" w14:paraId="415977C0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906EF5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"0 - " \f C \l "3"</w:instrText>
            </w:r>
            <w:r>
              <w:fldChar w:fldCharType="end"/>
            </w:r>
          </w:p>
          <w:bookmarkStart w:id="109" w:name="_Toc20_-_Agricultura____________________"/>
          <w:bookmarkEnd w:id="109"/>
          <w:p w14:paraId="63FDA1AA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"20 - Agricultura                              " \f C \l "4"</w:instrText>
            </w:r>
            <w:r>
              <w:fldChar w:fldCharType="end"/>
            </w:r>
          </w:p>
          <w:bookmarkStart w:id="110" w:name="_Toc137_-_DESENVOLVIMENTO_AGROPECUÁRIO"/>
          <w:bookmarkEnd w:id="110"/>
          <w:p w14:paraId="142FEFEB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"137 - DESENVOLVIMENTO AGROPECUÁRIO" \f C \l "5"</w:instrText>
            </w:r>
            <w:r>
              <w:fldChar w:fldCharType="end"/>
            </w:r>
          </w:p>
          <w:bookmarkStart w:id="111" w:name="_Toc2029_-_ATIVIDADES_DO_DEPARTAMENTO_AG"/>
          <w:bookmarkEnd w:id="111"/>
          <w:p w14:paraId="0E13D933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"2029 - ATIVIDADES DO DEPARTAMENTO AGROPECUÁRIO" \f C \l "6"</w:instrText>
            </w:r>
            <w:r>
              <w:fldChar w:fldCharType="end"/>
            </w:r>
          </w:p>
          <w:p w14:paraId="2A80304D" w14:textId="77777777" w:rsidR="00AE5C88" w:rsidRDefault="00AE5C88" w:rsidP="00D00DFD">
            <w:pPr>
              <w:rPr>
                <w:vanish/>
              </w:rPr>
            </w:pP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628AD2D9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2C9CB59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2029 - ATIVIDADES DO DEPARTAMENTO AGROPECUÁRIO</w:t>
                  </w:r>
                </w:p>
              </w:tc>
            </w:tr>
          </w:tbl>
          <w:p w14:paraId="02C7AD8C" w14:textId="77777777" w:rsidR="00AE5C88" w:rsidRDefault="00AE5C88" w:rsidP="00D00DFD">
            <w:pPr>
              <w:spacing w:line="1" w:lineRule="auto"/>
            </w:pPr>
          </w:p>
        </w:tc>
      </w:tr>
      <w:tr w:rsidR="00AE5C88" w14:paraId="1541058B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53DAD2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"3319011000000000000 - Vencimentos e vantagens fixas - pessoal civil" \f C \l "7"</w:instrText>
            </w:r>
            <w:r>
              <w:fldChar w:fldCharType="end"/>
            </w:r>
          </w:p>
          <w:p w14:paraId="4BFE5B24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"0 -  Recursos Ordinários (Livres)" \f C \l "8"</w:instrText>
            </w:r>
            <w:r>
              <w:fldChar w:fldCharType="end"/>
            </w:r>
          </w:p>
          <w:p w14:paraId="77FB5E66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616598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21.003.0020.0606.0137.2029.319011000000000000.00000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83397C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635.000,00</w:t>
            </w:r>
          </w:p>
        </w:tc>
      </w:tr>
      <w:tr w:rsidR="00AE5C88" w14:paraId="23A1BEA4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7E6D0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201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90788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21.003.0020.0606.0137.2029.319013000000000000.00000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12E32B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80.000,00</w:t>
            </w:r>
          </w:p>
        </w:tc>
      </w:tr>
      <w:tr w:rsidR="00AE5C88" w14:paraId="1456A338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1B612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lastRenderedPageBreak/>
              <w:t>202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6A411A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21.003.0020.0606.0137.2029.319094000000000000.00000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503D91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15.000,00</w:t>
            </w:r>
          </w:p>
        </w:tc>
      </w:tr>
      <w:tr w:rsidR="00AE5C88" w14:paraId="5D5DD8F2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C05004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CA9DE5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21.003.0020.0606.0137.2029.339030000000000000.00000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181801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400.000,00</w:t>
            </w:r>
          </w:p>
        </w:tc>
      </w:tr>
      <w:tr w:rsidR="00AE5C88" w14:paraId="600A0124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589C0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204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6753ED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21.003.0020.0606.0137.2029.339036000000000000.00000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0B5D60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90.000,00</w:t>
            </w:r>
          </w:p>
        </w:tc>
      </w:tr>
      <w:tr w:rsidR="00AE5C88" w14:paraId="36DC4898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DAB70A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205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CE93A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21.003.0020.0606.0137.2029.339039000000000000.00000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7C33CF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550.000,00</w:t>
            </w:r>
          </w:p>
        </w:tc>
      </w:tr>
      <w:tr w:rsidR="00AE5C88" w14:paraId="20A702D9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D9B221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206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937DB2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21.003.0020.0606.0137.2029.339040000000000000.00000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49EA1C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40.000,00</w:t>
            </w:r>
          </w:p>
        </w:tc>
      </w:tr>
      <w:tr w:rsidR="00AE5C88" w14:paraId="2D9C9A2B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250E08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982286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21.003.0020.0606.0137.2029.449052000000000000.00000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712B72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5.000,00</w:t>
            </w:r>
          </w:p>
        </w:tc>
      </w:tr>
      <w:tr w:rsidR="00AE5C88" w14:paraId="61579B1C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D330B8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00FF87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1.815.000,00</w:t>
            </w:r>
          </w:p>
        </w:tc>
      </w:tr>
      <w:bookmarkStart w:id="112" w:name="_Toc2031_-_ATIVIDADES_DO_DEPARTAMENTO_DE"/>
      <w:bookmarkEnd w:id="112"/>
      <w:tr w:rsidR="00AE5C88" w14:paraId="1919370D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E65C6E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"2031 - ATIVIDADES DO DEPARTAMENTO DE MEIO AMBIENTE E RECURSOS HÍDRICOS" \f C \l "6"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795A1539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874F14E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2031 - ATIVIDADES DO DEPARTAMENTO DE MEIO AMBIENTE E RECURSOS HÍDRICOS</w:t>
                  </w:r>
                </w:p>
              </w:tc>
            </w:tr>
          </w:tbl>
          <w:p w14:paraId="0FED2E63" w14:textId="77777777" w:rsidR="00AE5C88" w:rsidRDefault="00AE5C88" w:rsidP="00D00DFD">
            <w:pPr>
              <w:spacing w:line="1" w:lineRule="auto"/>
            </w:pPr>
          </w:p>
        </w:tc>
      </w:tr>
      <w:tr w:rsidR="00AE5C88" w14:paraId="3D09B313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61B234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"3319011000000000000 - Vencimentos e vantagens fixas - pessoal civil" \f C \l "7"</w:instrText>
            </w:r>
            <w:r>
              <w:fldChar w:fldCharType="end"/>
            </w:r>
          </w:p>
          <w:p w14:paraId="79FE75D7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"0 -  Recursos Ordinários (Livres)" \f C \l "8"</w:instrText>
            </w:r>
            <w:r>
              <w:fldChar w:fldCharType="end"/>
            </w:r>
          </w:p>
          <w:p w14:paraId="31FBAA2C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195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BC3792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21.003.0018.0541.0075.2031.319011000000000000.00000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ACB0DC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100.000,00</w:t>
            </w:r>
          </w:p>
        </w:tc>
      </w:tr>
      <w:tr w:rsidR="00AE5C88" w14:paraId="30FC0F93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27C0DC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196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1E9368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21.003.0018.0541.0075.2031.319013000000000000.00000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09F4AA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13.000,00</w:t>
            </w:r>
          </w:p>
        </w:tc>
      </w:tr>
      <w:tr w:rsidR="00AE5C88" w14:paraId="62A187E3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EE50F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197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A425E2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21.003.0018.0541.0075.2031.339030000000000000.00000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4E445D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10.000,00</w:t>
            </w:r>
          </w:p>
        </w:tc>
      </w:tr>
      <w:tr w:rsidR="00AE5C88" w14:paraId="2FCA7FE0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E70314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198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6DFA85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21.003.0018.0541.0075.2031.339039000000000000.00000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309B81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5.000,00</w:t>
            </w:r>
          </w:p>
        </w:tc>
      </w:tr>
      <w:tr w:rsidR="00AE5C88" w14:paraId="4DF0C05A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989051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199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E52208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21.003.0018.0541.0075.2031.339040000000000000.00000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5765FF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5.000,00</w:t>
            </w:r>
          </w:p>
        </w:tc>
      </w:tr>
      <w:tr w:rsidR="00AE5C88" w14:paraId="711D9FF0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1018EF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99534E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133.000,00</w:t>
            </w:r>
          </w:p>
        </w:tc>
      </w:tr>
      <w:tr w:rsidR="00AE5C88" w14:paraId="6BB3CAD7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8DBAC4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Unidade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42BF5B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1.948.000,00</w:t>
            </w:r>
          </w:p>
        </w:tc>
      </w:tr>
      <w:tr w:rsidR="00AE5C88" w14:paraId="2B6D2210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799091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Órgão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ABEB42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10.065.170,63</w:t>
            </w:r>
          </w:p>
        </w:tc>
      </w:tr>
      <w:bookmarkStart w:id="113" w:name="_Toc22_-_Secretária_Municipal_de_Assistê"/>
      <w:bookmarkEnd w:id="113"/>
      <w:tr w:rsidR="00AE5C88" w14:paraId="258D69F2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C0868C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"22 - Secretária Municipal de Assistência Social e Assuntos da Família" \f C \l "1"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60F301E0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8F66E52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Órgão: 22 - Secretária Municipal de Assistência Social e Assuntos da Família</w:t>
                  </w:r>
                </w:p>
              </w:tc>
            </w:tr>
          </w:tbl>
          <w:p w14:paraId="659BD028" w14:textId="77777777" w:rsidR="00AE5C88" w:rsidRDefault="00AE5C88" w:rsidP="00D00DFD">
            <w:pPr>
              <w:spacing w:line="1" w:lineRule="auto"/>
            </w:pPr>
          </w:p>
        </w:tc>
      </w:tr>
      <w:bookmarkStart w:id="114" w:name="_Toc1_-_DEPATAMENTO_DE_GESTÃO_SUAS"/>
      <w:bookmarkEnd w:id="114"/>
      <w:tr w:rsidR="00AE5C88" w14:paraId="2FC496A9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263378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"1 - DEPATAMENTO DE GESTÃO SUAS" \f C \l "2"</w:instrText>
            </w:r>
            <w:r>
              <w:fldChar w:fldCharType="end"/>
            </w:r>
          </w:p>
          <w:p w14:paraId="7D91522A" w14:textId="77777777" w:rsidR="00AE5C88" w:rsidRDefault="00AE5C88" w:rsidP="00D00DFD">
            <w:pPr>
              <w:rPr>
                <w:vanish/>
              </w:rPr>
            </w:pP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5C566814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B0A11B7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Unidade: 001 - DEPATAMENTO DE GESTÃO SUAS</w:t>
                  </w:r>
                </w:p>
              </w:tc>
            </w:tr>
          </w:tbl>
          <w:p w14:paraId="79E3B5DB" w14:textId="77777777" w:rsidR="00AE5C88" w:rsidRDefault="00AE5C88" w:rsidP="00D00DFD">
            <w:pPr>
              <w:spacing w:line="1" w:lineRule="auto"/>
            </w:pPr>
          </w:p>
        </w:tc>
      </w:tr>
      <w:tr w:rsidR="00AE5C88" w14:paraId="4170E810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D48DDD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"0 - " \f C \l "3"</w:instrText>
            </w:r>
            <w:r>
              <w:fldChar w:fldCharType="end"/>
            </w:r>
          </w:p>
          <w:bookmarkStart w:id="115" w:name="_Toc8_-_Assistência_Social"/>
          <w:bookmarkEnd w:id="115"/>
          <w:p w14:paraId="2C53212A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"8 - Assistência Social" \f C \l "4"</w:instrText>
            </w:r>
            <w:r>
              <w:fldChar w:fldCharType="end"/>
            </w:r>
          </w:p>
          <w:bookmarkStart w:id="116" w:name="_Toc73_-_SANEAMENTO_BÁSICO"/>
          <w:bookmarkEnd w:id="116"/>
          <w:p w14:paraId="0C2C25D9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"73 - SANEAMENTO BÁSICO" \f C \l "5"</w:instrText>
            </w:r>
            <w:r>
              <w:fldChar w:fldCharType="end"/>
            </w:r>
          </w:p>
          <w:bookmarkStart w:id="117" w:name="_Toc1009_-_MÓDULOS_SANITÁRIOS"/>
          <w:bookmarkEnd w:id="117"/>
          <w:p w14:paraId="14B4A44A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"1009 - MÓDULOS SANITÁRIOS" \f C \l "6"</w:instrText>
            </w:r>
            <w:r>
              <w:fldChar w:fldCharType="end"/>
            </w:r>
          </w:p>
          <w:p w14:paraId="710F7609" w14:textId="77777777" w:rsidR="00AE5C88" w:rsidRDefault="00AE5C88" w:rsidP="00D00DFD">
            <w:pPr>
              <w:rPr>
                <w:vanish/>
              </w:rPr>
            </w:pP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451E44B5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9301839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1009 - MÓDULOS SANITÁRIOS</w:t>
                  </w:r>
                </w:p>
              </w:tc>
            </w:tr>
          </w:tbl>
          <w:p w14:paraId="353EB34A" w14:textId="77777777" w:rsidR="00AE5C88" w:rsidRDefault="00AE5C88" w:rsidP="00D00DFD">
            <w:pPr>
              <w:spacing w:line="1" w:lineRule="auto"/>
            </w:pPr>
          </w:p>
        </w:tc>
      </w:tr>
      <w:bookmarkStart w:id="118" w:name="_Toc3449051000000000000_-_Obras_e_instal"/>
      <w:bookmarkEnd w:id="118"/>
      <w:tr w:rsidR="00AE5C88" w14:paraId="7C4DA907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8380E9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"3449051000000000000 - Obras e instalações" \f C \l "7"</w:instrText>
            </w:r>
            <w:r>
              <w:fldChar w:fldCharType="end"/>
            </w:r>
          </w:p>
          <w:p w14:paraId="06F52EFC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"0 -  Recursos Ordinários (Livres)" \f C \l "8"</w:instrText>
            </w:r>
            <w:r>
              <w:fldChar w:fldCharType="end"/>
            </w:r>
          </w:p>
          <w:p w14:paraId="07181FD7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8A279D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22.001.0008.0511.0073.1009.449051000000000000.00000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1E87D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21.000,00</w:t>
            </w:r>
          </w:p>
        </w:tc>
      </w:tr>
      <w:tr w:rsidR="00AE5C88" w14:paraId="0FA11285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5A69A7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940C1B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21.000,00</w:t>
            </w:r>
          </w:p>
        </w:tc>
      </w:tr>
      <w:bookmarkStart w:id="119" w:name="_Toc2034_-_FUNDO_MUNICIPAL_DE_ASSISTÊNCI"/>
      <w:bookmarkEnd w:id="119"/>
      <w:tr w:rsidR="00AE5C88" w14:paraId="23701F68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504053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"2034 - FUNDO MUNICIPAL DE ASSISTÊNCIA SOCIAL" \f C \l "6"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68EE244D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EC078FB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2034 - FUNDO MUNICIPAL DE ASSISTÊNCIA SOCIAL</w:t>
                  </w:r>
                </w:p>
              </w:tc>
            </w:tr>
          </w:tbl>
          <w:p w14:paraId="12F38633" w14:textId="77777777" w:rsidR="00AE5C88" w:rsidRDefault="00AE5C88" w:rsidP="00D00DFD">
            <w:pPr>
              <w:spacing w:line="1" w:lineRule="auto"/>
            </w:pPr>
          </w:p>
        </w:tc>
      </w:tr>
      <w:tr w:rsidR="00AE5C88" w14:paraId="0DA3E2B5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719A32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"3339030000000000000 - Material de consumo" \f C \l "7"</w:instrText>
            </w:r>
            <w:r>
              <w:fldChar w:fldCharType="end"/>
            </w:r>
          </w:p>
          <w:p w14:paraId="64353998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"0 -  Recursos Ordinários (Livres)" \f C \l "8"</w:instrText>
            </w:r>
            <w:r>
              <w:fldChar w:fldCharType="end"/>
            </w:r>
          </w:p>
          <w:p w14:paraId="68EF565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220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D0CE9B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22.001.0008.0244.0038.2034.339030000000000000.00000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92D937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42.000,00</w:t>
            </w:r>
          </w:p>
        </w:tc>
      </w:tr>
      <w:tr w:rsidR="00AE5C88" w14:paraId="6BDF9154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CF76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221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ECB085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22.001.0008.0244.0038.2034.339030000000000000.00934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3CA053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21.446,00</w:t>
            </w:r>
          </w:p>
        </w:tc>
      </w:tr>
      <w:tr w:rsidR="00AE5C88" w14:paraId="2A41FF8D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D7230C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222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6873FA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22.001.0008.0244.0038.2034.339030000000000000.00940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3617F7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39.400,00</w:t>
            </w:r>
          </w:p>
        </w:tc>
      </w:tr>
      <w:tr w:rsidR="00AE5C88" w14:paraId="1C470417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F58D21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256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33FAB7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22.001.0008.0244.0038.2034.339030000000000000.93415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25FC26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30.000,00</w:t>
            </w:r>
          </w:p>
        </w:tc>
      </w:tr>
      <w:tr w:rsidR="00AE5C88" w14:paraId="4E066C2C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74A85D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6BF8F5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22.001.0008.0244.0038.2034.339032000000000000.00000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3AD4E7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400.000,00</w:t>
            </w:r>
          </w:p>
        </w:tc>
      </w:tr>
      <w:tr w:rsidR="00AE5C88" w14:paraId="15FB6955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70AE0C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D1E8EF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22.001.0008.0244.0038.2034.339039000000000000.00000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E20C36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593.522,66</w:t>
            </w:r>
          </w:p>
        </w:tc>
      </w:tr>
      <w:tr w:rsidR="00AE5C88" w14:paraId="3181937C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04A31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226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F09E10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22.001.0008.0244.0038.2034.339039000000000000.00934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ECB251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86.243,32</w:t>
            </w:r>
          </w:p>
        </w:tc>
      </w:tr>
      <w:tr w:rsidR="00AE5C88" w14:paraId="4A1C1FCC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03CF84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228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3CE221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22.001.0008.0244.0038.2034.449052000000000000.00000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BBEA66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5.250,00</w:t>
            </w:r>
          </w:p>
        </w:tc>
      </w:tr>
      <w:tr w:rsidR="00AE5C88" w14:paraId="0A068E4A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FCBFA9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51751D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1.217.861,98</w:t>
            </w:r>
          </w:p>
        </w:tc>
      </w:tr>
      <w:bookmarkStart w:id="120" w:name="_Toc2035_-_FUNDO_MUNICIPAL_DOS_DIREITOS_"/>
      <w:bookmarkEnd w:id="120"/>
      <w:tr w:rsidR="00AE5C88" w14:paraId="598F62B5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8D5B91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"2035 - FUNDO MUNICIPAL DOS DIREITOS DOS IDOSOS" \f C \l "6"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3F74C464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1FE9A5E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2035 - FUNDO MUNICIPAL DOS DIREITOS DOS IDOSOS</w:t>
                  </w:r>
                </w:p>
              </w:tc>
            </w:tr>
          </w:tbl>
          <w:p w14:paraId="7D9F0BAA" w14:textId="77777777" w:rsidR="00AE5C88" w:rsidRDefault="00AE5C88" w:rsidP="00D00DFD">
            <w:pPr>
              <w:spacing w:line="1" w:lineRule="auto"/>
            </w:pPr>
          </w:p>
        </w:tc>
      </w:tr>
      <w:bookmarkStart w:id="121" w:name="_Toc3339030000000000000_-_Material_de_co"/>
      <w:bookmarkEnd w:id="121"/>
      <w:tr w:rsidR="00AE5C88" w14:paraId="2943B06F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CA8D99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"3339030000000000000 - Material de consumo" \f C \l "7"</w:instrText>
            </w:r>
            <w:r>
              <w:fldChar w:fldCharType="end"/>
            </w:r>
          </w:p>
          <w:p w14:paraId="31A70A3D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"0 -  Recursos Ordinários (Livres)" \f C \l "8"</w:instrText>
            </w:r>
            <w:r>
              <w:fldChar w:fldCharType="end"/>
            </w:r>
          </w:p>
          <w:p w14:paraId="7040901D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208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E58D16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22.001.0008.0241.0038.2035.339030000000000000.00000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627C3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9.660,00</w:t>
            </w:r>
          </w:p>
        </w:tc>
      </w:tr>
      <w:tr w:rsidR="00AE5C88" w14:paraId="6F0F76E3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D4482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DFB722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22.001.0008.0241.0038.2035.339032000000000000.00007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818670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2.100,00</w:t>
            </w:r>
          </w:p>
        </w:tc>
      </w:tr>
      <w:tr w:rsidR="00AE5C88" w14:paraId="0FD6EE9F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50DA8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DB3A0B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22.001.0008.0241.0038.2035.339033000000000000.00000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4E6DCB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15.750,00</w:t>
            </w:r>
          </w:p>
        </w:tc>
      </w:tr>
      <w:tr w:rsidR="00AE5C88" w14:paraId="42B1CFEC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8D167D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A49341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27.510,00</w:t>
            </w:r>
          </w:p>
        </w:tc>
      </w:tr>
      <w:bookmarkStart w:id="122" w:name="_Toc2043_-_ATIVIDADES_DA_SECRETARIA_MUNI"/>
      <w:bookmarkEnd w:id="122"/>
      <w:tr w:rsidR="00AE5C88" w14:paraId="19C96980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826A20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"2043 - ATIVIDADES DA SECRETARIA MUNICIPAL DE ASSISTÊNCIA SOCIAL E ASSUNTOS DA FAMÍLIA" \f C \l "6"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5BEF45F2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82E1BDA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2043 - ATIVIDADES DA SECRETARIA MUNICIPAL DE ASSISTÊNCIA SOCIAL E ASSUNTOS DA FAMÍLIA</w:t>
                  </w:r>
                </w:p>
              </w:tc>
            </w:tr>
          </w:tbl>
          <w:p w14:paraId="055B4742" w14:textId="77777777" w:rsidR="00AE5C88" w:rsidRDefault="00AE5C88" w:rsidP="00D00DFD">
            <w:pPr>
              <w:spacing w:line="1" w:lineRule="auto"/>
            </w:pPr>
          </w:p>
        </w:tc>
      </w:tr>
      <w:tr w:rsidR="00AE5C88" w14:paraId="74EE27BE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E101A7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"3319011000000000000 - Vencimentos e vantagens fixas - pessoal civil" \f C \l "7"</w:instrText>
            </w:r>
            <w:r>
              <w:fldChar w:fldCharType="end"/>
            </w:r>
          </w:p>
          <w:p w14:paraId="79095FAC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"0 -  Recursos Ordinários (Livres)" \f C \l "8"</w:instrText>
            </w:r>
            <w:r>
              <w:fldChar w:fldCharType="end"/>
            </w:r>
          </w:p>
          <w:p w14:paraId="77A83AEC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E9703D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22.001.0008.0244.0038.2043.319011000000000000.00000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839B6B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630.000,00</w:t>
            </w:r>
          </w:p>
        </w:tc>
      </w:tr>
      <w:tr w:rsidR="00AE5C88" w14:paraId="0B4483F9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7795FD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257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C1EF63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22.001.0008.0244.0038.2043.319011000000000000.93415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99923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45.800,00</w:t>
            </w:r>
          </w:p>
        </w:tc>
      </w:tr>
      <w:tr w:rsidR="00AE5C88" w14:paraId="60E76270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879A09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233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2D23B5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22.001.0008.0244.0038.2043.319013000000000000.00000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BF8F40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136.500,00</w:t>
            </w:r>
          </w:p>
        </w:tc>
      </w:tr>
      <w:tr w:rsidR="00AE5C88" w14:paraId="7B0FC45B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B85AE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234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830456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22.001.0008.0244.0038.2043.339014000000000000.00000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4A4397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5.250,00</w:t>
            </w:r>
          </w:p>
        </w:tc>
      </w:tr>
      <w:tr w:rsidR="00AE5C88" w14:paraId="19075F57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ECC25C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E8FB17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22.001.0008.0244.0038.2043.339030000000000000.00000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F59FFB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42.000,00</w:t>
            </w:r>
          </w:p>
        </w:tc>
      </w:tr>
      <w:tr w:rsidR="00AE5C88" w14:paraId="33825D8F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E14986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236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CE6702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22.001.0008.0244.0038.2043.339039000000000000.00000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527C95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42.000,00</w:t>
            </w:r>
          </w:p>
        </w:tc>
      </w:tr>
      <w:tr w:rsidR="00AE5C88" w14:paraId="6100A6D8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4C137D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237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46267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22.001.0008.0244.0038.2043.339040000000000000.00000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8FC189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31.500,00</w:t>
            </w:r>
          </w:p>
        </w:tc>
      </w:tr>
      <w:tr w:rsidR="00AE5C88" w14:paraId="2D95F4F3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0D92E5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238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C940A5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22.001.0008.0244.0038.2043.339093000000000000.00000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C1D1AF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1.000,00</w:t>
            </w:r>
          </w:p>
        </w:tc>
      </w:tr>
      <w:tr w:rsidR="00AE5C88" w14:paraId="6E1493C7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E2E7F7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239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E9D8D4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22.001.0008.0244.0038.2043.449052000000000000.00000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301EA6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5.250,00</w:t>
            </w:r>
          </w:p>
        </w:tc>
      </w:tr>
      <w:tr w:rsidR="00AE5C88" w14:paraId="340372BD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763274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7A5B0B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939.300,00</w:t>
            </w:r>
          </w:p>
        </w:tc>
      </w:tr>
      <w:bookmarkStart w:id="123" w:name="_Toc6000_-_FUNDO_MUNICIPAL_DOS_DIREITOS_"/>
      <w:bookmarkEnd w:id="123"/>
      <w:tr w:rsidR="00AE5C88" w14:paraId="7F345734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5589EA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"6000 - FUNDO MUNICIPAL DOS DIREITOS DA CRIANÇA E DO ADOLESCENTE" \f C \l "6"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0F6EB9BF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39893E7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6000 - FUNDO MUNICIPAL DOS DIREITOS DA CRIANÇA E DO ADOLESCENTE</w:t>
                  </w:r>
                </w:p>
              </w:tc>
            </w:tr>
          </w:tbl>
          <w:p w14:paraId="25D88A0A" w14:textId="77777777" w:rsidR="00AE5C88" w:rsidRDefault="00AE5C88" w:rsidP="00D00DFD">
            <w:pPr>
              <w:spacing w:line="1" w:lineRule="auto"/>
            </w:pPr>
          </w:p>
        </w:tc>
      </w:tr>
      <w:bookmarkStart w:id="124" w:name="_Toc3319011000000000000_-_Vencimentos_e_"/>
      <w:bookmarkEnd w:id="124"/>
      <w:tr w:rsidR="00AE5C88" w14:paraId="04B59EFA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02613A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"3319011000000000000 - Vencimentos e vantagens fixas - pessoal civil" \f C \l "7"</w:instrText>
            </w:r>
            <w:r>
              <w:fldChar w:fldCharType="end"/>
            </w:r>
          </w:p>
          <w:bookmarkStart w:id="125" w:name="_Toc0_-__Recursos_Ordinários_(Livres)"/>
          <w:bookmarkEnd w:id="125"/>
          <w:p w14:paraId="7458A0F2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"0 -  Recursos Ordinários (Livres)" \f C \l "8"</w:instrText>
            </w:r>
            <w:r>
              <w:fldChar w:fldCharType="end"/>
            </w:r>
          </w:p>
          <w:p w14:paraId="07234A9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F070D1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22.001.0008.0243.0035.6000.319011000000000000.00000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250173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157.500,00</w:t>
            </w:r>
          </w:p>
        </w:tc>
      </w:tr>
      <w:tr w:rsidR="00AE5C88" w14:paraId="4392CE57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A09C96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211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A3F013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22.001.0008.0243.0035.6000.319013000000000000.00000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3DCA9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20.000,00</w:t>
            </w:r>
          </w:p>
        </w:tc>
      </w:tr>
      <w:tr w:rsidR="00AE5C88" w14:paraId="19B3FED9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02A94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212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243805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22.001.0008.0243.0035.6000.339014000000000000.00000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85F925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1.500,00</w:t>
            </w:r>
          </w:p>
        </w:tc>
      </w:tr>
      <w:tr w:rsidR="00AE5C88" w14:paraId="4897078C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448EB8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213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23F20C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22.001.0008.0243.0035.6000.339030000000000000.00000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09A1F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5.250,00</w:t>
            </w:r>
          </w:p>
        </w:tc>
      </w:tr>
      <w:tr w:rsidR="00AE5C88" w14:paraId="67BE293F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097414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B70486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22.001.0008.0243.0035.6000.339030000000000000.00006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3559A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1.250,00</w:t>
            </w:r>
          </w:p>
        </w:tc>
      </w:tr>
      <w:tr w:rsidR="00AE5C88" w14:paraId="4D64FF2C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414935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215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A21846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22.001.0008.0243.0035.6000.339032000000000000.00000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89FABD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5.000,00</w:t>
            </w:r>
          </w:p>
        </w:tc>
      </w:tr>
      <w:tr w:rsidR="00AE5C88" w14:paraId="3DD52798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9E250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FE9863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22.001.0008.0243.0035.6000.339036000000000000.00000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2905ED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2.000,00</w:t>
            </w:r>
          </w:p>
        </w:tc>
      </w:tr>
      <w:tr w:rsidR="00AE5C88" w14:paraId="2DAFBE7A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5CCB89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217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F90E07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22.001.0008.0243.0035.6000.339039000000000000.00000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9BF26B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15.000,00</w:t>
            </w:r>
          </w:p>
        </w:tc>
      </w:tr>
      <w:tr w:rsidR="00AE5C88" w14:paraId="3E97D153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2B0C5C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218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860E8B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22.001.0008.0243.0035.6000.339048000000000000.00000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E8E4A1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60.000,00</w:t>
            </w:r>
          </w:p>
        </w:tc>
      </w:tr>
      <w:tr w:rsidR="00AE5C88" w14:paraId="2BE9340A" w14:textId="77777777" w:rsidTr="00D00DFD">
        <w:tc>
          <w:tcPr>
            <w:tcW w:w="1196" w:type="dxa"/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46390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061C74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22.001.0008.0243.0035.6000.449052000000000000.00000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shd w:val="clear" w:color="auto" w:fill="E4E4E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7E6B5A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5.000,00</w:t>
            </w:r>
          </w:p>
        </w:tc>
      </w:tr>
      <w:tr w:rsidR="00AE5C88" w14:paraId="2D830B39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7E1D08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2C74A0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272.500,00</w:t>
            </w:r>
          </w:p>
        </w:tc>
      </w:tr>
      <w:tr w:rsidR="00AE5C88" w14:paraId="4FA68F89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524F2B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Unidade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B3E6B5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2.478.171,98</w:t>
            </w:r>
          </w:p>
        </w:tc>
      </w:tr>
      <w:tr w:rsidR="00AE5C88" w14:paraId="3E3DD710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DD562F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Órgão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4013A1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2.478.171,98</w:t>
            </w:r>
          </w:p>
        </w:tc>
      </w:tr>
      <w:bookmarkStart w:id="126" w:name="_Toc99_-__Reserva_de_Contingência"/>
      <w:bookmarkEnd w:id="126"/>
      <w:tr w:rsidR="00AE5C88" w14:paraId="2A7D7197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7056E7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"99 -  Reserva de Contingência" \f C \l "1"</w:instrText>
            </w:r>
            <w:r>
              <w:fldChar w:fldCharType="end"/>
            </w: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49D15676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1C2D0CF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Órgão: 99 - Reserva de Contingência</w:t>
                  </w:r>
                </w:p>
              </w:tc>
            </w:tr>
          </w:tbl>
          <w:p w14:paraId="7EEECEB8" w14:textId="77777777" w:rsidR="00AE5C88" w:rsidRDefault="00AE5C88" w:rsidP="00D00DFD">
            <w:pPr>
              <w:spacing w:line="1" w:lineRule="auto"/>
            </w:pPr>
          </w:p>
        </w:tc>
      </w:tr>
      <w:bookmarkStart w:id="127" w:name="_Toc99_-__Reserva_de_Contingencia"/>
      <w:bookmarkEnd w:id="127"/>
      <w:tr w:rsidR="00AE5C88" w14:paraId="7473C619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7B745D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"99 -  Reserva de Contingencia" \f C \l "2"</w:instrText>
            </w:r>
            <w:r>
              <w:fldChar w:fldCharType="end"/>
            </w:r>
          </w:p>
          <w:p w14:paraId="002BEAB5" w14:textId="77777777" w:rsidR="00AE5C88" w:rsidRDefault="00AE5C88" w:rsidP="00D00DFD">
            <w:pPr>
              <w:rPr>
                <w:vanish/>
              </w:rPr>
            </w:pP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04671DC5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FD7C9D8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Unidade: 099 - Reserva de Contingencia</w:t>
                  </w:r>
                </w:p>
              </w:tc>
            </w:tr>
          </w:tbl>
          <w:p w14:paraId="02EDB635" w14:textId="77777777" w:rsidR="00AE5C88" w:rsidRDefault="00AE5C88" w:rsidP="00D00DFD">
            <w:pPr>
              <w:spacing w:line="1" w:lineRule="auto"/>
            </w:pPr>
          </w:p>
        </w:tc>
      </w:tr>
      <w:bookmarkStart w:id="128" w:name="_Toc0_-_"/>
      <w:bookmarkEnd w:id="128"/>
      <w:tr w:rsidR="00AE5C88" w14:paraId="2B946341" w14:textId="77777777" w:rsidTr="00D00DFD">
        <w:trPr>
          <w:trHeight w:val="230"/>
        </w:trPr>
        <w:tc>
          <w:tcPr>
            <w:tcW w:w="8863" w:type="dxa"/>
            <w:gridSpan w:val="3"/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83ABCA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"0 - " \f C \l "3"</w:instrText>
            </w:r>
            <w:r>
              <w:fldChar w:fldCharType="end"/>
            </w:r>
          </w:p>
          <w:bookmarkStart w:id="129" w:name="_Toc99_-_Reserva_de_Contingência________"/>
          <w:bookmarkEnd w:id="129"/>
          <w:p w14:paraId="0E6234C9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"99 - Reserva de Contingência            " \f C \l "4"</w:instrText>
            </w:r>
            <w:r>
              <w:fldChar w:fldCharType="end"/>
            </w:r>
          </w:p>
          <w:bookmarkStart w:id="130" w:name="_Toc131_-_RESERVA_DE_CONTINGÊNCIA"/>
          <w:bookmarkEnd w:id="130"/>
          <w:p w14:paraId="688FB2AC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"131 - RESERVA DE CONTINGÊNCIA" \f C \l "5"</w:instrText>
            </w:r>
            <w:r>
              <w:fldChar w:fldCharType="end"/>
            </w:r>
          </w:p>
          <w:bookmarkStart w:id="131" w:name="_Toc9000_-_RESERVA_DE_CONTINGÊNCIA"/>
          <w:bookmarkEnd w:id="131"/>
          <w:p w14:paraId="6BC65E67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"9000 - RESERVA DE CONTINGÊNCIA" \f C \l "6"</w:instrText>
            </w:r>
            <w:r>
              <w:fldChar w:fldCharType="end"/>
            </w:r>
          </w:p>
          <w:p w14:paraId="3420812A" w14:textId="77777777" w:rsidR="00AE5C88" w:rsidRDefault="00AE5C88" w:rsidP="00D00DFD">
            <w:pPr>
              <w:rPr>
                <w:vanish/>
              </w:rPr>
            </w:pPr>
          </w:p>
          <w:tbl>
            <w:tblPr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773"/>
            </w:tblGrid>
            <w:tr w:rsidR="00AE5C88" w14:paraId="75703D4D" w14:textId="77777777" w:rsidTr="00D00DFD">
              <w:tc>
                <w:tcPr>
                  <w:tcW w:w="1077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E0809E3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Ação: 9000 - RESERVA DE CONTINGÊNCIA</w:t>
                  </w:r>
                </w:p>
              </w:tc>
            </w:tr>
          </w:tbl>
          <w:p w14:paraId="6DECAC21" w14:textId="77777777" w:rsidR="00AE5C88" w:rsidRDefault="00AE5C88" w:rsidP="00D00DFD">
            <w:pPr>
              <w:spacing w:line="1" w:lineRule="auto"/>
            </w:pPr>
          </w:p>
        </w:tc>
      </w:tr>
      <w:bookmarkStart w:id="132" w:name="_Toc3999999000000000000_-_Reserva_de_con"/>
      <w:bookmarkEnd w:id="132"/>
      <w:tr w:rsidR="00AE5C88" w14:paraId="68DF4762" w14:textId="77777777" w:rsidTr="00D00DFD">
        <w:tc>
          <w:tcPr>
            <w:tcW w:w="11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B0726D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"3999999000000000000 - Reserva de contingência" \f C \l "7"</w:instrText>
            </w:r>
            <w:r>
              <w:fldChar w:fldCharType="end"/>
            </w:r>
          </w:p>
          <w:bookmarkStart w:id="133" w:name="_Toc999_-__Reserva_de_Contingencia"/>
          <w:bookmarkEnd w:id="133"/>
          <w:p w14:paraId="6A22BA2E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"999 -  Reserva de Contingencia" \f C \l "8"</w:instrText>
            </w:r>
            <w:r>
              <w:fldChar w:fldCharType="end"/>
            </w:r>
          </w:p>
          <w:p w14:paraId="514D56D8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241</w:t>
            </w:r>
          </w:p>
        </w:tc>
        <w:tc>
          <w:tcPr>
            <w:tcW w:w="601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097809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99.099.0099.0999.0131.9000.999999000000000000.00999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4EA365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382.861,50</w:t>
            </w:r>
          </w:p>
        </w:tc>
      </w:tr>
      <w:tr w:rsidR="00AE5C88" w14:paraId="05E282FE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C277CE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Ação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7B07AF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382.861,50</w:t>
            </w:r>
          </w:p>
        </w:tc>
      </w:tr>
      <w:tr w:rsidR="00AE5C88" w14:paraId="51A07975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C80983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Unidade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21CC1E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382.861,50</w:t>
            </w:r>
          </w:p>
        </w:tc>
      </w:tr>
      <w:tr w:rsidR="00AE5C88" w14:paraId="2D11E811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606030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Órgão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56CD61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382.861,50</w:t>
            </w:r>
          </w:p>
        </w:tc>
      </w:tr>
      <w:tr w:rsidR="00AE5C88" w14:paraId="0FA44870" w14:textId="77777777" w:rsidTr="00D00DFD">
        <w:tc>
          <w:tcPr>
            <w:tcW w:w="72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00A83F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Geral</w:t>
            </w:r>
          </w:p>
        </w:tc>
        <w:tc>
          <w:tcPr>
            <w:tcW w:w="1648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434B15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46.944.818,99</w:t>
            </w:r>
          </w:p>
        </w:tc>
      </w:tr>
    </w:tbl>
    <w:p w14:paraId="2C7BA211" w14:textId="77777777" w:rsidR="00AE5C88" w:rsidRDefault="00AE5C88" w:rsidP="00AE5C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mo" w:hAnsi="Arial" w:cs="Arial"/>
          <w:b/>
          <w:color w:val="000000"/>
          <w:sz w:val="22"/>
          <w:szCs w:val="22"/>
        </w:rPr>
      </w:pPr>
      <w:r w:rsidRPr="002862A0">
        <w:rPr>
          <w:rFonts w:ascii="Arial" w:eastAsia="Arimo" w:hAnsi="Arial" w:cs="Arial"/>
          <w:b/>
          <w:color w:val="000000"/>
          <w:sz w:val="22"/>
          <w:szCs w:val="22"/>
        </w:rPr>
        <w:t xml:space="preserve">          </w:t>
      </w:r>
    </w:p>
    <w:p w14:paraId="48BDDEE9" w14:textId="77777777" w:rsidR="00AE5C88" w:rsidRDefault="00AE5C88" w:rsidP="00AE5C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mo" w:hAnsi="Arial" w:cs="Arial"/>
          <w:b/>
          <w:color w:val="000000"/>
          <w:sz w:val="22"/>
          <w:szCs w:val="22"/>
        </w:rPr>
      </w:pPr>
    </w:p>
    <w:p w14:paraId="371D7ABE" w14:textId="77777777" w:rsidR="00AE5C88" w:rsidRPr="002862A0" w:rsidRDefault="00AE5C88" w:rsidP="00AE5C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mo" w:hAnsi="Arial" w:cs="Arial"/>
          <w:b/>
          <w:color w:val="000000"/>
          <w:sz w:val="22"/>
          <w:szCs w:val="22"/>
        </w:rPr>
      </w:pPr>
      <w:r w:rsidRPr="002862A0">
        <w:rPr>
          <w:rFonts w:ascii="Arial" w:eastAsia="Arimo" w:hAnsi="Arial" w:cs="Arial"/>
          <w:b/>
          <w:color w:val="000000"/>
          <w:sz w:val="22"/>
          <w:szCs w:val="22"/>
        </w:rPr>
        <w:t xml:space="preserve">                              </w:t>
      </w:r>
    </w:p>
    <w:p w14:paraId="00FAACA9" w14:textId="77777777" w:rsidR="00AE5C88" w:rsidRDefault="00AE5C88" w:rsidP="00AE5C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mo" w:hAnsi="Arial" w:cs="Arial"/>
          <w:color w:val="000000"/>
          <w:sz w:val="22"/>
          <w:szCs w:val="22"/>
        </w:rPr>
      </w:pPr>
      <w:r w:rsidRPr="002862A0">
        <w:rPr>
          <w:rFonts w:ascii="Arial" w:eastAsia="Arimo" w:hAnsi="Arial" w:cs="Arial"/>
          <w:b/>
          <w:color w:val="000000"/>
          <w:sz w:val="22"/>
          <w:szCs w:val="22"/>
        </w:rPr>
        <w:t xml:space="preserve"> </w:t>
      </w:r>
      <w:r w:rsidRPr="002862A0">
        <w:rPr>
          <w:rFonts w:ascii="Arial" w:eastAsia="Arimo" w:hAnsi="Arial" w:cs="Arial"/>
          <w:b/>
          <w:color w:val="000000"/>
          <w:sz w:val="22"/>
          <w:szCs w:val="22"/>
        </w:rPr>
        <w:tab/>
        <w:t>Art. 4º</w:t>
      </w:r>
      <w:r w:rsidRPr="002862A0">
        <w:rPr>
          <w:rFonts w:ascii="Arial" w:eastAsia="Arimo" w:hAnsi="Arial" w:cs="Arial"/>
          <w:color w:val="000000"/>
          <w:sz w:val="22"/>
          <w:szCs w:val="22"/>
        </w:rPr>
        <w:t xml:space="preserve"> - Segundo as Categorias Econômicas, a Despesa será fixada com a seguinte distribuição:</w:t>
      </w:r>
    </w:p>
    <w:p w14:paraId="2BBE7682" w14:textId="77777777" w:rsidR="00AE5C88" w:rsidRDefault="00AE5C88" w:rsidP="00AE5C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mo" w:hAnsi="Arial" w:cs="Arial"/>
          <w:color w:val="000000"/>
          <w:sz w:val="22"/>
          <w:szCs w:val="22"/>
        </w:rPr>
      </w:pPr>
    </w:p>
    <w:tbl>
      <w:tblPr>
        <w:tblOverlap w:val="never"/>
        <w:tblW w:w="9316" w:type="dxa"/>
        <w:tblInd w:w="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8"/>
        <w:gridCol w:w="2515"/>
        <w:gridCol w:w="1644"/>
        <w:gridCol w:w="1645"/>
        <w:gridCol w:w="1644"/>
      </w:tblGrid>
      <w:tr w:rsidR="00AE5C88" w14:paraId="3A7A8C9C" w14:textId="77777777" w:rsidTr="00D00DFD">
        <w:trPr>
          <w:trHeight w:val="184"/>
        </w:trPr>
        <w:tc>
          <w:tcPr>
            <w:tcW w:w="9316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bookmarkStart w:id="134" w:name="_Toc1"/>
          <w:bookmarkEnd w:id="134"/>
          <w:p w14:paraId="44D52C06" w14:textId="77777777" w:rsidR="00AE5C88" w:rsidRPr="00AE5C88" w:rsidRDefault="00AE5C88" w:rsidP="00D00DFD">
            <w:pPr>
              <w:rPr>
                <w:vanish/>
                <w:highlight w:val="lightGray"/>
              </w:rPr>
            </w:pPr>
            <w:r w:rsidRPr="00AE5C88">
              <w:rPr>
                <w:highlight w:val="lightGray"/>
              </w:rPr>
              <w:fldChar w:fldCharType="begin"/>
            </w:r>
            <w:r w:rsidRPr="00AE5C88">
              <w:rPr>
                <w:highlight w:val="lightGray"/>
              </w:rPr>
              <w:instrText xml:space="preserve"> TC "1" \f C \l "1"</w:instrText>
            </w:r>
            <w:r w:rsidRPr="00AE5C88">
              <w:rPr>
                <w:highlight w:val="lightGray"/>
              </w:rPr>
              <w:fldChar w:fldCharType="end"/>
            </w:r>
          </w:p>
          <w:p w14:paraId="4106BC82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 w:rsidRPr="00AE5C88"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  <w:highlight w:val="lightGray"/>
              </w:rPr>
              <w:t>Órgão: 1 -  Poder Legislativo</w:t>
            </w:r>
          </w:p>
        </w:tc>
      </w:tr>
      <w:tr w:rsidR="00AE5C88" w14:paraId="7D5EA8BC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711E28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Código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9EA41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Especificação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092194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Desdobramento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59F8D7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Elemento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AC3449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Cat. Econômica</w:t>
            </w:r>
          </w:p>
        </w:tc>
      </w:tr>
      <w:tr w:rsidR="00AE5C88" w14:paraId="257EDCDE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7C3ACB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"300000000000000000" \f C \l "2"</w:instrText>
            </w:r>
            <w:r>
              <w:fldChar w:fldCharType="end"/>
            </w:r>
          </w:p>
          <w:p w14:paraId="3FE85962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300000000000000000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296EFD06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FB9E40F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Despesas correntes</w:t>
                  </w:r>
                </w:p>
              </w:tc>
            </w:tr>
          </w:tbl>
          <w:p w14:paraId="21EDA666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155B0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5178A1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8D799A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1.979.420,00</w:t>
            </w:r>
          </w:p>
        </w:tc>
      </w:tr>
      <w:tr w:rsidR="00AE5C88" w14:paraId="594C2F22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EBF4E9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"310000000000000000" \f C \l "2"</w:instrText>
            </w:r>
            <w:r>
              <w:fldChar w:fldCharType="end"/>
            </w:r>
          </w:p>
          <w:p w14:paraId="0D1F5455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310000000000000000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5427DDA5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5F2F183" w14:textId="77777777" w:rsidR="00AE5C88" w:rsidRDefault="00AE5C88" w:rsidP="00D00DFD">
                  <w:pPr>
                    <w:tabs>
                      <w:tab w:val="right" w:pos="3948"/>
                    </w:tabs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Pessoal e encargos sociais</w:t>
                  </w: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ab/>
                  </w:r>
                </w:p>
              </w:tc>
            </w:tr>
          </w:tbl>
          <w:p w14:paraId="186EDF7B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8031AB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FE71F9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1.463.729,00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6712E2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738DA2A9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B91825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"319000000000000000" \f C \l "2"</w:instrText>
            </w:r>
            <w:r>
              <w:fldChar w:fldCharType="end"/>
            </w:r>
          </w:p>
          <w:p w14:paraId="09E039C2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319000000000000000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7DA6E0DB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A1473AE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  Aplicações diretas</w:t>
                  </w:r>
                </w:p>
              </w:tc>
            </w:tr>
          </w:tbl>
          <w:p w14:paraId="060D1B23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D6BEA5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1.463.729,00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5C8ADF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485910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6747E7A3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A6244F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"330000000000000000" \f C \l "2"</w:instrText>
            </w:r>
            <w:r>
              <w:fldChar w:fldCharType="end"/>
            </w:r>
          </w:p>
          <w:p w14:paraId="4FCBA85D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330000000000000000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4A763856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306E46E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Outras despesas correntes</w:t>
                  </w:r>
                </w:p>
              </w:tc>
            </w:tr>
          </w:tbl>
          <w:p w14:paraId="345C160E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C6F69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EFFBF1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515.691,00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A11FA5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207FAB4D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8E4B3B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"339000000000000000" \f C \l "2"</w:instrText>
            </w:r>
            <w:r>
              <w:fldChar w:fldCharType="end"/>
            </w:r>
          </w:p>
          <w:p w14:paraId="09E8E94F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339000000000000000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29C26A01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74B2B21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  Aplicações diretas</w:t>
                  </w:r>
                </w:p>
              </w:tc>
            </w:tr>
          </w:tbl>
          <w:p w14:paraId="22697A1D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7E6488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515.691,00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E37F82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9F90B7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01B9E734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DB7540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"400000000000000000" \f C \l "2"</w:instrText>
            </w:r>
            <w:r>
              <w:fldChar w:fldCharType="end"/>
            </w:r>
          </w:p>
          <w:p w14:paraId="6A2DEEA4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400000000000000000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612494F6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F28F3F9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Despesas de capital</w:t>
                  </w:r>
                </w:p>
              </w:tc>
            </w:tr>
          </w:tbl>
          <w:p w14:paraId="537384CC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BA6160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365C7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872596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208.360,00</w:t>
            </w:r>
          </w:p>
        </w:tc>
      </w:tr>
      <w:tr w:rsidR="00AE5C88" w14:paraId="7363B7C2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E76518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"440000000000000000" \f C \l "2"</w:instrText>
            </w:r>
            <w:r>
              <w:fldChar w:fldCharType="end"/>
            </w:r>
          </w:p>
          <w:p w14:paraId="6F1E3431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440000000000000000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4BF25740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4C530E9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Investimentos</w:t>
                  </w:r>
                </w:p>
              </w:tc>
            </w:tr>
          </w:tbl>
          <w:p w14:paraId="2B0A0ECA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E61B5F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B4EA00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208.360,00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81B75A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58BF8294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8D72EE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"449000000000000000" \f C \l "2"</w:instrText>
            </w:r>
            <w:r>
              <w:fldChar w:fldCharType="end"/>
            </w:r>
          </w:p>
          <w:p w14:paraId="747EEC33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449000000000000000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402BEB8B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4385544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  Aplicações diretas</w:t>
                  </w:r>
                </w:p>
              </w:tc>
            </w:tr>
          </w:tbl>
          <w:p w14:paraId="6FF8052A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EB1C03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208.360,00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9E6D65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D7680C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4766DBA4" w14:textId="77777777" w:rsidTr="00D00DFD">
        <w:tc>
          <w:tcPr>
            <w:tcW w:w="7672" w:type="dxa"/>
            <w:gridSpan w:val="4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014919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Órgão</w:t>
            </w:r>
          </w:p>
        </w:tc>
        <w:tc>
          <w:tcPr>
            <w:tcW w:w="164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5E1C0C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2.187.780,00</w:t>
            </w:r>
          </w:p>
        </w:tc>
      </w:tr>
      <w:tr w:rsidR="00AE5C88" w14:paraId="52FFA825" w14:textId="77777777" w:rsidTr="00D00DFD">
        <w:trPr>
          <w:trHeight w:val="184"/>
        </w:trPr>
        <w:tc>
          <w:tcPr>
            <w:tcW w:w="9316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04EFE7" w14:textId="77777777" w:rsidR="00AE5C88" w:rsidRPr="00AE5C88" w:rsidRDefault="00AE5C88" w:rsidP="00D00DFD">
            <w:pPr>
              <w:rPr>
                <w:vanish/>
                <w:highlight w:val="lightGray"/>
              </w:rPr>
            </w:pPr>
            <w:r w:rsidRPr="00AE5C88">
              <w:rPr>
                <w:highlight w:val="lightGray"/>
              </w:rPr>
              <w:fldChar w:fldCharType="begin"/>
            </w:r>
            <w:r w:rsidRPr="00AE5C88">
              <w:rPr>
                <w:highlight w:val="lightGray"/>
              </w:rPr>
              <w:instrText xml:space="preserve"> TC "17" \f C \l "1"</w:instrText>
            </w:r>
            <w:r w:rsidRPr="00AE5C88">
              <w:rPr>
                <w:highlight w:val="lightGray"/>
              </w:rPr>
              <w:fldChar w:fldCharType="end"/>
            </w:r>
          </w:p>
          <w:p w14:paraId="68745C23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 w:rsidRPr="00AE5C88"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  <w:highlight w:val="lightGray"/>
              </w:rPr>
              <w:t>Órgão: 17 - PODER EXECUTIVO</w:t>
            </w:r>
          </w:p>
        </w:tc>
      </w:tr>
      <w:tr w:rsidR="00AE5C88" w14:paraId="36074D5F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E26FD4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Código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E8F06E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Especificação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5C92B1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Desdobramento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7444FA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Elemento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86F8E5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Cat. Econômica</w:t>
            </w:r>
          </w:p>
        </w:tc>
      </w:tr>
      <w:tr w:rsidR="00AE5C88" w14:paraId="29EBE08F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3009BB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"300000000000000000" \f C \l "2"</w:instrText>
            </w:r>
            <w:r>
              <w:fldChar w:fldCharType="end"/>
            </w:r>
          </w:p>
          <w:p w14:paraId="3AF22B11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300000000000000000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5FEE5926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76B06BC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Despesas correntes</w:t>
                  </w:r>
                </w:p>
              </w:tc>
            </w:tr>
          </w:tbl>
          <w:p w14:paraId="55DEF493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598936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F1C658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52DCC1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443.000,00</w:t>
            </w:r>
          </w:p>
        </w:tc>
      </w:tr>
      <w:tr w:rsidR="00AE5C88" w14:paraId="40C3AE44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129EF2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"310000000000000000" \f C \l "2"</w:instrText>
            </w:r>
            <w:r>
              <w:fldChar w:fldCharType="end"/>
            </w:r>
          </w:p>
          <w:p w14:paraId="3A689151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310000000000000000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64F15A9E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89B9D60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Pessoal e encargos sociais</w:t>
                  </w:r>
                </w:p>
              </w:tc>
            </w:tr>
          </w:tbl>
          <w:p w14:paraId="1A2E4B13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02CC0D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5AF8B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059221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3E49142C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013BF9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"319000000000000000" \f C \l "2"</w:instrText>
            </w:r>
            <w:r>
              <w:fldChar w:fldCharType="end"/>
            </w:r>
          </w:p>
          <w:p w14:paraId="00668E10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319000000000000000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2401F9F3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9649DAD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  Aplicações diretas</w:t>
                  </w:r>
                </w:p>
              </w:tc>
            </w:tr>
          </w:tbl>
          <w:p w14:paraId="7ADEAA21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319F6F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BE5172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476060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13BACB35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97B8E6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"330000000000000000" \f C \l "2"</w:instrText>
            </w:r>
            <w:r>
              <w:fldChar w:fldCharType="end"/>
            </w:r>
          </w:p>
          <w:p w14:paraId="1B9D0C06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330000000000000000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0B52790A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2E30C0E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Outras despesas correntes</w:t>
                  </w:r>
                </w:p>
              </w:tc>
            </w:tr>
          </w:tbl>
          <w:p w14:paraId="75FA2329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23D462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976A13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83.000,00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CD36C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0FCC3AFC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12671B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"339000000000000000" \f C \l "2"</w:instrText>
            </w:r>
            <w:r>
              <w:fldChar w:fldCharType="end"/>
            </w:r>
          </w:p>
          <w:p w14:paraId="5D0A28C9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339000000000000000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3FFE6D04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9CB86C7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  Aplicações diretas</w:t>
                  </w:r>
                </w:p>
              </w:tc>
            </w:tr>
          </w:tbl>
          <w:p w14:paraId="1EA8FB70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C2A80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83.000,00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B4815C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D39371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1A1F4D5E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FF7C5D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"400000000000000000" \f C \l "2"</w:instrText>
            </w:r>
            <w:r>
              <w:fldChar w:fldCharType="end"/>
            </w:r>
          </w:p>
          <w:p w14:paraId="6C52B2B5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400000000000000000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50C8A673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B9EA910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Despesas de capital</w:t>
                  </w:r>
                </w:p>
              </w:tc>
            </w:tr>
          </w:tbl>
          <w:p w14:paraId="3CA6693D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200C5F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876FBB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D61CE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5.000,00</w:t>
            </w:r>
          </w:p>
        </w:tc>
      </w:tr>
      <w:tr w:rsidR="00AE5C88" w14:paraId="307FA118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E7D069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"440000000000000000" \f C \l "2"</w:instrText>
            </w:r>
            <w:r>
              <w:fldChar w:fldCharType="end"/>
            </w:r>
          </w:p>
          <w:p w14:paraId="01332E01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440000000000000000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647AAE09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3789862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Investimentos</w:t>
                  </w:r>
                </w:p>
              </w:tc>
            </w:tr>
          </w:tbl>
          <w:p w14:paraId="51736AB8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D1F61A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DB1472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AC1A7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73BFC5D4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53DE1A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"449000000000000000" \f C \l "2"</w:instrText>
            </w:r>
            <w:r>
              <w:fldChar w:fldCharType="end"/>
            </w:r>
          </w:p>
          <w:p w14:paraId="4B7C50C1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449000000000000000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6860A225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B32D6A0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  Aplicações diretas</w:t>
                  </w:r>
                </w:p>
              </w:tc>
            </w:tr>
          </w:tbl>
          <w:p w14:paraId="5E39668B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1FBB0F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58231C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47E242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0F4549C3" w14:textId="77777777" w:rsidTr="00D00DFD">
        <w:tc>
          <w:tcPr>
            <w:tcW w:w="7672" w:type="dxa"/>
            <w:gridSpan w:val="4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155DA3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Órgão</w:t>
            </w:r>
          </w:p>
        </w:tc>
        <w:tc>
          <w:tcPr>
            <w:tcW w:w="164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B6075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448.000,00</w:t>
            </w:r>
          </w:p>
        </w:tc>
      </w:tr>
      <w:tr w:rsidR="00AE5C88" w14:paraId="2E4B7553" w14:textId="77777777" w:rsidTr="00D00DFD">
        <w:trPr>
          <w:trHeight w:val="184"/>
        </w:trPr>
        <w:tc>
          <w:tcPr>
            <w:tcW w:w="9316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2B828C" w14:textId="77777777" w:rsidR="00AE5C88" w:rsidRPr="00AE5C88" w:rsidRDefault="00AE5C88" w:rsidP="00D00DFD">
            <w:pPr>
              <w:rPr>
                <w:vanish/>
                <w:highlight w:val="lightGray"/>
              </w:rPr>
            </w:pPr>
            <w:r w:rsidRPr="00AE5C88">
              <w:rPr>
                <w:highlight w:val="lightGray"/>
              </w:rPr>
              <w:fldChar w:fldCharType="begin"/>
            </w:r>
            <w:r w:rsidRPr="00AE5C88">
              <w:rPr>
                <w:highlight w:val="lightGray"/>
              </w:rPr>
              <w:instrText xml:space="preserve"> TC "18" \f C \l "1"</w:instrText>
            </w:r>
            <w:r w:rsidRPr="00AE5C88">
              <w:rPr>
                <w:highlight w:val="lightGray"/>
              </w:rPr>
              <w:fldChar w:fldCharType="end"/>
            </w:r>
          </w:p>
          <w:p w14:paraId="503C245A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 w:rsidRPr="00AE5C88"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  <w:highlight w:val="lightGray"/>
              </w:rPr>
              <w:t>Órgão: 18 - Secretária Municipal de Administração, Planejamento e Finanças</w:t>
            </w:r>
          </w:p>
        </w:tc>
      </w:tr>
      <w:tr w:rsidR="00AE5C88" w14:paraId="3898D604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E0C8D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Código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84E7B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Especificação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B9757A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Desdobramento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DC8CAE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Elemento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0DD45E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Cat. Econômica</w:t>
            </w:r>
          </w:p>
        </w:tc>
      </w:tr>
      <w:tr w:rsidR="00AE5C88" w14:paraId="68DB311F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573650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"300000000000000000" \f C \l "2"</w:instrText>
            </w:r>
            <w:r>
              <w:fldChar w:fldCharType="end"/>
            </w:r>
          </w:p>
          <w:p w14:paraId="5ECB7340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300000000000000000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3A2DC7A7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E11566F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Despesas correntes</w:t>
                  </w:r>
                </w:p>
              </w:tc>
            </w:tr>
          </w:tbl>
          <w:p w14:paraId="095117A8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052E2C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C912EA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79F67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5.260.477,56</w:t>
            </w:r>
          </w:p>
        </w:tc>
      </w:tr>
      <w:tr w:rsidR="00AE5C88" w14:paraId="60C6B0E1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F85218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"310000000000000000" \f C \l "2"</w:instrText>
            </w:r>
            <w:r>
              <w:fldChar w:fldCharType="end"/>
            </w:r>
          </w:p>
          <w:p w14:paraId="407248C5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310000000000000000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76C21854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B5E968A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Pessoal e encargos sociais</w:t>
                  </w:r>
                </w:p>
              </w:tc>
            </w:tr>
          </w:tbl>
          <w:p w14:paraId="0F2C3373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BE69AB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E88302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3.260.000,00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F6E546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3F66A5D6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7C8AB8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"319000000000000000" \f C \l "2"</w:instrText>
            </w:r>
            <w:r>
              <w:fldChar w:fldCharType="end"/>
            </w:r>
          </w:p>
          <w:p w14:paraId="61E28CA8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319000000000000000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32319C3B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B3B04BD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  Aplicações diretas</w:t>
                  </w:r>
                </w:p>
              </w:tc>
            </w:tr>
          </w:tbl>
          <w:p w14:paraId="3443478B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1C7D9C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3.260.000,00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0B828B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9BE32A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1E583AB0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F4EBF1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"330000000000000000" \f C \l "2"</w:instrText>
            </w:r>
            <w:r>
              <w:fldChar w:fldCharType="end"/>
            </w:r>
          </w:p>
          <w:p w14:paraId="520C574A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330000000000000000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71352C13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E7D8A73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Outras despesas correntes</w:t>
                  </w:r>
                </w:p>
              </w:tc>
            </w:tr>
          </w:tbl>
          <w:p w14:paraId="1FE8CDFD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332AC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FC8275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2.000.477,56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25B9D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1CBEEF5A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D03EE4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"339000000000000000" \f C \l "2"</w:instrText>
            </w:r>
            <w:r>
              <w:fldChar w:fldCharType="end"/>
            </w:r>
          </w:p>
          <w:p w14:paraId="05097936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339000000000000000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44314B9C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77BD1ED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  Aplicações diretas</w:t>
                  </w:r>
                </w:p>
              </w:tc>
            </w:tr>
          </w:tbl>
          <w:p w14:paraId="322E89B2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654C5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2.000.477,56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2E041D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609EF5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6D593C9A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F11B12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"400000000000000000" \f C \l "2"</w:instrText>
            </w:r>
            <w:r>
              <w:fldChar w:fldCharType="end"/>
            </w:r>
          </w:p>
          <w:p w14:paraId="33A87767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400000000000000000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5DB89C24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0F9798A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Despesas de capital</w:t>
                  </w:r>
                </w:p>
              </w:tc>
            </w:tr>
          </w:tbl>
          <w:p w14:paraId="0E4AF855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2593E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A788D0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387E7D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20.000,00</w:t>
            </w:r>
          </w:p>
        </w:tc>
      </w:tr>
      <w:tr w:rsidR="00AE5C88" w14:paraId="3D93E168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76CCD2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"440000000000000000" \f C \l "2"</w:instrText>
            </w:r>
            <w:r>
              <w:fldChar w:fldCharType="end"/>
            </w:r>
          </w:p>
          <w:p w14:paraId="4F9C44EB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440000000000000000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394CE1EC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90CC0CA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Investimentos</w:t>
                  </w:r>
                </w:p>
              </w:tc>
            </w:tr>
          </w:tbl>
          <w:p w14:paraId="5583DAB9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6AC9B1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C8670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24C485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774C0E7C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3B2A5F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"449000000000000000" \f C \l "2"</w:instrText>
            </w:r>
            <w:r>
              <w:fldChar w:fldCharType="end"/>
            </w:r>
          </w:p>
          <w:p w14:paraId="11D56551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449000000000000000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0B4CECA0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29C8FFE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  Aplicações diretas</w:t>
                  </w:r>
                </w:p>
              </w:tc>
            </w:tr>
          </w:tbl>
          <w:p w14:paraId="211E7870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FF3103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080F23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39A3C2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79251BCF" w14:textId="77777777" w:rsidTr="00D00DFD">
        <w:tc>
          <w:tcPr>
            <w:tcW w:w="7672" w:type="dxa"/>
            <w:gridSpan w:val="4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D4900D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Órgão</w:t>
            </w:r>
          </w:p>
        </w:tc>
        <w:tc>
          <w:tcPr>
            <w:tcW w:w="164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A716DD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5.280.477,56</w:t>
            </w:r>
          </w:p>
        </w:tc>
      </w:tr>
      <w:tr w:rsidR="00AE5C88" w14:paraId="6B838016" w14:textId="77777777" w:rsidTr="00D00DFD">
        <w:trPr>
          <w:trHeight w:val="184"/>
        </w:trPr>
        <w:tc>
          <w:tcPr>
            <w:tcW w:w="9316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A8DA40" w14:textId="77777777" w:rsidR="00AE5C88" w:rsidRPr="00AE5C88" w:rsidRDefault="00AE5C88" w:rsidP="00D00DFD">
            <w:pPr>
              <w:rPr>
                <w:vanish/>
                <w:highlight w:val="lightGray"/>
              </w:rPr>
            </w:pPr>
            <w:r w:rsidRPr="00AE5C88">
              <w:rPr>
                <w:highlight w:val="lightGray"/>
              </w:rPr>
              <w:fldChar w:fldCharType="begin"/>
            </w:r>
            <w:r w:rsidRPr="00AE5C88">
              <w:rPr>
                <w:highlight w:val="lightGray"/>
              </w:rPr>
              <w:instrText xml:space="preserve"> TC "19" \f C \l "1"</w:instrText>
            </w:r>
            <w:r w:rsidRPr="00AE5C88">
              <w:rPr>
                <w:highlight w:val="lightGray"/>
              </w:rPr>
              <w:fldChar w:fldCharType="end"/>
            </w:r>
          </w:p>
          <w:p w14:paraId="2BC97B14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 w:rsidRPr="00AE5C88"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  <w:highlight w:val="lightGray"/>
              </w:rPr>
              <w:t>Órgão: 19 - Secretária Municipal de Saúde</w:t>
            </w:r>
          </w:p>
        </w:tc>
      </w:tr>
      <w:tr w:rsidR="00AE5C88" w14:paraId="593CC9B9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D5B35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Código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4D16D9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Especificação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72564D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Desdobramento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65AF27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Elemento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FD2338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Cat. Econômica</w:t>
            </w:r>
          </w:p>
        </w:tc>
      </w:tr>
      <w:tr w:rsidR="00AE5C88" w14:paraId="17BFB0E4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13A8C2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"300000000000000000" \f C \l "2"</w:instrText>
            </w:r>
            <w:r>
              <w:fldChar w:fldCharType="end"/>
            </w:r>
          </w:p>
          <w:p w14:paraId="693DD930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300000000000000000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22B6710E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4C207EB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Despesas correntes</w:t>
                  </w:r>
                </w:p>
              </w:tc>
            </w:tr>
          </w:tbl>
          <w:p w14:paraId="4C1BDFC8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64D040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9603DD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1EFC3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15.079.549,57</w:t>
            </w:r>
          </w:p>
        </w:tc>
      </w:tr>
      <w:tr w:rsidR="00AE5C88" w14:paraId="69968451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F1D08E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"310000000000000000" \f C \l "2"</w:instrText>
            </w:r>
            <w:r>
              <w:fldChar w:fldCharType="end"/>
            </w:r>
          </w:p>
          <w:p w14:paraId="6ADA9420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310000000000000000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444E9948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E7186D6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Pessoal e encargos sociais</w:t>
                  </w:r>
                </w:p>
              </w:tc>
            </w:tr>
          </w:tbl>
          <w:p w14:paraId="165B3B52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FF7C4D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5062B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6.196.481,44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E746DD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1796F5C4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5F172E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"317100000000000000" \f C \l "2"</w:instrText>
            </w:r>
            <w:r>
              <w:fldChar w:fldCharType="end"/>
            </w:r>
          </w:p>
          <w:p w14:paraId="31090DF0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317100000000000000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1A679888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3687BF1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  Transferências a consórcios públicos mediante contrato de rateio</w:t>
                  </w:r>
                </w:p>
              </w:tc>
            </w:tr>
          </w:tbl>
          <w:p w14:paraId="135353EE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C77F9D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338.100,00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77A60B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29BF25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120AC2FD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5F157B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"319000000000000000" \f C \l "2"</w:instrText>
            </w:r>
            <w:r>
              <w:fldChar w:fldCharType="end"/>
            </w:r>
          </w:p>
          <w:p w14:paraId="7BC7C8C7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319000000000000000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37FA12F1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A6E63DE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  Aplicações diretas</w:t>
                  </w:r>
                </w:p>
              </w:tc>
            </w:tr>
          </w:tbl>
          <w:p w14:paraId="0FB5727B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F5A4BC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5.858.381,44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BDA825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E88A3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1BBB7637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E70C12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"330000000000000000" \f C \l "2"</w:instrText>
            </w:r>
            <w:r>
              <w:fldChar w:fldCharType="end"/>
            </w:r>
          </w:p>
          <w:p w14:paraId="57C6F62A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330000000000000000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228BB9EB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6DE8B1E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Outras despesas correntes</w:t>
                  </w:r>
                </w:p>
              </w:tc>
            </w:tr>
          </w:tbl>
          <w:p w14:paraId="656832CD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71D8C8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966997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8.883.068,13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5DA623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0DCA840F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B2EC3C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"335000000000000000" \f C \l "2"</w:instrText>
            </w:r>
            <w:r>
              <w:fldChar w:fldCharType="end"/>
            </w:r>
          </w:p>
          <w:p w14:paraId="481D5B84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335000000000000000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7CA615BF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94CA6C1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  Transferências a instituições privadas sem fins lucrativos</w:t>
                  </w:r>
                </w:p>
              </w:tc>
            </w:tr>
          </w:tbl>
          <w:p w14:paraId="0A9D4636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9B48FA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98.450,10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4B83F9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12C98B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056BF869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38ED85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"337100000000000000" \f C \l "2"</w:instrText>
            </w:r>
            <w:r>
              <w:fldChar w:fldCharType="end"/>
            </w:r>
          </w:p>
          <w:p w14:paraId="7BFCD863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337100000000000000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40457826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E063C56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  Transferências a consórcios públicos mediante contrato de rateio</w:t>
                  </w:r>
                </w:p>
              </w:tc>
            </w:tr>
          </w:tbl>
          <w:p w14:paraId="441F1987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233412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168.380,00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91832F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628A99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0EC32D7F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258C0B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"337200000000000000" \f C \l "2"</w:instrText>
            </w:r>
            <w:r>
              <w:fldChar w:fldCharType="end"/>
            </w:r>
          </w:p>
          <w:p w14:paraId="2D7A48CE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337200000000000000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298095AC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747D343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  Execução orçamentária delegada a consórcios públicos</w:t>
                  </w:r>
                </w:p>
              </w:tc>
            </w:tr>
          </w:tbl>
          <w:p w14:paraId="44FAA347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56B2AF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3.841.000,00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11BFE3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FB38EA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09861088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B5155C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"339000000000000000" \f C \l "2"</w:instrText>
            </w:r>
            <w:r>
              <w:fldChar w:fldCharType="end"/>
            </w:r>
          </w:p>
          <w:p w14:paraId="6E015B69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339000000000000000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7C336CC4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51CC80D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  Aplicações diretas</w:t>
                  </w:r>
                </w:p>
              </w:tc>
            </w:tr>
          </w:tbl>
          <w:p w14:paraId="5BE0976F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1E5D75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4.775.238,03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F42D10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71BDAB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0B9168BD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34E8DA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"400000000000000000" \f C \l "2"</w:instrText>
            </w:r>
            <w:r>
              <w:fldChar w:fldCharType="end"/>
            </w:r>
          </w:p>
          <w:p w14:paraId="43D5DCEB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400000000000000000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6A1BBEA1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E890899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Despesas de capital</w:t>
                  </w:r>
                </w:p>
              </w:tc>
            </w:tr>
          </w:tbl>
          <w:p w14:paraId="456D19CE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83BC38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D875A7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26622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31.856,50</w:t>
            </w:r>
          </w:p>
        </w:tc>
      </w:tr>
      <w:tr w:rsidR="00AE5C88" w14:paraId="174AB603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6BCF08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"440000000000000000" \f C \l "2"</w:instrText>
            </w:r>
            <w:r>
              <w:fldChar w:fldCharType="end"/>
            </w:r>
          </w:p>
          <w:p w14:paraId="16F264D6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440000000000000000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37C05CB8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C13340A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Investimentos</w:t>
                  </w:r>
                </w:p>
              </w:tc>
            </w:tr>
          </w:tbl>
          <w:p w14:paraId="69B1C6B3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20A248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FE9B8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31.856,50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A0FE5C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1C0CAD36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355979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"447100000000000000" \f C \l "2"</w:instrText>
            </w:r>
            <w:r>
              <w:fldChar w:fldCharType="end"/>
            </w:r>
          </w:p>
          <w:p w14:paraId="21B63C45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447100000000000000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24774302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732D737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  Transferências a consórcios públicos mediante contrato de rateio</w:t>
                  </w:r>
                </w:p>
              </w:tc>
            </w:tr>
          </w:tbl>
          <w:p w14:paraId="0E525808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07D625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6.856,50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AEF580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0D01D8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46C0DE2D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5DC01E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"449000000000000000" \f C \l "2"</w:instrText>
            </w:r>
            <w:r>
              <w:fldChar w:fldCharType="end"/>
            </w:r>
          </w:p>
          <w:p w14:paraId="00A00E07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449000000000000000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12795BE8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746CED4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  Aplicações diretas</w:t>
                  </w:r>
                </w:p>
              </w:tc>
            </w:tr>
          </w:tbl>
          <w:p w14:paraId="54C79DCC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FD7A62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4CC688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6953C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1C517E00" w14:textId="77777777" w:rsidTr="00D00DFD">
        <w:tc>
          <w:tcPr>
            <w:tcW w:w="7672" w:type="dxa"/>
            <w:gridSpan w:val="4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18441A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Órgão</w:t>
            </w:r>
          </w:p>
        </w:tc>
        <w:tc>
          <w:tcPr>
            <w:tcW w:w="164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F99EE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15.111.406,07</w:t>
            </w:r>
          </w:p>
        </w:tc>
      </w:tr>
      <w:tr w:rsidR="00AE5C88" w14:paraId="2F3A2725" w14:textId="77777777" w:rsidTr="00D00DFD">
        <w:trPr>
          <w:trHeight w:val="184"/>
        </w:trPr>
        <w:tc>
          <w:tcPr>
            <w:tcW w:w="9316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5B9280" w14:textId="77777777" w:rsidR="00AE5C88" w:rsidRPr="00AE5C88" w:rsidRDefault="00AE5C88" w:rsidP="00D00DFD">
            <w:pPr>
              <w:rPr>
                <w:vanish/>
                <w:highlight w:val="lightGray"/>
              </w:rPr>
            </w:pPr>
            <w:r w:rsidRPr="00AE5C88">
              <w:rPr>
                <w:highlight w:val="lightGray"/>
              </w:rPr>
              <w:fldChar w:fldCharType="begin"/>
            </w:r>
            <w:r w:rsidRPr="00AE5C88">
              <w:rPr>
                <w:highlight w:val="lightGray"/>
              </w:rPr>
              <w:instrText xml:space="preserve"> TC "20" \f C \l "1"</w:instrText>
            </w:r>
            <w:r w:rsidRPr="00AE5C88">
              <w:rPr>
                <w:highlight w:val="lightGray"/>
              </w:rPr>
              <w:fldChar w:fldCharType="end"/>
            </w:r>
          </w:p>
          <w:p w14:paraId="3D1023CC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 w:rsidRPr="00AE5C88"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  <w:highlight w:val="lightGray"/>
              </w:rPr>
              <w:t>Órgão: 20 - Secretária Municipal de Educação, Cultura e Esportes</w:t>
            </w:r>
          </w:p>
        </w:tc>
      </w:tr>
      <w:tr w:rsidR="00AE5C88" w14:paraId="3DAEEAA0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FC8EB4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Código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FB8E8B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Especificação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984DB4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Desdobramento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E9B8C0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Elemento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6166BC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Cat. Econômica</w:t>
            </w:r>
          </w:p>
        </w:tc>
      </w:tr>
      <w:tr w:rsidR="00AE5C88" w14:paraId="7550F139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6BDC08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"300000000000000000" \f C \l "2"</w:instrText>
            </w:r>
            <w:r>
              <w:fldChar w:fldCharType="end"/>
            </w:r>
          </w:p>
          <w:p w14:paraId="16E50BEE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300000000000000000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732EA1B7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C076806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Despesas correntes</w:t>
                  </w:r>
                </w:p>
              </w:tc>
            </w:tr>
          </w:tbl>
          <w:p w14:paraId="5EFEED47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E1AA1C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47F4E7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8AF7CB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10.822.985,31</w:t>
            </w:r>
          </w:p>
        </w:tc>
      </w:tr>
      <w:tr w:rsidR="00AE5C88" w14:paraId="6E4A0745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4306AD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"310000000000000000" \f C \l "2"</w:instrText>
            </w:r>
            <w:r>
              <w:fldChar w:fldCharType="end"/>
            </w:r>
          </w:p>
          <w:p w14:paraId="4F63F523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310000000000000000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0BEC1669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8C014D5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Pessoal e encargos sociais</w:t>
                  </w:r>
                </w:p>
              </w:tc>
            </w:tr>
          </w:tbl>
          <w:p w14:paraId="7B246440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26EE9A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9C4D7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7.307.500,20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544E3B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6D36CBB3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05DA1A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"315000000000000000" \f C \l "2"</w:instrText>
            </w:r>
            <w:r>
              <w:fldChar w:fldCharType="end"/>
            </w:r>
          </w:p>
          <w:p w14:paraId="608CF0FC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315000000000000000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6BFE3CA0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A05CFB6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  Transferências a instituições privadas sem fins lucrativos</w:t>
                  </w:r>
                </w:p>
              </w:tc>
            </w:tr>
          </w:tbl>
          <w:p w14:paraId="1368B938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964CD2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0DE5F6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3BE7C2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6CF36E75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318424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"319000000000000000" \f C \l "2"</w:instrText>
            </w:r>
            <w:r>
              <w:fldChar w:fldCharType="end"/>
            </w:r>
          </w:p>
          <w:p w14:paraId="08A74B7F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319000000000000000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703FB285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50808A1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  Aplicações diretas</w:t>
                  </w:r>
                </w:p>
              </w:tc>
            </w:tr>
          </w:tbl>
          <w:p w14:paraId="56B094B2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455E95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7.247.500,20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4A65E0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3323DB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788F3604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E17FE8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"330000000000000000" \f C \l "2"</w:instrText>
            </w:r>
            <w:r>
              <w:fldChar w:fldCharType="end"/>
            </w:r>
          </w:p>
          <w:p w14:paraId="52F4B56E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330000000000000000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28CC8A46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0E1281D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Outras despesas correntes</w:t>
                  </w:r>
                </w:p>
              </w:tc>
            </w:tr>
          </w:tbl>
          <w:p w14:paraId="49E15993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363471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86BD4C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3.515.485,11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18FC2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41E79956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183855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"335000000000000000" \f C \l "2"</w:instrText>
            </w:r>
            <w:r>
              <w:fldChar w:fldCharType="end"/>
            </w:r>
          </w:p>
          <w:p w14:paraId="2135D88B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335000000000000000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6C4863B4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9C100CC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  Transferências a instituições privadas sem fins lucrativos</w:t>
                  </w:r>
                </w:p>
              </w:tc>
            </w:tr>
          </w:tbl>
          <w:p w14:paraId="3025E92D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6F35B2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6BB90A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A6AA80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2E000A44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F251DB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"339000000000000000" \f C \l "2"</w:instrText>
            </w:r>
            <w:r>
              <w:fldChar w:fldCharType="end"/>
            </w:r>
          </w:p>
          <w:p w14:paraId="273B21B1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339000000000000000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60762D45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28842C4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  Aplicações diretas</w:t>
                  </w:r>
                </w:p>
              </w:tc>
            </w:tr>
          </w:tbl>
          <w:p w14:paraId="30B3A8A1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58E5ED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3.395.485,11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79B33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DCA057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3962EF45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969251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"400000000000000000" \f C \l "2"</w:instrText>
            </w:r>
            <w:r>
              <w:fldChar w:fldCharType="end"/>
            </w:r>
          </w:p>
          <w:p w14:paraId="75780F6E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400000000000000000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62268B6B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9F4DF48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Despesas de capital</w:t>
                  </w:r>
                </w:p>
              </w:tc>
            </w:tr>
          </w:tbl>
          <w:p w14:paraId="7BBF85E6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80B652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F6C09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40860A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167.965,94</w:t>
            </w:r>
          </w:p>
        </w:tc>
      </w:tr>
      <w:tr w:rsidR="00AE5C88" w14:paraId="22D52568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820867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"440000000000000000" \f C \l "2"</w:instrText>
            </w:r>
            <w:r>
              <w:fldChar w:fldCharType="end"/>
            </w:r>
          </w:p>
          <w:p w14:paraId="4E892531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440000000000000000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78DF5B4B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E64B777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Investimentos</w:t>
                  </w:r>
                </w:p>
              </w:tc>
            </w:tr>
          </w:tbl>
          <w:p w14:paraId="2BBE513F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3FA13F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19D30B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167.965,94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C208B8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5DF6D90C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08C0D9" w14:textId="77777777" w:rsidR="00AE5C88" w:rsidRDefault="00AE5C88" w:rsidP="00D00DFD">
            <w:pPr>
              <w:rPr>
                <w:vanish/>
              </w:rPr>
            </w:pPr>
            <w:r>
              <w:lastRenderedPageBreak/>
              <w:fldChar w:fldCharType="begin"/>
            </w:r>
            <w:r>
              <w:instrText xml:space="preserve"> TC "445000000000000000" \f C \l "2"</w:instrText>
            </w:r>
            <w:r>
              <w:fldChar w:fldCharType="end"/>
            </w:r>
          </w:p>
          <w:p w14:paraId="78DB3C44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445000000000000000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647E00CE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DA3EB13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  Transferências a instituições privadas sem fins lucrativos</w:t>
                  </w:r>
                </w:p>
              </w:tc>
            </w:tr>
          </w:tbl>
          <w:p w14:paraId="50F1D4EC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8245C3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BB367C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261B6B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60B853EA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F180E4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"449000000000000000" \f C \l "2"</w:instrText>
            </w:r>
            <w:r>
              <w:fldChar w:fldCharType="end"/>
            </w:r>
          </w:p>
          <w:p w14:paraId="08EA9B60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449000000000000000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51D54B01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B575E9C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  Aplicações diretas</w:t>
                  </w:r>
                </w:p>
              </w:tc>
            </w:tr>
          </w:tbl>
          <w:p w14:paraId="7EAB5860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6A541D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157.965,94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298C1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F11B7C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08234E8B" w14:textId="77777777" w:rsidTr="00D00DFD">
        <w:tc>
          <w:tcPr>
            <w:tcW w:w="7672" w:type="dxa"/>
            <w:gridSpan w:val="4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781931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Órgão</w:t>
            </w:r>
          </w:p>
        </w:tc>
        <w:tc>
          <w:tcPr>
            <w:tcW w:w="164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6B36D5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10.990.951,25</w:t>
            </w:r>
          </w:p>
        </w:tc>
      </w:tr>
      <w:tr w:rsidR="00AE5C88" w14:paraId="7D4373BA" w14:textId="77777777" w:rsidTr="00D00DFD">
        <w:trPr>
          <w:trHeight w:val="184"/>
        </w:trPr>
        <w:tc>
          <w:tcPr>
            <w:tcW w:w="9316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88D0B6" w14:textId="77777777" w:rsidR="00AE5C88" w:rsidRPr="00AE5C88" w:rsidRDefault="00AE5C88" w:rsidP="00D00DFD">
            <w:pPr>
              <w:rPr>
                <w:vanish/>
                <w:highlight w:val="lightGray"/>
              </w:rPr>
            </w:pPr>
            <w:r w:rsidRPr="00AE5C88">
              <w:rPr>
                <w:highlight w:val="lightGray"/>
              </w:rPr>
              <w:fldChar w:fldCharType="begin"/>
            </w:r>
            <w:r w:rsidRPr="00AE5C88">
              <w:rPr>
                <w:highlight w:val="lightGray"/>
              </w:rPr>
              <w:instrText xml:space="preserve"> TC "21" \f C \l "1"</w:instrText>
            </w:r>
            <w:r w:rsidRPr="00AE5C88">
              <w:rPr>
                <w:highlight w:val="lightGray"/>
              </w:rPr>
              <w:fldChar w:fldCharType="end"/>
            </w:r>
          </w:p>
          <w:p w14:paraId="14BBA206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 w:rsidRPr="00AE5C88"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  <w:highlight w:val="lightGray"/>
              </w:rPr>
              <w:t xml:space="preserve">Órgão: 21 - Secretária Municipal de Viação, Obras, </w:t>
            </w:r>
            <w:r w:rsidRPr="00AE5C88"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  <w:highlight w:val="lightGray"/>
              </w:rPr>
              <w:br/>
              <w:t>Serviços Públicos, Agricultura e Meio Ambiente</w:t>
            </w:r>
          </w:p>
        </w:tc>
      </w:tr>
      <w:tr w:rsidR="00AE5C88" w14:paraId="09EC3EF6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BBA59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Código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CBCDBE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Especificação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A0EDF5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Desdobramento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D59444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Elemento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A5BA62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Cat. Econômica</w:t>
            </w:r>
          </w:p>
        </w:tc>
      </w:tr>
      <w:tr w:rsidR="00AE5C88" w14:paraId="2CE7E09B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38127F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"300000000000000000" \f C \l "2"</w:instrText>
            </w:r>
            <w:r>
              <w:fldChar w:fldCharType="end"/>
            </w:r>
          </w:p>
          <w:p w14:paraId="4D2A75A4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300000000000000000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40DC420F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0EFF6CE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Despesas correntes</w:t>
                  </w:r>
                </w:p>
              </w:tc>
            </w:tr>
          </w:tbl>
          <w:p w14:paraId="5CDF11CA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BA5223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EE0E2A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A22812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9.887.170,63</w:t>
            </w:r>
          </w:p>
        </w:tc>
      </w:tr>
      <w:tr w:rsidR="00AE5C88" w14:paraId="3BB8C750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A05846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"310000000000000000" \f C \l "2"</w:instrText>
            </w:r>
            <w:r>
              <w:fldChar w:fldCharType="end"/>
            </w:r>
          </w:p>
          <w:p w14:paraId="60675796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310000000000000000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1A7AA4EA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797ED61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Pessoal e encargos sociais</w:t>
                  </w:r>
                </w:p>
              </w:tc>
            </w:tr>
          </w:tbl>
          <w:p w14:paraId="6E157674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6E2AFD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7406A6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3.102.285,00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2FE6E0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3767495F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C31AC9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"319000000000000000" \f C \l "2"</w:instrText>
            </w:r>
            <w:r>
              <w:fldChar w:fldCharType="end"/>
            </w:r>
          </w:p>
          <w:p w14:paraId="69E758E0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319000000000000000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7A8C99D9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B496AA1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  Aplicações diretas</w:t>
                  </w:r>
                </w:p>
              </w:tc>
            </w:tr>
          </w:tbl>
          <w:p w14:paraId="7EF7014E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FA07B1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3.102.285,00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0602F7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ACAC9F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3FB6A43E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7693DC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"330000000000000000" \f C \l "2"</w:instrText>
            </w:r>
            <w:r>
              <w:fldChar w:fldCharType="end"/>
            </w:r>
          </w:p>
          <w:p w14:paraId="30132A4D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330000000000000000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4B3B4015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A4A9B78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Outras despesas correntes</w:t>
                  </w:r>
                </w:p>
              </w:tc>
            </w:tr>
          </w:tbl>
          <w:p w14:paraId="3B163847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79BCA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484496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6.784.885,63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7C257B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73E9A429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C7C014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"339000000000000000" \f C \l "2"</w:instrText>
            </w:r>
            <w:r>
              <w:fldChar w:fldCharType="end"/>
            </w:r>
          </w:p>
          <w:p w14:paraId="7620AC22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339000000000000000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5277C24D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E7891A1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  Aplicações diretas</w:t>
                  </w:r>
                </w:p>
              </w:tc>
            </w:tr>
          </w:tbl>
          <w:p w14:paraId="5765E4A1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00DA76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6.784.885,63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C9E93C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05931D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3B2196DB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4BB6EC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"400000000000000000" \f C \l "2"</w:instrText>
            </w:r>
            <w:r>
              <w:fldChar w:fldCharType="end"/>
            </w:r>
          </w:p>
          <w:p w14:paraId="24B569A8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400000000000000000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31C61EFE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EA3176A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Despesas de capital</w:t>
                  </w:r>
                </w:p>
              </w:tc>
            </w:tr>
          </w:tbl>
          <w:p w14:paraId="189FB5D1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0EC79A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0C2D05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27FD00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178.000,00</w:t>
            </w:r>
          </w:p>
        </w:tc>
      </w:tr>
      <w:tr w:rsidR="00AE5C88" w14:paraId="3FC94497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A52FB2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"440000000000000000" \f C \l "2"</w:instrText>
            </w:r>
            <w:r>
              <w:fldChar w:fldCharType="end"/>
            </w:r>
          </w:p>
          <w:p w14:paraId="662374DC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440000000000000000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37DB0BA0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9471AC6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Investimentos</w:t>
                  </w:r>
                </w:p>
              </w:tc>
            </w:tr>
          </w:tbl>
          <w:p w14:paraId="6959CFF7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8C249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64002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178.000,00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67CA51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3BDE800A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59336B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"449000000000000000" \f C \l "2"</w:instrText>
            </w:r>
            <w:r>
              <w:fldChar w:fldCharType="end"/>
            </w:r>
          </w:p>
          <w:p w14:paraId="24164C31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449000000000000000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6BE3F1D9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675AFBF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  Aplicações diretas</w:t>
                  </w:r>
                </w:p>
              </w:tc>
            </w:tr>
          </w:tbl>
          <w:p w14:paraId="22C20C44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5D5F0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178.000,00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144119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1251F2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6F5EEC5F" w14:textId="77777777" w:rsidTr="00D00DFD">
        <w:tc>
          <w:tcPr>
            <w:tcW w:w="7672" w:type="dxa"/>
            <w:gridSpan w:val="4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E2D247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Órgão</w:t>
            </w:r>
          </w:p>
        </w:tc>
        <w:tc>
          <w:tcPr>
            <w:tcW w:w="164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A9D50B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10.065.170,63</w:t>
            </w:r>
          </w:p>
        </w:tc>
      </w:tr>
      <w:tr w:rsidR="00AE5C88" w14:paraId="76F90F01" w14:textId="77777777" w:rsidTr="00D00DFD">
        <w:trPr>
          <w:trHeight w:val="184"/>
        </w:trPr>
        <w:tc>
          <w:tcPr>
            <w:tcW w:w="9316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9EEF80" w14:textId="77777777" w:rsidR="00AE5C88" w:rsidRPr="00AE5C88" w:rsidRDefault="00AE5C88" w:rsidP="00D00DFD">
            <w:pPr>
              <w:rPr>
                <w:vanish/>
                <w:highlight w:val="lightGray"/>
              </w:rPr>
            </w:pPr>
            <w:r w:rsidRPr="00AE5C88">
              <w:rPr>
                <w:highlight w:val="lightGray"/>
              </w:rPr>
              <w:fldChar w:fldCharType="begin"/>
            </w:r>
            <w:r w:rsidRPr="00AE5C88">
              <w:rPr>
                <w:highlight w:val="lightGray"/>
              </w:rPr>
              <w:instrText xml:space="preserve"> TC "22" \f C \l "1"</w:instrText>
            </w:r>
            <w:r w:rsidRPr="00AE5C88">
              <w:rPr>
                <w:highlight w:val="lightGray"/>
              </w:rPr>
              <w:fldChar w:fldCharType="end"/>
            </w:r>
          </w:p>
          <w:p w14:paraId="1756C610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 w:rsidRPr="00AE5C88"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  <w:highlight w:val="lightGray"/>
              </w:rPr>
              <w:t>Órgão: 22 - Secretária Municipal de Assistência Social e Assuntos da Família</w:t>
            </w:r>
          </w:p>
        </w:tc>
      </w:tr>
      <w:tr w:rsidR="00AE5C88" w14:paraId="6D7D05BF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C1863C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Código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4782CA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Especificação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7154CE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Desdobramento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CF1903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Elemento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FF4814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Cat. Econômica</w:t>
            </w:r>
          </w:p>
        </w:tc>
      </w:tr>
      <w:tr w:rsidR="00AE5C88" w14:paraId="6A892CA3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527276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"300000000000000000" \f C \l "2"</w:instrText>
            </w:r>
            <w:r>
              <w:fldChar w:fldCharType="end"/>
            </w:r>
          </w:p>
          <w:p w14:paraId="25FDFF4C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300000000000000000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22AB1B7E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C37C5C7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Despesas correntes</w:t>
                  </w:r>
                </w:p>
              </w:tc>
            </w:tr>
          </w:tbl>
          <w:p w14:paraId="194A6D18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47EDA9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755238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E028C8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2.441.671,98</w:t>
            </w:r>
          </w:p>
        </w:tc>
      </w:tr>
      <w:tr w:rsidR="00AE5C88" w14:paraId="17C3BA25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825AF5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"310000000000000000" \f C \l "2"</w:instrText>
            </w:r>
            <w:r>
              <w:fldChar w:fldCharType="end"/>
            </w:r>
          </w:p>
          <w:p w14:paraId="42E83881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310000000000000000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7CBD6B8D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1CC7BFC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Pessoal e encargos sociais</w:t>
                  </w:r>
                </w:p>
              </w:tc>
            </w:tr>
          </w:tbl>
          <w:p w14:paraId="09D40DD7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23B046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2E25A1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989.800,00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664DC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3AB11FD1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C8DCE8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"319000000000000000" \f C \l "2"</w:instrText>
            </w:r>
            <w:r>
              <w:fldChar w:fldCharType="end"/>
            </w:r>
          </w:p>
          <w:p w14:paraId="16CF845B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319000000000000000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74B408A1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21542E5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  Aplicações diretas</w:t>
                  </w:r>
                </w:p>
              </w:tc>
            </w:tr>
          </w:tbl>
          <w:p w14:paraId="39BC0698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55C3AA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989.800,00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4057C7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74536B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369B6F96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1E56A4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"330000000000000000" \f C \l "2"</w:instrText>
            </w:r>
            <w:r>
              <w:fldChar w:fldCharType="end"/>
            </w:r>
          </w:p>
          <w:p w14:paraId="7EEE9084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330000000000000000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0ADDA437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12B07F9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Outras despesas correntes</w:t>
                  </w:r>
                </w:p>
              </w:tc>
            </w:tr>
          </w:tbl>
          <w:p w14:paraId="73F193C4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BEB27A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D1B7E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1.451.871,98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89F57C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57048CB0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14A9A8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"339000000000000000" \f C \l "2"</w:instrText>
            </w:r>
            <w:r>
              <w:fldChar w:fldCharType="end"/>
            </w:r>
          </w:p>
          <w:p w14:paraId="27BD558B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339000000000000000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5A9B9E8B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5878239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  Aplicações diretas</w:t>
                  </w:r>
                </w:p>
              </w:tc>
            </w:tr>
          </w:tbl>
          <w:p w14:paraId="1F1E3289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8564CB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1.451.871,98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78B455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AB12F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2A9C637A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9623DC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"400000000000000000" \f C \l "2"</w:instrText>
            </w:r>
            <w:r>
              <w:fldChar w:fldCharType="end"/>
            </w:r>
          </w:p>
          <w:p w14:paraId="6EEAACA6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400000000000000000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412F06AF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BEE5491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Despesas de capital</w:t>
                  </w:r>
                </w:p>
              </w:tc>
            </w:tr>
          </w:tbl>
          <w:p w14:paraId="44203068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EDCE8A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1945EC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9C34A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36.500,00</w:t>
            </w:r>
          </w:p>
        </w:tc>
      </w:tr>
      <w:tr w:rsidR="00AE5C88" w14:paraId="74DA6CB2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A10860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"440000000000000000" \f C \l "2"</w:instrText>
            </w:r>
            <w:r>
              <w:fldChar w:fldCharType="end"/>
            </w:r>
          </w:p>
          <w:p w14:paraId="58CB2889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440000000000000000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76FF93FA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4DEEB90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Investimentos</w:t>
                  </w:r>
                </w:p>
              </w:tc>
            </w:tr>
          </w:tbl>
          <w:p w14:paraId="45DCE584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5DD0F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278A86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36.500,00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F9FFE3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69DDD101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88E292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"449000000000000000" \f C \l "2"</w:instrText>
            </w:r>
            <w:r>
              <w:fldChar w:fldCharType="end"/>
            </w:r>
          </w:p>
          <w:p w14:paraId="7068E942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449000000000000000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610030BD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3C96A50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  Aplicações diretas</w:t>
                  </w:r>
                </w:p>
              </w:tc>
            </w:tr>
          </w:tbl>
          <w:p w14:paraId="5F5AACE8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A82FDA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36.500,00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40836E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FEE681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19137211" w14:textId="77777777" w:rsidTr="00D00DFD">
        <w:tc>
          <w:tcPr>
            <w:tcW w:w="7672" w:type="dxa"/>
            <w:gridSpan w:val="4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A81403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Órgão</w:t>
            </w:r>
          </w:p>
        </w:tc>
        <w:tc>
          <w:tcPr>
            <w:tcW w:w="164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14B293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2.478.171,98</w:t>
            </w:r>
          </w:p>
        </w:tc>
      </w:tr>
      <w:tr w:rsidR="00AE5C88" w14:paraId="70481FAE" w14:textId="77777777" w:rsidTr="00D00DFD">
        <w:trPr>
          <w:trHeight w:val="184"/>
        </w:trPr>
        <w:tc>
          <w:tcPr>
            <w:tcW w:w="9316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0BC6A7" w14:textId="77777777" w:rsidR="00AE5C88" w:rsidRPr="00AE5C88" w:rsidRDefault="00AE5C88" w:rsidP="00D00DFD">
            <w:pPr>
              <w:rPr>
                <w:vanish/>
                <w:highlight w:val="lightGray"/>
              </w:rPr>
            </w:pPr>
            <w:r w:rsidRPr="00AE5C88">
              <w:rPr>
                <w:highlight w:val="lightGray"/>
              </w:rPr>
              <w:fldChar w:fldCharType="begin"/>
            </w:r>
            <w:r w:rsidRPr="00AE5C88">
              <w:rPr>
                <w:highlight w:val="lightGray"/>
              </w:rPr>
              <w:instrText xml:space="preserve"> TC "99" \f C \l "1"</w:instrText>
            </w:r>
            <w:r w:rsidRPr="00AE5C88">
              <w:rPr>
                <w:highlight w:val="lightGray"/>
              </w:rPr>
              <w:fldChar w:fldCharType="end"/>
            </w:r>
          </w:p>
          <w:p w14:paraId="50D0AB4A" w14:textId="77777777" w:rsidR="00AE5C88" w:rsidRDefault="00AE5C88" w:rsidP="00D00DFD">
            <w:pP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 w:rsidRPr="00AE5C88"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  <w:highlight w:val="lightGray"/>
              </w:rPr>
              <w:t>Órgão: 99 -  Reserva de Contingência</w:t>
            </w:r>
          </w:p>
        </w:tc>
      </w:tr>
      <w:tr w:rsidR="00AE5C88" w14:paraId="35A49995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F44256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Código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A194EA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Especificação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DAAD46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Desdobramento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362F38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Elemento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BE5A8D" w14:textId="77777777" w:rsidR="00AE5C88" w:rsidRDefault="00AE5C88" w:rsidP="00D00DFD">
            <w:pP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Cat. Econômica</w:t>
            </w:r>
          </w:p>
        </w:tc>
      </w:tr>
      <w:tr w:rsidR="00AE5C88" w14:paraId="06BCA9F6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A4B21D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"900000000000000000" \f C \l "2"</w:instrText>
            </w:r>
            <w:r>
              <w:fldChar w:fldCharType="end"/>
            </w:r>
          </w:p>
          <w:p w14:paraId="7751B2DC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900000000000000000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1C0C4CD3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447A832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Reserva de contingência</w:t>
                  </w:r>
                </w:p>
              </w:tc>
            </w:tr>
          </w:tbl>
          <w:p w14:paraId="1EEBF925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C1C6A6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EEAFB6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D7B80C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382.861,50</w:t>
            </w:r>
          </w:p>
        </w:tc>
      </w:tr>
      <w:tr w:rsidR="00AE5C88" w14:paraId="4DF2B60A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D0F0C0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"990000000000000000" \f C \l "2"</w:instrText>
            </w:r>
            <w:r>
              <w:fldChar w:fldCharType="end"/>
            </w:r>
          </w:p>
          <w:p w14:paraId="00B0B9F0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990000000000000000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41157B08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6D9EAE8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Reserva de contingência</w:t>
                  </w:r>
                </w:p>
              </w:tc>
            </w:tr>
          </w:tbl>
          <w:p w14:paraId="701DC273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B9A486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E96E2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382.861,50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331D2B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5528482B" w14:textId="77777777" w:rsidTr="00D00DFD">
        <w:tc>
          <w:tcPr>
            <w:tcW w:w="1868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3E790B" w14:textId="77777777" w:rsidR="00AE5C88" w:rsidRDefault="00AE5C88" w:rsidP="00D00DFD">
            <w:pPr>
              <w:rPr>
                <w:vanish/>
              </w:rPr>
            </w:pPr>
            <w:r>
              <w:fldChar w:fldCharType="begin"/>
            </w:r>
            <w:r>
              <w:instrText xml:space="preserve"> TC "999900000000000000" \f C \l "2"</w:instrText>
            </w:r>
            <w:r>
              <w:fldChar w:fldCharType="end"/>
            </w:r>
          </w:p>
          <w:p w14:paraId="3EB68BEA" w14:textId="77777777" w:rsidR="00AE5C88" w:rsidRDefault="00AE5C88" w:rsidP="00D00DF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999900000000000000</w:t>
            </w:r>
          </w:p>
        </w:tc>
        <w:tc>
          <w:tcPr>
            <w:tcW w:w="2515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394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48"/>
            </w:tblGrid>
            <w:tr w:rsidR="00AE5C88" w14:paraId="4DBC8D17" w14:textId="77777777" w:rsidTr="00D00DFD">
              <w:tc>
                <w:tcPr>
                  <w:tcW w:w="394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C225FA7" w14:textId="77777777" w:rsidR="00AE5C88" w:rsidRDefault="00AE5C88" w:rsidP="00D00DFD"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    Reserva de contingência</w:t>
                  </w:r>
                </w:p>
              </w:tc>
            </w:tr>
          </w:tbl>
          <w:p w14:paraId="557D9C45" w14:textId="77777777" w:rsidR="00AE5C88" w:rsidRDefault="00AE5C88" w:rsidP="00D00DFD">
            <w:pPr>
              <w:spacing w:line="1" w:lineRule="auto"/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E0F901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382.861,50</w:t>
            </w: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BD7175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B66408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E5C88" w14:paraId="033294D4" w14:textId="77777777" w:rsidTr="00D00DFD">
        <w:tc>
          <w:tcPr>
            <w:tcW w:w="7672" w:type="dxa"/>
            <w:gridSpan w:val="4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657B7B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 Órgão</w:t>
            </w:r>
          </w:p>
        </w:tc>
        <w:tc>
          <w:tcPr>
            <w:tcW w:w="164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3ED9B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382.861,50</w:t>
            </w:r>
          </w:p>
        </w:tc>
      </w:tr>
      <w:tr w:rsidR="00AE5C88" w14:paraId="10048F3E" w14:textId="77777777" w:rsidTr="00D00DFD">
        <w:tc>
          <w:tcPr>
            <w:tcW w:w="7672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84329A" w14:textId="77777777" w:rsidR="00AE5C88" w:rsidRDefault="00AE5C88" w:rsidP="00D00DFD">
            <w:pPr>
              <w:jc w:val="right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644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961084" w14:textId="77777777" w:rsidR="00AE5C88" w:rsidRDefault="00AE5C88" w:rsidP="00D00DF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46.944.818,99</w:t>
            </w:r>
          </w:p>
        </w:tc>
      </w:tr>
    </w:tbl>
    <w:p w14:paraId="19F7F798" w14:textId="77777777" w:rsidR="00AE5C88" w:rsidRPr="002862A0" w:rsidRDefault="00AE5C88" w:rsidP="00AE5C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mo" w:hAnsi="Arial" w:cs="Arial"/>
          <w:color w:val="000000"/>
          <w:sz w:val="22"/>
          <w:szCs w:val="22"/>
        </w:rPr>
      </w:pPr>
    </w:p>
    <w:p w14:paraId="58E2534A" w14:textId="77777777" w:rsidR="00AE5C88" w:rsidRDefault="00AE5C88" w:rsidP="00AE5C88">
      <w:pPr>
        <w:ind w:left="102" w:firstLine="618"/>
        <w:jc w:val="both"/>
        <w:rPr>
          <w:rFonts w:ascii="Arial" w:hAnsi="Arial" w:cs="Arial"/>
          <w:w w:val="99"/>
          <w:sz w:val="22"/>
          <w:szCs w:val="22"/>
        </w:rPr>
      </w:pPr>
      <w:r w:rsidRPr="002862A0">
        <w:rPr>
          <w:rFonts w:ascii="Arial" w:eastAsia="Arimo" w:hAnsi="Arial" w:cs="Arial"/>
          <w:b/>
          <w:sz w:val="22"/>
          <w:szCs w:val="22"/>
        </w:rPr>
        <w:t xml:space="preserve">                         Art. 5º</w:t>
      </w:r>
      <w:r w:rsidRPr="002862A0">
        <w:rPr>
          <w:rFonts w:ascii="Arial" w:eastAsia="Arimo" w:hAnsi="Arial" w:cs="Arial"/>
          <w:sz w:val="22"/>
          <w:szCs w:val="22"/>
        </w:rPr>
        <w:t xml:space="preserve"> – </w:t>
      </w:r>
      <w:r w:rsidRPr="002862A0">
        <w:rPr>
          <w:rFonts w:ascii="Arial" w:hAnsi="Arial" w:cs="Arial"/>
          <w:w w:val="99"/>
          <w:sz w:val="22"/>
          <w:szCs w:val="22"/>
        </w:rPr>
        <w:t>Fica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Poder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Executivo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Municipal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autorizado,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nos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termos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do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inciso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VI,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do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Art.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167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da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Constituição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Federal e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artigos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7º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e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42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e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inciso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III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do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Art.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43,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da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Lei</w:t>
      </w:r>
      <w:r w:rsidRPr="002862A0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2862A0">
        <w:rPr>
          <w:rFonts w:ascii="Arial" w:hAnsi="Arial" w:cs="Arial"/>
          <w:w w:val="99"/>
          <w:sz w:val="22"/>
          <w:szCs w:val="22"/>
        </w:rPr>
        <w:t>Federal</w:t>
      </w:r>
      <w:r w:rsidRPr="002862A0">
        <w:rPr>
          <w:rFonts w:ascii="Arial" w:hAnsi="Arial" w:cs="Arial"/>
          <w:sz w:val="22"/>
          <w:szCs w:val="22"/>
        </w:rPr>
        <w:t xml:space="preserve">  </w:t>
      </w:r>
      <w:r w:rsidRPr="002862A0">
        <w:rPr>
          <w:rFonts w:ascii="Arial" w:hAnsi="Arial" w:cs="Arial"/>
          <w:w w:val="99"/>
          <w:sz w:val="22"/>
          <w:szCs w:val="22"/>
        </w:rPr>
        <w:t>4.320</w:t>
      </w:r>
      <w:proofErr w:type="gramEnd"/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de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1964,</w:t>
      </w:r>
      <w:r w:rsidRPr="002862A0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>realizar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por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Decreto, créditos adicionais suplementares até o limite de 25% (vinte e cinco por cento) para cada Poder por:</w:t>
      </w:r>
    </w:p>
    <w:p w14:paraId="7DA22C40" w14:textId="77777777" w:rsidR="00AE5C88" w:rsidRPr="002862A0" w:rsidRDefault="00AE5C88" w:rsidP="00AE5C88">
      <w:pPr>
        <w:ind w:left="102" w:firstLine="618"/>
        <w:jc w:val="both"/>
        <w:rPr>
          <w:rFonts w:ascii="Arial" w:hAnsi="Arial" w:cs="Arial"/>
          <w:sz w:val="22"/>
          <w:szCs w:val="22"/>
        </w:rPr>
      </w:pPr>
    </w:p>
    <w:p w14:paraId="51888271" w14:textId="77777777" w:rsidR="00AE5C88" w:rsidRPr="002862A0" w:rsidRDefault="00AE5C88" w:rsidP="00AE5C88">
      <w:pPr>
        <w:ind w:left="102" w:right="479" w:firstLine="618"/>
        <w:jc w:val="both"/>
        <w:rPr>
          <w:rFonts w:ascii="Arial" w:hAnsi="Arial" w:cs="Arial"/>
          <w:sz w:val="22"/>
          <w:szCs w:val="22"/>
        </w:rPr>
      </w:pPr>
      <w:r w:rsidRPr="002862A0">
        <w:rPr>
          <w:rFonts w:ascii="Arial" w:hAnsi="Arial" w:cs="Arial"/>
          <w:w w:val="99"/>
          <w:sz w:val="22"/>
          <w:szCs w:val="22"/>
        </w:rPr>
        <w:t>I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-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Anulação de dotação.</w:t>
      </w:r>
    </w:p>
    <w:p w14:paraId="7D01182B" w14:textId="77777777" w:rsidR="00AE5C88" w:rsidRPr="002862A0" w:rsidRDefault="00AE5C88" w:rsidP="00AE5C88">
      <w:pPr>
        <w:ind w:left="102" w:right="479" w:firstLine="618"/>
        <w:jc w:val="both"/>
        <w:rPr>
          <w:rFonts w:ascii="Arial" w:hAnsi="Arial" w:cs="Arial"/>
          <w:sz w:val="22"/>
          <w:szCs w:val="22"/>
        </w:rPr>
      </w:pPr>
      <w:r w:rsidRPr="002862A0">
        <w:rPr>
          <w:rFonts w:ascii="Arial" w:hAnsi="Arial" w:cs="Arial"/>
          <w:w w:val="99"/>
          <w:sz w:val="22"/>
          <w:szCs w:val="22"/>
        </w:rPr>
        <w:t>II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 xml:space="preserve">– </w:t>
      </w:r>
      <w:r w:rsidRPr="002862A0">
        <w:rPr>
          <w:rFonts w:ascii="Arial" w:hAnsi="Arial" w:cs="Arial"/>
          <w:sz w:val="22"/>
          <w:szCs w:val="22"/>
        </w:rPr>
        <w:t>Superávit financeiro;</w:t>
      </w:r>
    </w:p>
    <w:p w14:paraId="2E0911C6" w14:textId="77777777" w:rsidR="00AE5C88" w:rsidRPr="002862A0" w:rsidRDefault="00AE5C88" w:rsidP="00AE5C88">
      <w:pPr>
        <w:ind w:left="102" w:right="479" w:firstLine="618"/>
        <w:jc w:val="both"/>
        <w:rPr>
          <w:rFonts w:ascii="Arial" w:hAnsi="Arial" w:cs="Arial"/>
          <w:sz w:val="22"/>
          <w:szCs w:val="22"/>
        </w:rPr>
      </w:pPr>
      <w:r w:rsidRPr="002862A0">
        <w:rPr>
          <w:rFonts w:ascii="Arial" w:hAnsi="Arial" w:cs="Arial"/>
          <w:w w:val="99"/>
          <w:sz w:val="22"/>
          <w:szCs w:val="22"/>
        </w:rPr>
        <w:t>III – Excesso de arrecadação</w:t>
      </w:r>
    </w:p>
    <w:p w14:paraId="2CFB9EFD" w14:textId="77777777" w:rsidR="00AE5C88" w:rsidRPr="002862A0" w:rsidRDefault="00AE5C88" w:rsidP="00AE5C88">
      <w:pPr>
        <w:ind w:left="102" w:firstLine="618"/>
        <w:jc w:val="both"/>
        <w:rPr>
          <w:rFonts w:ascii="Arial" w:hAnsi="Arial" w:cs="Arial"/>
          <w:sz w:val="22"/>
          <w:szCs w:val="22"/>
        </w:rPr>
      </w:pPr>
      <w:r w:rsidRPr="002862A0">
        <w:rPr>
          <w:rFonts w:ascii="Arial" w:hAnsi="Arial" w:cs="Arial"/>
          <w:w w:val="99"/>
          <w:sz w:val="22"/>
          <w:szCs w:val="22"/>
        </w:rPr>
        <w:t>IV</w:t>
      </w:r>
      <w:r w:rsidRPr="002862A0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2862A0">
        <w:rPr>
          <w:rFonts w:ascii="Arial" w:hAnsi="Arial" w:cs="Arial"/>
          <w:w w:val="99"/>
          <w:sz w:val="22"/>
          <w:szCs w:val="22"/>
        </w:rPr>
        <w:t>–</w:t>
      </w:r>
      <w:r w:rsidRPr="002862A0">
        <w:rPr>
          <w:rFonts w:ascii="Arial" w:hAnsi="Arial" w:cs="Arial"/>
          <w:sz w:val="22"/>
          <w:szCs w:val="22"/>
        </w:rPr>
        <w:t xml:space="preserve">  T</w:t>
      </w:r>
      <w:r w:rsidRPr="002862A0">
        <w:rPr>
          <w:rFonts w:ascii="Arial" w:hAnsi="Arial" w:cs="Arial"/>
          <w:w w:val="99"/>
          <w:sz w:val="22"/>
          <w:szCs w:val="22"/>
        </w:rPr>
        <w:t>ranspor</w:t>
      </w:r>
      <w:proofErr w:type="gramEnd"/>
      <w:r w:rsidRPr="002862A0">
        <w:rPr>
          <w:rFonts w:ascii="Arial" w:hAnsi="Arial" w:cs="Arial"/>
          <w:w w:val="99"/>
          <w:sz w:val="22"/>
          <w:szCs w:val="22"/>
        </w:rPr>
        <w:t>,</w:t>
      </w:r>
      <w:r w:rsidRPr="002862A0">
        <w:rPr>
          <w:rFonts w:ascii="Arial" w:hAnsi="Arial" w:cs="Arial"/>
          <w:sz w:val="22"/>
          <w:szCs w:val="22"/>
        </w:rPr>
        <w:t xml:space="preserve"> remanejar ou transferir recursos de um Grupo de Natureza para</w:t>
      </w:r>
      <w:r>
        <w:rPr>
          <w:rFonts w:ascii="Arial" w:hAnsi="Arial" w:cs="Arial"/>
          <w:sz w:val="22"/>
          <w:szCs w:val="22"/>
        </w:rPr>
        <w:t xml:space="preserve">  </w:t>
      </w:r>
      <w:r w:rsidRPr="002862A0">
        <w:rPr>
          <w:rFonts w:ascii="Arial" w:hAnsi="Arial" w:cs="Arial"/>
          <w:w w:val="99"/>
          <w:sz w:val="22"/>
          <w:szCs w:val="22"/>
        </w:rPr>
        <w:t>outro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de Despesa/Modalidade</w:t>
      </w:r>
      <w:r>
        <w:rPr>
          <w:rFonts w:ascii="Arial" w:hAnsi="Arial" w:cs="Arial"/>
          <w:sz w:val="22"/>
          <w:szCs w:val="22"/>
        </w:rPr>
        <w:t xml:space="preserve"> de Aplicação</w:t>
      </w:r>
      <w:r w:rsidRPr="002862A0">
        <w:rPr>
          <w:rFonts w:ascii="Arial" w:hAnsi="Arial" w:cs="Arial"/>
          <w:w w:val="99"/>
          <w:sz w:val="22"/>
          <w:szCs w:val="22"/>
        </w:rPr>
        <w:t>,</w:t>
      </w:r>
      <w:r w:rsidRPr="002862A0">
        <w:rPr>
          <w:rFonts w:ascii="Arial" w:hAnsi="Arial" w:cs="Arial"/>
          <w:sz w:val="22"/>
          <w:szCs w:val="22"/>
        </w:rPr>
        <w:t xml:space="preserve">  </w:t>
      </w:r>
      <w:r w:rsidRPr="002862A0">
        <w:rPr>
          <w:rFonts w:ascii="Arial" w:hAnsi="Arial" w:cs="Arial"/>
          <w:w w:val="99"/>
          <w:sz w:val="22"/>
          <w:szCs w:val="22"/>
        </w:rPr>
        <w:t>de</w:t>
      </w:r>
      <w:r w:rsidRPr="002862A0">
        <w:rPr>
          <w:rFonts w:ascii="Arial" w:hAnsi="Arial" w:cs="Arial"/>
          <w:sz w:val="22"/>
          <w:szCs w:val="22"/>
        </w:rPr>
        <w:t xml:space="preserve">  </w:t>
      </w:r>
      <w:r w:rsidRPr="002862A0">
        <w:rPr>
          <w:rFonts w:ascii="Arial" w:hAnsi="Arial" w:cs="Arial"/>
          <w:w w:val="99"/>
          <w:sz w:val="22"/>
          <w:szCs w:val="22"/>
        </w:rPr>
        <w:t>um</w:t>
      </w:r>
      <w:r w:rsidRPr="002862A0">
        <w:rPr>
          <w:rFonts w:ascii="Arial" w:hAnsi="Arial" w:cs="Arial"/>
          <w:sz w:val="22"/>
          <w:szCs w:val="22"/>
        </w:rPr>
        <w:t xml:space="preserve">  </w:t>
      </w:r>
      <w:r w:rsidRPr="002862A0">
        <w:rPr>
          <w:rFonts w:ascii="Arial" w:hAnsi="Arial" w:cs="Arial"/>
          <w:w w:val="99"/>
          <w:sz w:val="22"/>
          <w:szCs w:val="22"/>
        </w:rPr>
        <w:t>Órgão/Unidade</w:t>
      </w:r>
      <w:r w:rsidRPr="002862A0">
        <w:rPr>
          <w:rFonts w:ascii="Arial" w:hAnsi="Arial" w:cs="Arial"/>
          <w:sz w:val="22"/>
          <w:szCs w:val="22"/>
        </w:rPr>
        <w:t xml:space="preserve">  </w:t>
      </w:r>
      <w:r w:rsidRPr="002862A0">
        <w:rPr>
          <w:rFonts w:ascii="Arial" w:hAnsi="Arial" w:cs="Arial"/>
          <w:w w:val="99"/>
          <w:sz w:val="22"/>
          <w:szCs w:val="22"/>
        </w:rPr>
        <w:t>orçamentária</w:t>
      </w:r>
      <w:r w:rsidRPr="002862A0">
        <w:rPr>
          <w:rFonts w:ascii="Arial" w:hAnsi="Arial" w:cs="Arial"/>
          <w:sz w:val="22"/>
          <w:szCs w:val="22"/>
        </w:rPr>
        <w:t xml:space="preserve">  </w:t>
      </w:r>
      <w:r w:rsidRPr="002862A0">
        <w:rPr>
          <w:rFonts w:ascii="Arial" w:hAnsi="Arial" w:cs="Arial"/>
          <w:w w:val="99"/>
          <w:sz w:val="22"/>
          <w:szCs w:val="22"/>
        </w:rPr>
        <w:t>para</w:t>
      </w:r>
      <w:r w:rsidRPr="002862A0">
        <w:rPr>
          <w:rFonts w:ascii="Arial" w:hAnsi="Arial" w:cs="Arial"/>
          <w:sz w:val="22"/>
          <w:szCs w:val="22"/>
        </w:rPr>
        <w:t xml:space="preserve">  </w:t>
      </w:r>
      <w:r w:rsidRPr="002862A0">
        <w:rPr>
          <w:rFonts w:ascii="Arial" w:hAnsi="Arial" w:cs="Arial"/>
          <w:w w:val="99"/>
          <w:sz w:val="22"/>
          <w:szCs w:val="22"/>
        </w:rPr>
        <w:t>outro,</w:t>
      </w:r>
      <w:r w:rsidRPr="002862A0">
        <w:rPr>
          <w:rFonts w:ascii="Arial" w:hAnsi="Arial" w:cs="Arial"/>
          <w:sz w:val="22"/>
          <w:szCs w:val="22"/>
        </w:rPr>
        <w:t xml:space="preserve">  </w:t>
      </w:r>
      <w:r w:rsidRPr="002862A0">
        <w:rPr>
          <w:rFonts w:ascii="Arial" w:hAnsi="Arial" w:cs="Arial"/>
          <w:w w:val="99"/>
          <w:sz w:val="22"/>
          <w:szCs w:val="22"/>
        </w:rPr>
        <w:t>de</w:t>
      </w:r>
      <w:r w:rsidRPr="002862A0">
        <w:rPr>
          <w:rFonts w:ascii="Arial" w:hAnsi="Arial" w:cs="Arial"/>
          <w:sz w:val="22"/>
          <w:szCs w:val="22"/>
        </w:rPr>
        <w:t xml:space="preserve">  </w:t>
      </w:r>
      <w:r w:rsidRPr="002862A0">
        <w:rPr>
          <w:rFonts w:ascii="Arial" w:hAnsi="Arial" w:cs="Arial"/>
          <w:w w:val="99"/>
          <w:sz w:val="22"/>
          <w:szCs w:val="22"/>
        </w:rPr>
        <w:t>um programa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de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Governo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para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outro,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de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uma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Categoria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Econômica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para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outra.</w:t>
      </w:r>
    </w:p>
    <w:p w14:paraId="4C0F2361" w14:textId="77777777" w:rsidR="00AE5C88" w:rsidRPr="002862A0" w:rsidRDefault="00AE5C88" w:rsidP="00AE5C88">
      <w:pPr>
        <w:pStyle w:val="PargrafodaLista"/>
        <w:widowControl/>
        <w:numPr>
          <w:ilvl w:val="0"/>
          <w:numId w:val="15"/>
        </w:numPr>
        <w:autoSpaceDE/>
        <w:autoSpaceDN/>
        <w:spacing w:before="1" w:line="240" w:lineRule="exact"/>
        <w:ind w:left="1418" w:right="0" w:firstLine="0"/>
        <w:contextualSpacing/>
        <w:rPr>
          <w:rFonts w:ascii="Arial" w:hAnsi="Arial" w:cs="Arial"/>
          <w:sz w:val="22"/>
          <w:szCs w:val="22"/>
        </w:rPr>
      </w:pPr>
      <w:r w:rsidRPr="002862A0">
        <w:rPr>
          <w:rFonts w:ascii="Arial" w:hAnsi="Arial" w:cs="Arial"/>
          <w:w w:val="99"/>
          <w:sz w:val="22"/>
          <w:szCs w:val="22"/>
        </w:rPr>
        <w:t>Transposição</w:t>
      </w:r>
      <w:r w:rsidRPr="002862A0">
        <w:rPr>
          <w:rFonts w:ascii="Arial" w:hAnsi="Arial" w:cs="Arial"/>
          <w:sz w:val="22"/>
          <w:szCs w:val="22"/>
        </w:rPr>
        <w:t xml:space="preserve"> –  </w:t>
      </w:r>
      <w:r w:rsidRPr="002862A0">
        <w:rPr>
          <w:rFonts w:ascii="Arial" w:hAnsi="Arial" w:cs="Arial"/>
          <w:w w:val="99"/>
          <w:sz w:val="22"/>
          <w:szCs w:val="22"/>
        </w:rPr>
        <w:t>entende-se</w:t>
      </w:r>
      <w:r w:rsidRPr="002862A0">
        <w:rPr>
          <w:rFonts w:ascii="Arial" w:hAnsi="Arial" w:cs="Arial"/>
          <w:sz w:val="22"/>
          <w:szCs w:val="22"/>
        </w:rPr>
        <w:t xml:space="preserve"> por transposição a realocação  </w:t>
      </w:r>
      <w:r w:rsidRPr="002862A0">
        <w:rPr>
          <w:rFonts w:ascii="Arial" w:hAnsi="Arial" w:cs="Arial"/>
          <w:w w:val="99"/>
          <w:sz w:val="22"/>
          <w:szCs w:val="22"/>
        </w:rPr>
        <w:t>de</w:t>
      </w:r>
      <w:r w:rsidRPr="002862A0">
        <w:rPr>
          <w:rFonts w:ascii="Arial" w:hAnsi="Arial" w:cs="Arial"/>
          <w:sz w:val="22"/>
          <w:szCs w:val="22"/>
        </w:rPr>
        <w:t xml:space="preserve">  </w:t>
      </w:r>
      <w:r w:rsidRPr="002862A0">
        <w:rPr>
          <w:rFonts w:ascii="Arial" w:hAnsi="Arial" w:cs="Arial"/>
          <w:w w:val="99"/>
          <w:sz w:val="22"/>
          <w:szCs w:val="22"/>
        </w:rPr>
        <w:t>recursos</w:t>
      </w:r>
      <w:r w:rsidRPr="002862A0">
        <w:rPr>
          <w:rFonts w:ascii="Arial" w:hAnsi="Arial" w:cs="Arial"/>
          <w:sz w:val="22"/>
          <w:szCs w:val="22"/>
        </w:rPr>
        <w:t xml:space="preserve">  </w:t>
      </w:r>
      <w:r w:rsidRPr="002862A0">
        <w:rPr>
          <w:rFonts w:ascii="Arial" w:hAnsi="Arial" w:cs="Arial"/>
          <w:w w:val="99"/>
          <w:sz w:val="22"/>
          <w:szCs w:val="22"/>
        </w:rPr>
        <w:t>entre</w:t>
      </w:r>
      <w:r w:rsidRPr="002862A0">
        <w:rPr>
          <w:rFonts w:ascii="Arial" w:hAnsi="Arial" w:cs="Arial"/>
          <w:sz w:val="22"/>
          <w:szCs w:val="22"/>
        </w:rPr>
        <w:t xml:space="preserve">  </w:t>
      </w:r>
      <w:r w:rsidRPr="002862A0">
        <w:rPr>
          <w:rFonts w:ascii="Arial" w:hAnsi="Arial" w:cs="Arial"/>
          <w:w w:val="99"/>
          <w:sz w:val="22"/>
          <w:szCs w:val="22"/>
        </w:rPr>
        <w:t>programas</w:t>
      </w:r>
      <w:r w:rsidRPr="002862A0">
        <w:rPr>
          <w:rFonts w:ascii="Arial" w:hAnsi="Arial" w:cs="Arial"/>
          <w:sz w:val="22"/>
          <w:szCs w:val="22"/>
        </w:rPr>
        <w:t xml:space="preserve">  </w:t>
      </w:r>
      <w:r w:rsidRPr="002862A0">
        <w:rPr>
          <w:rFonts w:ascii="Arial" w:hAnsi="Arial" w:cs="Arial"/>
          <w:w w:val="99"/>
          <w:sz w:val="22"/>
          <w:szCs w:val="22"/>
        </w:rPr>
        <w:t>de</w:t>
      </w:r>
      <w:r w:rsidRPr="002862A0">
        <w:rPr>
          <w:rFonts w:ascii="Arial" w:hAnsi="Arial" w:cs="Arial"/>
          <w:sz w:val="22"/>
          <w:szCs w:val="22"/>
        </w:rPr>
        <w:t xml:space="preserve">  </w:t>
      </w:r>
      <w:r w:rsidRPr="002862A0">
        <w:rPr>
          <w:rFonts w:ascii="Arial" w:hAnsi="Arial" w:cs="Arial"/>
          <w:w w:val="99"/>
          <w:sz w:val="22"/>
          <w:szCs w:val="22"/>
        </w:rPr>
        <w:t>trabalho, dentro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de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um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mesmo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órgão,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mesma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categoria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econômica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da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despesa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e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mesma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fonte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de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recursos.</w:t>
      </w:r>
    </w:p>
    <w:p w14:paraId="7BCD2769" w14:textId="77777777" w:rsidR="00AE5C88" w:rsidRPr="002862A0" w:rsidRDefault="00AE5C88" w:rsidP="00AE5C88">
      <w:pPr>
        <w:pStyle w:val="PargrafodaLista"/>
        <w:spacing w:before="1" w:line="240" w:lineRule="exact"/>
        <w:ind w:left="1418" w:right="479"/>
        <w:rPr>
          <w:rFonts w:ascii="Arial" w:hAnsi="Arial" w:cs="Arial"/>
          <w:sz w:val="22"/>
          <w:szCs w:val="22"/>
        </w:rPr>
      </w:pPr>
    </w:p>
    <w:p w14:paraId="086DEBEC" w14:textId="77777777" w:rsidR="00AE5C88" w:rsidRPr="002862A0" w:rsidRDefault="00AE5C88" w:rsidP="00AE5C88">
      <w:pPr>
        <w:pStyle w:val="PargrafodaLista"/>
        <w:widowControl/>
        <w:numPr>
          <w:ilvl w:val="0"/>
          <w:numId w:val="15"/>
        </w:numPr>
        <w:autoSpaceDE/>
        <w:autoSpaceDN/>
        <w:spacing w:before="16" w:line="240" w:lineRule="exact"/>
        <w:ind w:left="1418" w:right="0" w:firstLine="0"/>
        <w:contextualSpacing/>
        <w:rPr>
          <w:rFonts w:ascii="Arial" w:hAnsi="Arial" w:cs="Arial"/>
          <w:sz w:val="22"/>
          <w:szCs w:val="22"/>
        </w:rPr>
      </w:pPr>
      <w:r w:rsidRPr="002862A0">
        <w:rPr>
          <w:rFonts w:ascii="Arial" w:hAnsi="Arial" w:cs="Arial"/>
          <w:w w:val="99"/>
          <w:sz w:val="22"/>
          <w:szCs w:val="22"/>
        </w:rPr>
        <w:t>Remanejamento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–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entende-se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por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remanejamento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a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realocação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de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recursos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de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um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órgão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para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outro, dentro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da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mesma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fonte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de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recursos,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independente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da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categoria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econômica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da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despesa.</w:t>
      </w:r>
    </w:p>
    <w:p w14:paraId="7C006B1D" w14:textId="77777777" w:rsidR="00AE5C88" w:rsidRPr="002862A0" w:rsidRDefault="00AE5C88" w:rsidP="00AE5C88">
      <w:pPr>
        <w:pStyle w:val="PargrafodaLista"/>
        <w:spacing w:before="16" w:line="240" w:lineRule="exact"/>
        <w:ind w:left="1418" w:right="479"/>
        <w:rPr>
          <w:rFonts w:ascii="Arial" w:hAnsi="Arial" w:cs="Arial"/>
          <w:sz w:val="22"/>
          <w:szCs w:val="22"/>
        </w:rPr>
      </w:pPr>
    </w:p>
    <w:p w14:paraId="371A2216" w14:textId="77777777" w:rsidR="00AE5C88" w:rsidRPr="002862A0" w:rsidRDefault="00AE5C88" w:rsidP="00AE5C88">
      <w:pPr>
        <w:pStyle w:val="PargrafodaLista"/>
        <w:widowControl/>
        <w:numPr>
          <w:ilvl w:val="0"/>
          <w:numId w:val="15"/>
        </w:numPr>
        <w:autoSpaceDE/>
        <w:autoSpaceDN/>
        <w:spacing w:before="2"/>
        <w:ind w:left="1418" w:right="0" w:firstLine="0"/>
        <w:contextualSpacing/>
        <w:rPr>
          <w:rFonts w:ascii="Arial" w:hAnsi="Arial" w:cs="Arial"/>
          <w:sz w:val="22"/>
          <w:szCs w:val="22"/>
        </w:rPr>
      </w:pPr>
      <w:r w:rsidRPr="002862A0">
        <w:rPr>
          <w:rFonts w:ascii="Arial" w:hAnsi="Arial" w:cs="Arial"/>
          <w:w w:val="99"/>
          <w:sz w:val="22"/>
          <w:szCs w:val="22"/>
        </w:rPr>
        <w:t>Transferência</w:t>
      </w:r>
      <w:r w:rsidRPr="002862A0">
        <w:rPr>
          <w:rFonts w:ascii="Arial" w:hAnsi="Arial" w:cs="Arial"/>
          <w:sz w:val="22"/>
          <w:szCs w:val="22"/>
        </w:rPr>
        <w:t xml:space="preserve"> – </w:t>
      </w:r>
      <w:r w:rsidRPr="002862A0">
        <w:rPr>
          <w:rFonts w:ascii="Arial" w:hAnsi="Arial" w:cs="Arial"/>
          <w:w w:val="99"/>
          <w:sz w:val="22"/>
          <w:szCs w:val="22"/>
        </w:rPr>
        <w:t>entende-se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por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transferência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a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realocação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de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recursos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entre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categorias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econômicas de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despesas,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dentro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do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mesmo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órgão,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mesmo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programa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de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trabalho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e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mesma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fonte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de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recursos.</w:t>
      </w:r>
    </w:p>
    <w:p w14:paraId="009A64DC" w14:textId="77777777" w:rsidR="00AE5C88" w:rsidRPr="002862A0" w:rsidRDefault="00AE5C88" w:rsidP="00AE5C88">
      <w:pPr>
        <w:spacing w:before="2"/>
        <w:ind w:left="102" w:right="479" w:firstLine="618"/>
        <w:jc w:val="both"/>
        <w:rPr>
          <w:rFonts w:ascii="Arial" w:eastAsia="Arimo" w:hAnsi="Arial" w:cs="Arial"/>
          <w:b/>
          <w:sz w:val="22"/>
          <w:szCs w:val="22"/>
        </w:rPr>
      </w:pPr>
    </w:p>
    <w:p w14:paraId="3E1C0E9C" w14:textId="77777777" w:rsidR="00AE5C88" w:rsidRPr="002862A0" w:rsidRDefault="00AE5C88" w:rsidP="00AE5C88">
      <w:pPr>
        <w:spacing w:before="2"/>
        <w:ind w:left="102" w:firstLine="618"/>
        <w:jc w:val="both"/>
        <w:rPr>
          <w:rFonts w:ascii="Arial" w:hAnsi="Arial" w:cs="Arial"/>
          <w:sz w:val="22"/>
          <w:szCs w:val="22"/>
        </w:rPr>
      </w:pPr>
      <w:r w:rsidRPr="002862A0">
        <w:rPr>
          <w:rFonts w:ascii="Arial" w:eastAsia="Arimo" w:hAnsi="Arial" w:cs="Arial"/>
          <w:b/>
          <w:sz w:val="22"/>
          <w:szCs w:val="22"/>
        </w:rPr>
        <w:t xml:space="preserve">                       Art. 6º - </w:t>
      </w:r>
      <w:r w:rsidRPr="002862A0">
        <w:rPr>
          <w:rFonts w:ascii="Arial" w:hAnsi="Arial" w:cs="Arial"/>
          <w:w w:val="99"/>
          <w:sz w:val="22"/>
          <w:szCs w:val="22"/>
        </w:rPr>
        <w:t>O Poder</w:t>
      </w:r>
      <w:r w:rsidRPr="002862A0">
        <w:rPr>
          <w:rFonts w:ascii="Arial" w:hAnsi="Arial" w:cs="Arial"/>
          <w:sz w:val="22"/>
          <w:szCs w:val="22"/>
        </w:rPr>
        <w:t xml:space="preserve"> Legislativo Municipal fica autorizado a abrir créditos </w:t>
      </w:r>
      <w:proofErr w:type="gramStart"/>
      <w:r w:rsidRPr="002862A0">
        <w:rPr>
          <w:rFonts w:ascii="Arial" w:hAnsi="Arial" w:cs="Arial"/>
          <w:sz w:val="22"/>
          <w:szCs w:val="22"/>
        </w:rPr>
        <w:t xml:space="preserve">adicionais  </w:t>
      </w:r>
      <w:r w:rsidRPr="002862A0">
        <w:rPr>
          <w:rFonts w:ascii="Arial" w:hAnsi="Arial" w:cs="Arial"/>
          <w:w w:val="99"/>
          <w:sz w:val="22"/>
          <w:szCs w:val="22"/>
        </w:rPr>
        <w:t>suplementares</w:t>
      </w:r>
      <w:proofErr w:type="gramEnd"/>
      <w:r w:rsidRPr="002862A0">
        <w:rPr>
          <w:rFonts w:ascii="Arial" w:hAnsi="Arial" w:cs="Arial"/>
          <w:sz w:val="22"/>
          <w:szCs w:val="22"/>
        </w:rPr>
        <w:t xml:space="preserve">   </w:t>
      </w:r>
      <w:r w:rsidRPr="002862A0">
        <w:rPr>
          <w:rFonts w:ascii="Arial" w:hAnsi="Arial" w:cs="Arial"/>
          <w:w w:val="99"/>
          <w:sz w:val="22"/>
          <w:szCs w:val="22"/>
        </w:rPr>
        <w:t>ao</w:t>
      </w:r>
      <w:r w:rsidRPr="002862A0">
        <w:rPr>
          <w:rFonts w:ascii="Arial" w:hAnsi="Arial" w:cs="Arial"/>
          <w:sz w:val="22"/>
          <w:szCs w:val="22"/>
        </w:rPr>
        <w:t xml:space="preserve">  </w:t>
      </w:r>
      <w:r w:rsidRPr="002862A0">
        <w:rPr>
          <w:rFonts w:ascii="Arial" w:hAnsi="Arial" w:cs="Arial"/>
          <w:w w:val="99"/>
          <w:sz w:val="22"/>
          <w:szCs w:val="22"/>
        </w:rPr>
        <w:t>Orçamento</w:t>
      </w:r>
      <w:r w:rsidRPr="002862A0">
        <w:rPr>
          <w:rFonts w:ascii="Arial" w:hAnsi="Arial" w:cs="Arial"/>
          <w:sz w:val="22"/>
          <w:szCs w:val="22"/>
        </w:rPr>
        <w:t xml:space="preserve">  </w:t>
      </w:r>
      <w:r w:rsidRPr="002862A0">
        <w:rPr>
          <w:rFonts w:ascii="Arial" w:hAnsi="Arial" w:cs="Arial"/>
          <w:w w:val="99"/>
          <w:sz w:val="22"/>
          <w:szCs w:val="22"/>
        </w:rPr>
        <w:t>do Legislativo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Municipal,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até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limite</w:t>
      </w:r>
      <w:r w:rsidRPr="002862A0">
        <w:rPr>
          <w:rFonts w:ascii="Arial" w:hAnsi="Arial" w:cs="Arial"/>
          <w:sz w:val="22"/>
          <w:szCs w:val="22"/>
        </w:rPr>
        <w:t xml:space="preserve">  </w:t>
      </w:r>
      <w:r w:rsidRPr="002862A0">
        <w:rPr>
          <w:rFonts w:ascii="Arial" w:hAnsi="Arial" w:cs="Arial"/>
          <w:w w:val="99"/>
          <w:sz w:val="22"/>
          <w:szCs w:val="22"/>
        </w:rPr>
        <w:t>fixado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no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Art.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5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desta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Lei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,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mediante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Resolução,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servido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como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recurso</w:t>
      </w:r>
      <w:r w:rsidRPr="002862A0">
        <w:rPr>
          <w:rFonts w:ascii="Arial" w:hAnsi="Arial" w:cs="Arial"/>
          <w:sz w:val="22"/>
          <w:szCs w:val="22"/>
        </w:rPr>
        <w:t xml:space="preserve">  </w:t>
      </w:r>
      <w:r w:rsidRPr="002862A0">
        <w:rPr>
          <w:rFonts w:ascii="Arial" w:hAnsi="Arial" w:cs="Arial"/>
          <w:w w:val="99"/>
          <w:sz w:val="22"/>
          <w:szCs w:val="22"/>
        </w:rPr>
        <w:t>para tais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suplementações,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cancelamento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de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dotação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do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orçamento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do</w:t>
      </w:r>
      <w:r w:rsidRPr="002862A0">
        <w:rPr>
          <w:rFonts w:ascii="Arial" w:hAnsi="Arial" w:cs="Arial"/>
          <w:sz w:val="22"/>
          <w:szCs w:val="22"/>
        </w:rPr>
        <w:t xml:space="preserve"> </w:t>
      </w:r>
      <w:r w:rsidRPr="002862A0">
        <w:rPr>
          <w:rFonts w:ascii="Arial" w:hAnsi="Arial" w:cs="Arial"/>
          <w:w w:val="99"/>
          <w:sz w:val="22"/>
          <w:szCs w:val="22"/>
        </w:rPr>
        <w:t>Legislativo.</w:t>
      </w:r>
    </w:p>
    <w:p w14:paraId="55694379" w14:textId="77777777" w:rsidR="00AE5C88" w:rsidRDefault="00AE5C88" w:rsidP="00AE5C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mo" w:hAnsi="Arial" w:cs="Arial"/>
          <w:b/>
          <w:color w:val="000000"/>
          <w:sz w:val="22"/>
          <w:szCs w:val="22"/>
        </w:rPr>
      </w:pPr>
      <w:r w:rsidRPr="002862A0">
        <w:rPr>
          <w:rFonts w:ascii="Arial" w:eastAsia="Arimo" w:hAnsi="Arial" w:cs="Arial"/>
          <w:b/>
          <w:color w:val="000000"/>
          <w:sz w:val="22"/>
          <w:szCs w:val="22"/>
        </w:rPr>
        <w:t xml:space="preserve">          </w:t>
      </w:r>
    </w:p>
    <w:p w14:paraId="424E653B" w14:textId="77777777" w:rsidR="00AE5C88" w:rsidRPr="002862A0" w:rsidRDefault="00AE5C88" w:rsidP="00AE5C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mo" w:hAnsi="Arial" w:cs="Arial"/>
          <w:b/>
          <w:color w:val="000000"/>
          <w:sz w:val="22"/>
          <w:szCs w:val="22"/>
        </w:rPr>
      </w:pPr>
    </w:p>
    <w:p w14:paraId="548E4DF7" w14:textId="77777777" w:rsidR="00AE5C88" w:rsidRPr="002862A0" w:rsidRDefault="00AE5C88" w:rsidP="00AE5C88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mo" w:hAnsi="Arial" w:cs="Arial"/>
          <w:color w:val="000000"/>
          <w:sz w:val="22"/>
          <w:szCs w:val="22"/>
        </w:rPr>
      </w:pPr>
      <w:r w:rsidRPr="002862A0">
        <w:rPr>
          <w:rFonts w:ascii="Arial" w:eastAsia="Arimo" w:hAnsi="Arial" w:cs="Arial"/>
          <w:b/>
          <w:color w:val="000000"/>
          <w:sz w:val="22"/>
          <w:szCs w:val="22"/>
        </w:rPr>
        <w:t xml:space="preserve">                      Art. 7º</w:t>
      </w:r>
      <w:r w:rsidRPr="002862A0">
        <w:rPr>
          <w:rFonts w:ascii="Arial" w:eastAsia="Arimo" w:hAnsi="Arial" w:cs="Arial"/>
          <w:color w:val="000000"/>
          <w:sz w:val="22"/>
          <w:szCs w:val="22"/>
        </w:rPr>
        <w:t xml:space="preserve"> - Fazem parte integrante deste Projeto de Lei os seguintes anexos:</w:t>
      </w:r>
    </w:p>
    <w:p w14:paraId="7251EC25" w14:textId="77777777" w:rsidR="00AE5C88" w:rsidRPr="002862A0" w:rsidRDefault="00AE5C88" w:rsidP="00AE5C88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mo" w:hAnsi="Arial" w:cs="Arial"/>
          <w:b/>
          <w:color w:val="000000"/>
          <w:sz w:val="22"/>
          <w:szCs w:val="22"/>
        </w:rPr>
      </w:pPr>
    </w:p>
    <w:p w14:paraId="4BDD4B77" w14:textId="77777777" w:rsidR="00AE5C88" w:rsidRPr="002862A0" w:rsidRDefault="00AE5C88" w:rsidP="00AE5C88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mo" w:hAnsi="Arial" w:cs="Arial"/>
          <w:color w:val="000000"/>
          <w:sz w:val="22"/>
          <w:szCs w:val="22"/>
        </w:rPr>
      </w:pPr>
    </w:p>
    <w:p w14:paraId="03A4F02C" w14:textId="77777777" w:rsidR="00AE5C88" w:rsidRDefault="00AE5C88" w:rsidP="00AE5C88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Arial" w:eastAsia="Arimo" w:hAnsi="Arial" w:cs="Arial"/>
          <w:color w:val="000000"/>
          <w:sz w:val="22"/>
          <w:szCs w:val="22"/>
        </w:rPr>
      </w:pPr>
      <w:r w:rsidRPr="006D5E01">
        <w:rPr>
          <w:rFonts w:ascii="Arial" w:eastAsia="Arimo" w:hAnsi="Arial" w:cs="Arial"/>
          <w:color w:val="000000"/>
          <w:sz w:val="22"/>
          <w:szCs w:val="22"/>
        </w:rPr>
        <w:t xml:space="preserve">AL1 </w:t>
      </w:r>
      <w:r>
        <w:rPr>
          <w:rFonts w:ascii="Arial" w:eastAsia="Arimo" w:hAnsi="Arial" w:cs="Arial"/>
          <w:color w:val="000000"/>
          <w:sz w:val="22"/>
          <w:szCs w:val="22"/>
        </w:rPr>
        <w:t>–</w:t>
      </w:r>
      <w:r w:rsidRPr="006D5E01">
        <w:rPr>
          <w:rFonts w:ascii="Arial" w:eastAsia="Arimo" w:hAnsi="Arial" w:cs="Arial"/>
          <w:color w:val="000000"/>
          <w:sz w:val="22"/>
          <w:szCs w:val="22"/>
        </w:rPr>
        <w:t xml:space="preserve"> Receita</w:t>
      </w:r>
      <w:r>
        <w:rPr>
          <w:rFonts w:ascii="Arial" w:eastAsia="Arimo" w:hAnsi="Arial" w:cs="Arial"/>
          <w:color w:val="000000"/>
          <w:sz w:val="22"/>
          <w:szCs w:val="22"/>
        </w:rPr>
        <w:t xml:space="preserve"> </w:t>
      </w:r>
      <w:r w:rsidRPr="006D5E01">
        <w:rPr>
          <w:rFonts w:ascii="Arial" w:eastAsia="Arimo" w:hAnsi="Arial" w:cs="Arial"/>
          <w:color w:val="000000"/>
          <w:sz w:val="22"/>
          <w:szCs w:val="22"/>
        </w:rPr>
        <w:t>(Fonte) Despesa</w:t>
      </w:r>
      <w:r>
        <w:rPr>
          <w:rFonts w:ascii="Arial" w:eastAsia="Arimo" w:hAnsi="Arial" w:cs="Arial"/>
          <w:color w:val="000000"/>
          <w:sz w:val="22"/>
          <w:szCs w:val="22"/>
        </w:rPr>
        <w:t xml:space="preserve"> </w:t>
      </w:r>
      <w:r w:rsidRPr="006D5E01">
        <w:rPr>
          <w:rFonts w:ascii="Arial" w:eastAsia="Arimo" w:hAnsi="Arial" w:cs="Arial"/>
          <w:color w:val="000000"/>
          <w:sz w:val="22"/>
          <w:szCs w:val="22"/>
        </w:rPr>
        <w:t>(Função)</w:t>
      </w:r>
      <w:r w:rsidRPr="002862A0">
        <w:rPr>
          <w:rFonts w:ascii="Arial" w:eastAsia="Arimo" w:hAnsi="Arial" w:cs="Arial"/>
          <w:color w:val="000000"/>
          <w:sz w:val="22"/>
          <w:szCs w:val="22"/>
        </w:rPr>
        <w:t xml:space="preserve">    </w:t>
      </w:r>
    </w:p>
    <w:p w14:paraId="699E7696" w14:textId="77777777" w:rsidR="00AE5C88" w:rsidRDefault="00AE5C88" w:rsidP="00AE5C88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Arial" w:eastAsia="Arimo" w:hAnsi="Arial" w:cs="Arial"/>
          <w:color w:val="000000"/>
          <w:sz w:val="22"/>
          <w:szCs w:val="22"/>
        </w:rPr>
      </w:pPr>
      <w:r w:rsidRPr="006D5E01">
        <w:rPr>
          <w:rFonts w:ascii="Arial" w:eastAsia="Arimo" w:hAnsi="Arial" w:cs="Arial"/>
          <w:color w:val="000000"/>
          <w:sz w:val="22"/>
          <w:szCs w:val="22"/>
        </w:rPr>
        <w:t>Anexo 1 - Demonstrativo de Receitas e Despesas Segundo Categoria Econômica</w:t>
      </w:r>
    </w:p>
    <w:p w14:paraId="7F3857F1" w14:textId="77777777" w:rsidR="00AE5C88" w:rsidRDefault="00AE5C88" w:rsidP="00AE5C88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Arial" w:eastAsia="Arimo" w:hAnsi="Arial" w:cs="Arial"/>
          <w:color w:val="000000"/>
          <w:sz w:val="22"/>
          <w:szCs w:val="22"/>
        </w:rPr>
      </w:pPr>
      <w:r w:rsidRPr="006D5E01">
        <w:rPr>
          <w:rFonts w:ascii="Arial" w:eastAsia="Arimo" w:hAnsi="Arial" w:cs="Arial"/>
          <w:color w:val="000000"/>
          <w:sz w:val="22"/>
          <w:szCs w:val="22"/>
        </w:rPr>
        <w:t>Anexo 2 - Desp. Segundo Cat. Econômica (Consolidado por Elemento)</w:t>
      </w:r>
    </w:p>
    <w:p w14:paraId="2F92B7A1" w14:textId="77777777" w:rsidR="00AE5C88" w:rsidRDefault="00AE5C88" w:rsidP="00AE5C88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Arial" w:eastAsia="Arimo" w:hAnsi="Arial" w:cs="Arial"/>
          <w:color w:val="000000"/>
          <w:sz w:val="22"/>
          <w:szCs w:val="22"/>
        </w:rPr>
      </w:pPr>
      <w:r w:rsidRPr="002862A0">
        <w:rPr>
          <w:rFonts w:ascii="Arial" w:eastAsia="Arimo" w:hAnsi="Arial" w:cs="Arial"/>
          <w:color w:val="000000"/>
          <w:sz w:val="22"/>
          <w:szCs w:val="22"/>
        </w:rPr>
        <w:t>Anexo 2 - Despesa Seg. Categoria Econômica (Órgão)</w:t>
      </w:r>
    </w:p>
    <w:p w14:paraId="2A9B77BA" w14:textId="77777777" w:rsidR="00AE5C88" w:rsidRDefault="00AE5C88" w:rsidP="00AE5C88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Arial" w:eastAsia="Arimo" w:hAnsi="Arial" w:cs="Arial"/>
          <w:color w:val="000000"/>
          <w:sz w:val="22"/>
          <w:szCs w:val="22"/>
        </w:rPr>
      </w:pPr>
      <w:r w:rsidRPr="006D5E01">
        <w:rPr>
          <w:rFonts w:ascii="Arial" w:eastAsia="Arimo" w:hAnsi="Arial" w:cs="Arial"/>
          <w:color w:val="000000"/>
          <w:sz w:val="22"/>
          <w:szCs w:val="22"/>
        </w:rPr>
        <w:t>Anexo 4 - Despesas por Natureza da despesa</w:t>
      </w:r>
    </w:p>
    <w:p w14:paraId="294CE50D" w14:textId="77777777" w:rsidR="00AE5C88" w:rsidRPr="002862A0" w:rsidRDefault="00AE5C88" w:rsidP="00AE5C88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Arial" w:eastAsia="Arimo" w:hAnsi="Arial" w:cs="Arial"/>
          <w:color w:val="000000"/>
          <w:sz w:val="22"/>
          <w:szCs w:val="22"/>
        </w:rPr>
      </w:pPr>
      <w:r w:rsidRPr="006D5E01">
        <w:rPr>
          <w:rFonts w:ascii="Arial" w:eastAsia="Arimo" w:hAnsi="Arial" w:cs="Arial"/>
          <w:color w:val="000000"/>
          <w:sz w:val="22"/>
          <w:szCs w:val="22"/>
        </w:rPr>
        <w:t>Anexo 5 - Demonstrativo da Despesa por Funções e Categoria Econômica</w:t>
      </w:r>
    </w:p>
    <w:p w14:paraId="05FBEC55" w14:textId="77777777" w:rsidR="00AE5C88" w:rsidRPr="002862A0" w:rsidRDefault="00AE5C88" w:rsidP="00AE5C88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Arial" w:eastAsia="Arimo" w:hAnsi="Arial" w:cs="Arial"/>
          <w:color w:val="000000"/>
          <w:sz w:val="22"/>
          <w:szCs w:val="22"/>
        </w:rPr>
      </w:pPr>
      <w:r w:rsidRPr="002862A0">
        <w:rPr>
          <w:rFonts w:ascii="Arial" w:eastAsia="Arimo" w:hAnsi="Arial" w:cs="Arial"/>
          <w:color w:val="000000"/>
          <w:sz w:val="22"/>
          <w:szCs w:val="22"/>
        </w:rPr>
        <w:t xml:space="preserve">    Anexo 6 – Programa de Trabalho.</w:t>
      </w:r>
    </w:p>
    <w:p w14:paraId="2CA62CBB" w14:textId="77777777" w:rsidR="00AE5C88" w:rsidRPr="002862A0" w:rsidRDefault="00AE5C88" w:rsidP="00AE5C88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Arial" w:eastAsia="Arimo" w:hAnsi="Arial" w:cs="Arial"/>
          <w:color w:val="000000"/>
          <w:sz w:val="22"/>
          <w:szCs w:val="22"/>
        </w:rPr>
      </w:pPr>
      <w:r w:rsidRPr="002862A0">
        <w:rPr>
          <w:rFonts w:ascii="Arial" w:eastAsia="Arimo" w:hAnsi="Arial" w:cs="Arial"/>
          <w:color w:val="000000"/>
          <w:sz w:val="22"/>
          <w:szCs w:val="22"/>
        </w:rPr>
        <w:t xml:space="preserve">    Anexo 7 - Programa de Trabalho por Função</w:t>
      </w:r>
      <w:r>
        <w:rPr>
          <w:rFonts w:ascii="Arial" w:eastAsia="Arimo" w:hAnsi="Arial" w:cs="Arial"/>
          <w:color w:val="000000"/>
          <w:sz w:val="22"/>
          <w:szCs w:val="22"/>
        </w:rPr>
        <w:t>/</w:t>
      </w:r>
      <w:r w:rsidRPr="002862A0">
        <w:rPr>
          <w:rFonts w:ascii="Arial" w:eastAsia="Arimo" w:hAnsi="Arial" w:cs="Arial"/>
          <w:color w:val="000000"/>
          <w:sz w:val="22"/>
          <w:szCs w:val="22"/>
        </w:rPr>
        <w:t>Subfunção</w:t>
      </w:r>
      <w:r>
        <w:rPr>
          <w:rFonts w:ascii="Arial" w:eastAsia="Arimo" w:hAnsi="Arial" w:cs="Arial"/>
          <w:color w:val="000000"/>
          <w:sz w:val="22"/>
          <w:szCs w:val="22"/>
        </w:rPr>
        <w:t>/Programa/</w:t>
      </w:r>
      <w:r w:rsidRPr="002862A0">
        <w:rPr>
          <w:rFonts w:ascii="Arial" w:eastAsia="Arimo" w:hAnsi="Arial" w:cs="Arial"/>
          <w:color w:val="000000"/>
          <w:sz w:val="22"/>
          <w:szCs w:val="22"/>
        </w:rPr>
        <w:t>Ação</w:t>
      </w:r>
    </w:p>
    <w:p w14:paraId="7E0ED015" w14:textId="77777777" w:rsidR="00AE5C88" w:rsidRPr="002862A0" w:rsidRDefault="00AE5C88" w:rsidP="00AE5C88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Arial" w:eastAsia="Arimo" w:hAnsi="Arial" w:cs="Arial"/>
          <w:color w:val="000000"/>
          <w:sz w:val="22"/>
          <w:szCs w:val="22"/>
        </w:rPr>
      </w:pPr>
      <w:r>
        <w:rPr>
          <w:rFonts w:ascii="Arial" w:eastAsia="Arimo" w:hAnsi="Arial" w:cs="Arial"/>
          <w:color w:val="000000"/>
          <w:sz w:val="22"/>
          <w:szCs w:val="22"/>
        </w:rPr>
        <w:t xml:space="preserve">    Anexo </w:t>
      </w:r>
      <w:r w:rsidRPr="002862A0">
        <w:rPr>
          <w:rFonts w:ascii="Arial" w:eastAsia="Arimo" w:hAnsi="Arial" w:cs="Arial"/>
          <w:color w:val="000000"/>
          <w:sz w:val="22"/>
          <w:szCs w:val="22"/>
        </w:rPr>
        <w:t>8 - Despesa por Função</w:t>
      </w:r>
      <w:r>
        <w:rPr>
          <w:rFonts w:ascii="Arial" w:eastAsia="Arimo" w:hAnsi="Arial" w:cs="Arial"/>
          <w:color w:val="000000"/>
          <w:sz w:val="22"/>
          <w:szCs w:val="22"/>
        </w:rPr>
        <w:t>/</w:t>
      </w:r>
      <w:r w:rsidRPr="002862A0">
        <w:rPr>
          <w:rFonts w:ascii="Arial" w:eastAsia="Arimo" w:hAnsi="Arial" w:cs="Arial"/>
          <w:color w:val="000000"/>
          <w:sz w:val="22"/>
          <w:szCs w:val="22"/>
        </w:rPr>
        <w:t>Sub</w:t>
      </w:r>
      <w:r>
        <w:rPr>
          <w:rFonts w:ascii="Arial" w:eastAsia="Arimo" w:hAnsi="Arial" w:cs="Arial"/>
          <w:color w:val="000000"/>
          <w:sz w:val="22"/>
          <w:szCs w:val="22"/>
        </w:rPr>
        <w:t>função/P</w:t>
      </w:r>
      <w:r w:rsidRPr="002862A0">
        <w:rPr>
          <w:rFonts w:ascii="Arial" w:eastAsia="Arimo" w:hAnsi="Arial" w:cs="Arial"/>
          <w:color w:val="000000"/>
          <w:sz w:val="22"/>
          <w:szCs w:val="22"/>
        </w:rPr>
        <w:t>rograma Conforme Vínculo de Recursos</w:t>
      </w:r>
    </w:p>
    <w:p w14:paraId="1951A0C7" w14:textId="77777777" w:rsidR="00AE5C88" w:rsidRDefault="00AE5C88" w:rsidP="00AE5C88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Arial" w:eastAsia="Arimo" w:hAnsi="Arial" w:cs="Arial"/>
          <w:color w:val="000000"/>
          <w:sz w:val="22"/>
          <w:szCs w:val="22"/>
        </w:rPr>
      </w:pPr>
      <w:r w:rsidRPr="002862A0">
        <w:rPr>
          <w:rFonts w:ascii="Arial" w:eastAsia="Arimo" w:hAnsi="Arial" w:cs="Arial"/>
          <w:color w:val="000000"/>
          <w:sz w:val="22"/>
          <w:szCs w:val="22"/>
        </w:rPr>
        <w:t xml:space="preserve">    Anexo 9 - Despesa por Órgão e Função</w:t>
      </w:r>
    </w:p>
    <w:p w14:paraId="6B91C28A" w14:textId="77777777" w:rsidR="00AE5C88" w:rsidRDefault="00AE5C88" w:rsidP="00AE5C88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Arial" w:eastAsia="Arimo" w:hAnsi="Arial" w:cs="Arial"/>
          <w:color w:val="000000"/>
          <w:sz w:val="22"/>
          <w:szCs w:val="22"/>
        </w:rPr>
      </w:pPr>
      <w:r w:rsidRPr="006D5E01">
        <w:rPr>
          <w:rFonts w:ascii="Arial" w:eastAsia="Arimo" w:hAnsi="Arial" w:cs="Arial"/>
          <w:color w:val="000000"/>
          <w:sz w:val="22"/>
          <w:szCs w:val="22"/>
        </w:rPr>
        <w:t>Compatibilização da Programação do Orçamento com os Objetivos e Metas Fiscais</w:t>
      </w:r>
    </w:p>
    <w:p w14:paraId="51E11694" w14:textId="77777777" w:rsidR="00AE5C88" w:rsidRDefault="00AE5C88" w:rsidP="00AE5C88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Arial" w:eastAsia="Arimo" w:hAnsi="Arial" w:cs="Arial"/>
          <w:color w:val="000000"/>
          <w:sz w:val="22"/>
          <w:szCs w:val="22"/>
        </w:rPr>
      </w:pPr>
      <w:r w:rsidRPr="006D5E01">
        <w:rPr>
          <w:rFonts w:ascii="Arial" w:eastAsia="Arimo" w:hAnsi="Arial" w:cs="Arial"/>
          <w:color w:val="000000"/>
          <w:sz w:val="22"/>
          <w:szCs w:val="22"/>
        </w:rPr>
        <w:t>QDD - Quadro de Detalhamento da Despesa</w:t>
      </w:r>
    </w:p>
    <w:p w14:paraId="432BFBB7" w14:textId="77777777" w:rsidR="00AE5C88" w:rsidRPr="002862A0" w:rsidRDefault="00AE5C88" w:rsidP="00AE5C88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Arial" w:eastAsia="Arimo" w:hAnsi="Arial" w:cs="Arial"/>
          <w:color w:val="000000"/>
          <w:sz w:val="22"/>
          <w:szCs w:val="22"/>
        </w:rPr>
      </w:pPr>
    </w:p>
    <w:p w14:paraId="09646E0E" w14:textId="77777777" w:rsidR="00AE5C88" w:rsidRPr="002862A0" w:rsidRDefault="00AE5C88" w:rsidP="00AE5C88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Arial" w:eastAsia="Arimo" w:hAnsi="Arial" w:cs="Arial"/>
          <w:color w:val="000000"/>
          <w:sz w:val="22"/>
          <w:szCs w:val="22"/>
        </w:rPr>
      </w:pPr>
      <w:r w:rsidRPr="002862A0">
        <w:rPr>
          <w:rFonts w:ascii="Arial" w:eastAsia="Arimo" w:hAnsi="Arial" w:cs="Arial"/>
          <w:color w:val="000000"/>
          <w:sz w:val="22"/>
          <w:szCs w:val="22"/>
        </w:rPr>
        <w:t xml:space="preserve">    </w:t>
      </w:r>
    </w:p>
    <w:p w14:paraId="6CDEC901" w14:textId="77777777" w:rsidR="00AE5C88" w:rsidRPr="002862A0" w:rsidRDefault="00AE5C88" w:rsidP="00AE5C88">
      <w:pPr>
        <w:pBdr>
          <w:top w:val="nil"/>
          <w:left w:val="nil"/>
          <w:bottom w:val="nil"/>
          <w:right w:val="nil"/>
          <w:between w:val="nil"/>
        </w:pBdr>
        <w:ind w:firstLine="2268"/>
        <w:jc w:val="both"/>
        <w:rPr>
          <w:rFonts w:ascii="Arial" w:eastAsia="Arimo" w:hAnsi="Arial" w:cs="Arial"/>
          <w:color w:val="000000"/>
          <w:sz w:val="22"/>
          <w:szCs w:val="22"/>
        </w:rPr>
      </w:pPr>
      <w:r>
        <w:rPr>
          <w:rFonts w:ascii="Arial" w:eastAsia="Arimo" w:hAnsi="Arial" w:cs="Arial"/>
          <w:color w:val="000000"/>
          <w:sz w:val="22"/>
          <w:szCs w:val="22"/>
        </w:rPr>
        <w:t xml:space="preserve">  </w:t>
      </w:r>
      <w:r w:rsidRPr="002862A0">
        <w:rPr>
          <w:rFonts w:ascii="Arial" w:eastAsia="Arimo" w:hAnsi="Arial" w:cs="Arial"/>
          <w:b/>
          <w:color w:val="000000"/>
          <w:sz w:val="22"/>
          <w:szCs w:val="22"/>
        </w:rPr>
        <w:t>Art. 8º</w:t>
      </w:r>
      <w:r w:rsidRPr="002862A0">
        <w:rPr>
          <w:rFonts w:ascii="Arial" w:eastAsia="Arimo" w:hAnsi="Arial" w:cs="Arial"/>
          <w:color w:val="000000"/>
          <w:sz w:val="22"/>
          <w:szCs w:val="22"/>
        </w:rPr>
        <w:t xml:space="preserve"> - Revogadas as disposições em contrário, a presente Lei entrará em vigor em 1º de janeiro de 202</w:t>
      </w:r>
      <w:r>
        <w:rPr>
          <w:rFonts w:ascii="Arial" w:eastAsia="Arimo" w:hAnsi="Arial" w:cs="Arial"/>
          <w:color w:val="000000"/>
          <w:sz w:val="22"/>
          <w:szCs w:val="22"/>
        </w:rPr>
        <w:t>5</w:t>
      </w:r>
      <w:r w:rsidRPr="002862A0">
        <w:rPr>
          <w:rFonts w:ascii="Arial" w:eastAsia="Arimo" w:hAnsi="Arial" w:cs="Arial"/>
          <w:color w:val="000000"/>
          <w:sz w:val="22"/>
          <w:szCs w:val="22"/>
        </w:rPr>
        <w:t>.</w:t>
      </w:r>
    </w:p>
    <w:p w14:paraId="39D214DD" w14:textId="77777777" w:rsidR="00AE5C88" w:rsidRPr="002862A0" w:rsidRDefault="00AE5C88" w:rsidP="00AE5C88">
      <w:pPr>
        <w:pBdr>
          <w:top w:val="nil"/>
          <w:left w:val="nil"/>
          <w:bottom w:val="nil"/>
          <w:right w:val="nil"/>
          <w:between w:val="nil"/>
        </w:pBdr>
        <w:tabs>
          <w:tab w:val="left" w:pos="2025"/>
        </w:tabs>
        <w:ind w:firstLine="15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91C13EE" w14:textId="77FC7CD6" w:rsidR="00AE5C88" w:rsidRDefault="00AE5C88" w:rsidP="003E009C">
      <w:pPr>
        <w:jc w:val="both"/>
        <w:rPr>
          <w:rFonts w:ascii="Arial" w:hAnsi="Arial" w:cs="Arial"/>
          <w:b/>
          <w:sz w:val="22"/>
          <w:szCs w:val="22"/>
        </w:rPr>
      </w:pPr>
      <w:r w:rsidRPr="002862A0">
        <w:rPr>
          <w:rFonts w:ascii="Arial" w:hAnsi="Arial" w:cs="Arial"/>
          <w:b/>
          <w:sz w:val="22"/>
          <w:szCs w:val="22"/>
        </w:rPr>
        <w:t xml:space="preserve">                                        </w:t>
      </w:r>
    </w:p>
    <w:p w14:paraId="3A4435D6" w14:textId="7C2ADE71" w:rsidR="003E009C" w:rsidRPr="003E009C" w:rsidRDefault="003E009C" w:rsidP="003E009C">
      <w:pPr>
        <w:tabs>
          <w:tab w:val="left" w:pos="1276"/>
          <w:tab w:val="left" w:pos="1701"/>
        </w:tabs>
        <w:autoSpaceDE w:val="0"/>
        <w:autoSpaceDN w:val="0"/>
        <w:adjustRightInd w:val="0"/>
        <w:ind w:firstLine="2410"/>
        <w:jc w:val="both"/>
        <w:rPr>
          <w:rFonts w:ascii="Arial" w:hAnsi="Arial" w:cs="Arial"/>
          <w:sz w:val="22"/>
          <w:szCs w:val="22"/>
        </w:rPr>
      </w:pPr>
      <w:r w:rsidRPr="003E009C">
        <w:rPr>
          <w:rFonts w:ascii="Arial" w:hAnsi="Arial" w:cs="Arial"/>
          <w:sz w:val="22"/>
          <w:szCs w:val="22"/>
        </w:rPr>
        <w:t xml:space="preserve">Sala da Presidência da Câmara Municipal de Enéas Marques, </w:t>
      </w:r>
      <w:r>
        <w:rPr>
          <w:rFonts w:ascii="Arial" w:hAnsi="Arial" w:cs="Arial"/>
          <w:sz w:val="22"/>
          <w:szCs w:val="22"/>
        </w:rPr>
        <w:t>12</w:t>
      </w:r>
      <w:r w:rsidRPr="003E009C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nove</w:t>
      </w:r>
      <w:r w:rsidRPr="003E009C">
        <w:rPr>
          <w:rFonts w:ascii="Arial" w:hAnsi="Arial" w:cs="Arial"/>
          <w:sz w:val="22"/>
          <w:szCs w:val="22"/>
        </w:rPr>
        <w:t>mbro</w:t>
      </w:r>
      <w:r w:rsidRPr="003E009C">
        <w:rPr>
          <w:rFonts w:ascii="Arial" w:hAnsi="Arial" w:cs="Arial"/>
          <w:sz w:val="22"/>
          <w:szCs w:val="22"/>
        </w:rPr>
        <w:t xml:space="preserve"> de 2024.</w:t>
      </w:r>
    </w:p>
    <w:p w14:paraId="65D22383" w14:textId="77777777" w:rsidR="003E009C" w:rsidRPr="003E009C" w:rsidRDefault="003E009C" w:rsidP="003E009C">
      <w:pPr>
        <w:tabs>
          <w:tab w:val="left" w:pos="1276"/>
          <w:tab w:val="left" w:pos="1701"/>
        </w:tabs>
        <w:autoSpaceDE w:val="0"/>
        <w:autoSpaceDN w:val="0"/>
        <w:adjustRightInd w:val="0"/>
        <w:ind w:firstLine="2127"/>
        <w:jc w:val="both"/>
        <w:rPr>
          <w:rFonts w:ascii="Arial" w:hAnsi="Arial" w:cs="Arial"/>
          <w:sz w:val="22"/>
          <w:szCs w:val="22"/>
        </w:rPr>
      </w:pPr>
    </w:p>
    <w:p w14:paraId="49A95173" w14:textId="77777777" w:rsidR="003E009C" w:rsidRPr="003E009C" w:rsidRDefault="003E009C" w:rsidP="003E009C">
      <w:pPr>
        <w:tabs>
          <w:tab w:val="left" w:pos="1276"/>
          <w:tab w:val="left" w:pos="1701"/>
        </w:tabs>
        <w:autoSpaceDE w:val="0"/>
        <w:autoSpaceDN w:val="0"/>
        <w:adjustRightInd w:val="0"/>
        <w:ind w:firstLine="2127"/>
        <w:jc w:val="both"/>
        <w:rPr>
          <w:rFonts w:ascii="Arial" w:hAnsi="Arial" w:cs="Arial"/>
          <w:sz w:val="22"/>
          <w:szCs w:val="22"/>
        </w:rPr>
      </w:pPr>
    </w:p>
    <w:p w14:paraId="7FA68217" w14:textId="77777777" w:rsidR="003E009C" w:rsidRPr="003E009C" w:rsidRDefault="003E009C" w:rsidP="003E009C">
      <w:pPr>
        <w:tabs>
          <w:tab w:val="left" w:pos="1276"/>
          <w:tab w:val="left" w:pos="1701"/>
        </w:tabs>
        <w:autoSpaceDE w:val="0"/>
        <w:autoSpaceDN w:val="0"/>
        <w:adjustRightInd w:val="0"/>
        <w:ind w:firstLine="1985"/>
        <w:jc w:val="both"/>
        <w:rPr>
          <w:rFonts w:ascii="Arial" w:hAnsi="Arial" w:cs="Arial"/>
          <w:sz w:val="22"/>
          <w:szCs w:val="22"/>
        </w:rPr>
      </w:pPr>
    </w:p>
    <w:p w14:paraId="31D999FA" w14:textId="77777777" w:rsidR="003E009C" w:rsidRPr="003E009C" w:rsidRDefault="003E009C" w:rsidP="003E009C">
      <w:pPr>
        <w:ind w:firstLine="1134"/>
        <w:jc w:val="both"/>
        <w:rPr>
          <w:rFonts w:ascii="Arial" w:hAnsi="Arial" w:cs="Arial"/>
          <w:b/>
          <w:noProof/>
          <w:sz w:val="22"/>
          <w:szCs w:val="22"/>
        </w:rPr>
      </w:pPr>
    </w:p>
    <w:p w14:paraId="03F4DBC6" w14:textId="77777777" w:rsidR="003E009C" w:rsidRPr="003E009C" w:rsidRDefault="003E009C" w:rsidP="003E009C">
      <w:pPr>
        <w:jc w:val="center"/>
        <w:rPr>
          <w:rFonts w:ascii="Arial" w:hAnsi="Arial" w:cs="Arial"/>
          <w:b/>
          <w:sz w:val="22"/>
          <w:szCs w:val="22"/>
        </w:rPr>
      </w:pPr>
      <w:r w:rsidRPr="003E009C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A5BBFF6" wp14:editId="0CE02ED1">
            <wp:extent cx="2647950" cy="542925"/>
            <wp:effectExtent l="0" t="0" r="0" b="9525"/>
            <wp:docPr id="7243954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FE723" w14:textId="77777777" w:rsidR="003E009C" w:rsidRPr="003E009C" w:rsidRDefault="003E009C" w:rsidP="003E009C">
      <w:pPr>
        <w:jc w:val="center"/>
        <w:rPr>
          <w:rFonts w:ascii="Arial" w:hAnsi="Arial" w:cs="Arial"/>
          <w:b/>
          <w:bCs/>
          <w:smallCaps/>
          <w:sz w:val="22"/>
          <w:szCs w:val="22"/>
        </w:rPr>
      </w:pPr>
      <w:r w:rsidRPr="003E009C">
        <w:rPr>
          <w:rFonts w:ascii="Arial" w:hAnsi="Arial" w:cs="Arial"/>
          <w:b/>
          <w:bCs/>
          <w:smallCaps/>
          <w:sz w:val="22"/>
          <w:szCs w:val="22"/>
        </w:rPr>
        <w:t>Vereador Jair Formaio</w:t>
      </w:r>
    </w:p>
    <w:p w14:paraId="08730A00" w14:textId="77777777" w:rsidR="003E009C" w:rsidRPr="003E009C" w:rsidRDefault="003E009C" w:rsidP="003E009C">
      <w:pPr>
        <w:autoSpaceDE w:val="0"/>
        <w:autoSpaceDN w:val="0"/>
        <w:adjustRightInd w:val="0"/>
        <w:ind w:firstLine="1080"/>
        <w:jc w:val="center"/>
        <w:rPr>
          <w:rFonts w:ascii="Arial" w:hAnsi="Arial" w:cs="Arial"/>
          <w:color w:val="000000"/>
          <w:sz w:val="22"/>
          <w:szCs w:val="22"/>
        </w:rPr>
      </w:pPr>
      <w:r w:rsidRPr="003E009C">
        <w:rPr>
          <w:rFonts w:ascii="Arial" w:hAnsi="Arial" w:cs="Arial"/>
          <w:bCs/>
          <w:smallCaps/>
          <w:sz w:val="22"/>
          <w:szCs w:val="22"/>
        </w:rPr>
        <w:t>Presidente da Mesa Diretora da Câmara Municipal</w:t>
      </w:r>
    </w:p>
    <w:p w14:paraId="40536523" w14:textId="77777777" w:rsidR="003E009C" w:rsidRPr="003E009C" w:rsidRDefault="003E009C" w:rsidP="003E009C">
      <w:pPr>
        <w:autoSpaceDE w:val="0"/>
        <w:autoSpaceDN w:val="0"/>
        <w:adjustRightInd w:val="0"/>
        <w:ind w:firstLine="1080"/>
        <w:jc w:val="both"/>
        <w:rPr>
          <w:rFonts w:ascii="Arial" w:hAnsi="Arial" w:cs="Arial"/>
          <w:color w:val="000000"/>
          <w:sz w:val="22"/>
          <w:szCs w:val="22"/>
        </w:rPr>
      </w:pPr>
    </w:p>
    <w:p w14:paraId="47F18BED" w14:textId="77777777" w:rsidR="003E009C" w:rsidRPr="003E009C" w:rsidRDefault="003E009C" w:rsidP="003E009C">
      <w:pPr>
        <w:jc w:val="both"/>
        <w:rPr>
          <w:rFonts w:ascii="Arial" w:eastAsia="Arimo" w:hAnsi="Arial" w:cs="Arial"/>
          <w:color w:val="000000"/>
          <w:sz w:val="22"/>
          <w:szCs w:val="22"/>
        </w:rPr>
      </w:pPr>
    </w:p>
    <w:p w14:paraId="7838A424" w14:textId="3F580F20" w:rsidR="00736BD8" w:rsidRPr="003E009C" w:rsidRDefault="00736BD8" w:rsidP="007A5B6A">
      <w:pPr>
        <w:rPr>
          <w:rFonts w:ascii="Arial" w:hAnsi="Arial" w:cs="Arial"/>
          <w:sz w:val="22"/>
          <w:szCs w:val="22"/>
        </w:rPr>
      </w:pPr>
    </w:p>
    <w:sectPr w:rsidR="00736BD8" w:rsidRPr="003E009C" w:rsidSect="003E009C">
      <w:headerReference w:type="even" r:id="rId9"/>
      <w:headerReference w:type="default" r:id="rId10"/>
      <w:headerReference w:type="first" r:id="rId11"/>
      <w:pgSz w:w="11910" w:h="16840"/>
      <w:pgMar w:top="2041" w:right="1021" w:bottom="1100" w:left="1599" w:header="561" w:footer="91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EC0B69" w14:textId="77777777" w:rsidR="000A1113" w:rsidRDefault="000A1113" w:rsidP="005042EF">
      <w:r>
        <w:separator/>
      </w:r>
    </w:p>
  </w:endnote>
  <w:endnote w:type="continuationSeparator" w:id="0">
    <w:p w14:paraId="11B9A0AB" w14:textId="77777777" w:rsidR="000A1113" w:rsidRDefault="000A1113" w:rsidP="00504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mo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A5EDCE" w14:textId="77777777" w:rsidR="000A1113" w:rsidRDefault="000A1113" w:rsidP="005042EF">
      <w:r>
        <w:separator/>
      </w:r>
    </w:p>
  </w:footnote>
  <w:footnote w:type="continuationSeparator" w:id="0">
    <w:p w14:paraId="45563779" w14:textId="77777777" w:rsidR="000A1113" w:rsidRDefault="000A1113" w:rsidP="00504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AECBCB" w14:textId="77777777" w:rsidR="005042EF" w:rsidRDefault="00000000">
    <w:pPr>
      <w:pStyle w:val="Cabealho"/>
    </w:pPr>
    <w:r>
      <w:rPr>
        <w:noProof/>
      </w:rPr>
      <w:pict w14:anchorId="2092BE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1949" o:spid="_x0000_s102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 ene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74A64C" w14:textId="12B71F13" w:rsidR="000E1188" w:rsidRDefault="000E1188" w:rsidP="000E1188">
    <w:pPr>
      <w:pStyle w:val="Cabealho"/>
      <w:ind w:hanging="56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5FA12A" w14:textId="77777777" w:rsidR="005042EF" w:rsidRDefault="00000000">
    <w:pPr>
      <w:pStyle w:val="Cabealho"/>
    </w:pPr>
    <w:r>
      <w:rPr>
        <w:noProof/>
      </w:rPr>
      <w:pict w14:anchorId="2021DE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1948" o:spid="_x0000_s102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enea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548A8"/>
    <w:multiLevelType w:val="hybridMultilevel"/>
    <w:tmpl w:val="25F6CE28"/>
    <w:lvl w:ilvl="0" w:tplc="65F03BF6">
      <w:start w:val="1"/>
      <w:numFmt w:val="upperRoman"/>
      <w:lvlText w:val="%1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B6205A90">
      <w:numFmt w:val="bullet"/>
      <w:lvlText w:val="•"/>
      <w:lvlJc w:val="left"/>
      <w:pPr>
        <w:ind w:left="1018" w:hanging="144"/>
      </w:pPr>
      <w:rPr>
        <w:rFonts w:hint="default"/>
        <w:lang w:val="pt-PT" w:eastAsia="en-US" w:bidi="ar-SA"/>
      </w:rPr>
    </w:lvl>
    <w:lvl w:ilvl="2" w:tplc="ACFEFFB0">
      <w:numFmt w:val="bullet"/>
      <w:lvlText w:val="•"/>
      <w:lvlJc w:val="left"/>
      <w:pPr>
        <w:ind w:left="1937" w:hanging="144"/>
      </w:pPr>
      <w:rPr>
        <w:rFonts w:hint="default"/>
        <w:lang w:val="pt-PT" w:eastAsia="en-US" w:bidi="ar-SA"/>
      </w:rPr>
    </w:lvl>
    <w:lvl w:ilvl="3" w:tplc="A21C9992">
      <w:numFmt w:val="bullet"/>
      <w:lvlText w:val="•"/>
      <w:lvlJc w:val="left"/>
      <w:pPr>
        <w:ind w:left="2855" w:hanging="144"/>
      </w:pPr>
      <w:rPr>
        <w:rFonts w:hint="default"/>
        <w:lang w:val="pt-PT" w:eastAsia="en-US" w:bidi="ar-SA"/>
      </w:rPr>
    </w:lvl>
    <w:lvl w:ilvl="4" w:tplc="EE62E9B2">
      <w:numFmt w:val="bullet"/>
      <w:lvlText w:val="•"/>
      <w:lvlJc w:val="left"/>
      <w:pPr>
        <w:ind w:left="3774" w:hanging="144"/>
      </w:pPr>
      <w:rPr>
        <w:rFonts w:hint="default"/>
        <w:lang w:val="pt-PT" w:eastAsia="en-US" w:bidi="ar-SA"/>
      </w:rPr>
    </w:lvl>
    <w:lvl w:ilvl="5" w:tplc="EDBE1CD6">
      <w:numFmt w:val="bullet"/>
      <w:lvlText w:val="•"/>
      <w:lvlJc w:val="left"/>
      <w:pPr>
        <w:ind w:left="4693" w:hanging="144"/>
      </w:pPr>
      <w:rPr>
        <w:rFonts w:hint="default"/>
        <w:lang w:val="pt-PT" w:eastAsia="en-US" w:bidi="ar-SA"/>
      </w:rPr>
    </w:lvl>
    <w:lvl w:ilvl="6" w:tplc="9D50AC66">
      <w:numFmt w:val="bullet"/>
      <w:lvlText w:val="•"/>
      <w:lvlJc w:val="left"/>
      <w:pPr>
        <w:ind w:left="5611" w:hanging="144"/>
      </w:pPr>
      <w:rPr>
        <w:rFonts w:hint="default"/>
        <w:lang w:val="pt-PT" w:eastAsia="en-US" w:bidi="ar-SA"/>
      </w:rPr>
    </w:lvl>
    <w:lvl w:ilvl="7" w:tplc="351252C8">
      <w:numFmt w:val="bullet"/>
      <w:lvlText w:val="•"/>
      <w:lvlJc w:val="left"/>
      <w:pPr>
        <w:ind w:left="6530" w:hanging="144"/>
      </w:pPr>
      <w:rPr>
        <w:rFonts w:hint="default"/>
        <w:lang w:val="pt-PT" w:eastAsia="en-US" w:bidi="ar-SA"/>
      </w:rPr>
    </w:lvl>
    <w:lvl w:ilvl="8" w:tplc="3C945F7E">
      <w:numFmt w:val="bullet"/>
      <w:lvlText w:val="•"/>
      <w:lvlJc w:val="left"/>
      <w:pPr>
        <w:ind w:left="7449" w:hanging="144"/>
      </w:pPr>
      <w:rPr>
        <w:rFonts w:hint="default"/>
        <w:lang w:val="pt-PT" w:eastAsia="en-US" w:bidi="ar-SA"/>
      </w:rPr>
    </w:lvl>
  </w:abstractNum>
  <w:abstractNum w:abstractNumId="1" w15:restartNumberingAfterBreak="0">
    <w:nsid w:val="04FD021D"/>
    <w:multiLevelType w:val="hybridMultilevel"/>
    <w:tmpl w:val="632E7596"/>
    <w:lvl w:ilvl="0" w:tplc="8F6CCDC4">
      <w:start w:val="1"/>
      <w:numFmt w:val="upperRoman"/>
      <w:lvlText w:val="%1"/>
      <w:lvlJc w:val="left"/>
      <w:pPr>
        <w:ind w:left="104" w:hanging="1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65F26126">
      <w:numFmt w:val="bullet"/>
      <w:lvlText w:val="•"/>
      <w:lvlJc w:val="left"/>
      <w:pPr>
        <w:ind w:left="1018" w:hanging="190"/>
      </w:pPr>
      <w:rPr>
        <w:rFonts w:hint="default"/>
        <w:lang w:val="pt-PT" w:eastAsia="en-US" w:bidi="ar-SA"/>
      </w:rPr>
    </w:lvl>
    <w:lvl w:ilvl="2" w:tplc="88FCBCEE">
      <w:numFmt w:val="bullet"/>
      <w:lvlText w:val="•"/>
      <w:lvlJc w:val="left"/>
      <w:pPr>
        <w:ind w:left="1937" w:hanging="190"/>
      </w:pPr>
      <w:rPr>
        <w:rFonts w:hint="default"/>
        <w:lang w:val="pt-PT" w:eastAsia="en-US" w:bidi="ar-SA"/>
      </w:rPr>
    </w:lvl>
    <w:lvl w:ilvl="3" w:tplc="9A9A6AB4">
      <w:numFmt w:val="bullet"/>
      <w:lvlText w:val="•"/>
      <w:lvlJc w:val="left"/>
      <w:pPr>
        <w:ind w:left="2855" w:hanging="190"/>
      </w:pPr>
      <w:rPr>
        <w:rFonts w:hint="default"/>
        <w:lang w:val="pt-PT" w:eastAsia="en-US" w:bidi="ar-SA"/>
      </w:rPr>
    </w:lvl>
    <w:lvl w:ilvl="4" w:tplc="DB3C4B6E">
      <w:numFmt w:val="bullet"/>
      <w:lvlText w:val="•"/>
      <w:lvlJc w:val="left"/>
      <w:pPr>
        <w:ind w:left="3774" w:hanging="190"/>
      </w:pPr>
      <w:rPr>
        <w:rFonts w:hint="default"/>
        <w:lang w:val="pt-PT" w:eastAsia="en-US" w:bidi="ar-SA"/>
      </w:rPr>
    </w:lvl>
    <w:lvl w:ilvl="5" w:tplc="37E8440A">
      <w:numFmt w:val="bullet"/>
      <w:lvlText w:val="•"/>
      <w:lvlJc w:val="left"/>
      <w:pPr>
        <w:ind w:left="4693" w:hanging="190"/>
      </w:pPr>
      <w:rPr>
        <w:rFonts w:hint="default"/>
        <w:lang w:val="pt-PT" w:eastAsia="en-US" w:bidi="ar-SA"/>
      </w:rPr>
    </w:lvl>
    <w:lvl w:ilvl="6" w:tplc="9176E078">
      <w:numFmt w:val="bullet"/>
      <w:lvlText w:val="•"/>
      <w:lvlJc w:val="left"/>
      <w:pPr>
        <w:ind w:left="5611" w:hanging="190"/>
      </w:pPr>
      <w:rPr>
        <w:rFonts w:hint="default"/>
        <w:lang w:val="pt-PT" w:eastAsia="en-US" w:bidi="ar-SA"/>
      </w:rPr>
    </w:lvl>
    <w:lvl w:ilvl="7" w:tplc="D78E149C">
      <w:numFmt w:val="bullet"/>
      <w:lvlText w:val="•"/>
      <w:lvlJc w:val="left"/>
      <w:pPr>
        <w:ind w:left="6530" w:hanging="190"/>
      </w:pPr>
      <w:rPr>
        <w:rFonts w:hint="default"/>
        <w:lang w:val="pt-PT" w:eastAsia="en-US" w:bidi="ar-SA"/>
      </w:rPr>
    </w:lvl>
    <w:lvl w:ilvl="8" w:tplc="FF3C27D8">
      <w:numFmt w:val="bullet"/>
      <w:lvlText w:val="•"/>
      <w:lvlJc w:val="left"/>
      <w:pPr>
        <w:ind w:left="7449" w:hanging="190"/>
      </w:pPr>
      <w:rPr>
        <w:rFonts w:hint="default"/>
        <w:lang w:val="pt-PT" w:eastAsia="en-US" w:bidi="ar-SA"/>
      </w:rPr>
    </w:lvl>
  </w:abstractNum>
  <w:abstractNum w:abstractNumId="2" w15:restartNumberingAfterBreak="0">
    <w:nsid w:val="08E574E5"/>
    <w:multiLevelType w:val="hybridMultilevel"/>
    <w:tmpl w:val="A830E988"/>
    <w:lvl w:ilvl="0" w:tplc="8F60B89C">
      <w:start w:val="1"/>
      <w:numFmt w:val="upperRoman"/>
      <w:lvlText w:val="%1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B016E7A4">
      <w:numFmt w:val="bullet"/>
      <w:lvlText w:val="•"/>
      <w:lvlJc w:val="left"/>
      <w:pPr>
        <w:ind w:left="1018" w:hanging="144"/>
      </w:pPr>
      <w:rPr>
        <w:rFonts w:hint="default"/>
        <w:lang w:val="pt-PT" w:eastAsia="en-US" w:bidi="ar-SA"/>
      </w:rPr>
    </w:lvl>
    <w:lvl w:ilvl="2" w:tplc="165071AE">
      <w:numFmt w:val="bullet"/>
      <w:lvlText w:val="•"/>
      <w:lvlJc w:val="left"/>
      <w:pPr>
        <w:ind w:left="1937" w:hanging="144"/>
      </w:pPr>
      <w:rPr>
        <w:rFonts w:hint="default"/>
        <w:lang w:val="pt-PT" w:eastAsia="en-US" w:bidi="ar-SA"/>
      </w:rPr>
    </w:lvl>
    <w:lvl w:ilvl="3" w:tplc="919CB794">
      <w:numFmt w:val="bullet"/>
      <w:lvlText w:val="•"/>
      <w:lvlJc w:val="left"/>
      <w:pPr>
        <w:ind w:left="2855" w:hanging="144"/>
      </w:pPr>
      <w:rPr>
        <w:rFonts w:hint="default"/>
        <w:lang w:val="pt-PT" w:eastAsia="en-US" w:bidi="ar-SA"/>
      </w:rPr>
    </w:lvl>
    <w:lvl w:ilvl="4" w:tplc="1E68FEF8">
      <w:numFmt w:val="bullet"/>
      <w:lvlText w:val="•"/>
      <w:lvlJc w:val="left"/>
      <w:pPr>
        <w:ind w:left="3774" w:hanging="144"/>
      </w:pPr>
      <w:rPr>
        <w:rFonts w:hint="default"/>
        <w:lang w:val="pt-PT" w:eastAsia="en-US" w:bidi="ar-SA"/>
      </w:rPr>
    </w:lvl>
    <w:lvl w:ilvl="5" w:tplc="04DA5C06">
      <w:numFmt w:val="bullet"/>
      <w:lvlText w:val="•"/>
      <w:lvlJc w:val="left"/>
      <w:pPr>
        <w:ind w:left="4693" w:hanging="144"/>
      </w:pPr>
      <w:rPr>
        <w:rFonts w:hint="default"/>
        <w:lang w:val="pt-PT" w:eastAsia="en-US" w:bidi="ar-SA"/>
      </w:rPr>
    </w:lvl>
    <w:lvl w:ilvl="6" w:tplc="CF7438EE">
      <w:numFmt w:val="bullet"/>
      <w:lvlText w:val="•"/>
      <w:lvlJc w:val="left"/>
      <w:pPr>
        <w:ind w:left="5611" w:hanging="144"/>
      </w:pPr>
      <w:rPr>
        <w:rFonts w:hint="default"/>
        <w:lang w:val="pt-PT" w:eastAsia="en-US" w:bidi="ar-SA"/>
      </w:rPr>
    </w:lvl>
    <w:lvl w:ilvl="7" w:tplc="623613F6">
      <w:numFmt w:val="bullet"/>
      <w:lvlText w:val="•"/>
      <w:lvlJc w:val="left"/>
      <w:pPr>
        <w:ind w:left="6530" w:hanging="144"/>
      </w:pPr>
      <w:rPr>
        <w:rFonts w:hint="default"/>
        <w:lang w:val="pt-PT" w:eastAsia="en-US" w:bidi="ar-SA"/>
      </w:rPr>
    </w:lvl>
    <w:lvl w:ilvl="8" w:tplc="144AAB7C">
      <w:numFmt w:val="bullet"/>
      <w:lvlText w:val="•"/>
      <w:lvlJc w:val="left"/>
      <w:pPr>
        <w:ind w:left="7449" w:hanging="144"/>
      </w:pPr>
      <w:rPr>
        <w:rFonts w:hint="default"/>
        <w:lang w:val="pt-PT" w:eastAsia="en-US" w:bidi="ar-SA"/>
      </w:rPr>
    </w:lvl>
  </w:abstractNum>
  <w:abstractNum w:abstractNumId="3" w15:restartNumberingAfterBreak="0">
    <w:nsid w:val="13B11F62"/>
    <w:multiLevelType w:val="hybridMultilevel"/>
    <w:tmpl w:val="3A8A1820"/>
    <w:lvl w:ilvl="0" w:tplc="FEE8BD6E">
      <w:start w:val="1"/>
      <w:numFmt w:val="lowerLetter"/>
      <w:lvlText w:val="%1)"/>
      <w:lvlJc w:val="left"/>
      <w:pPr>
        <w:ind w:left="1567" w:hanging="1425"/>
      </w:pPr>
      <w:rPr>
        <w:rFonts w:hint="default"/>
        <w:w w:val="99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71C6E"/>
    <w:multiLevelType w:val="hybridMultilevel"/>
    <w:tmpl w:val="C4A220BE"/>
    <w:lvl w:ilvl="0" w:tplc="FEE8BD6E">
      <w:start w:val="1"/>
      <w:numFmt w:val="lowerLetter"/>
      <w:lvlText w:val="%1)"/>
      <w:lvlJc w:val="left"/>
      <w:pPr>
        <w:ind w:left="1567" w:hanging="1425"/>
      </w:pPr>
      <w:rPr>
        <w:rFonts w:hint="default"/>
        <w:w w:val="99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28F04399"/>
    <w:multiLevelType w:val="hybridMultilevel"/>
    <w:tmpl w:val="1C428406"/>
    <w:lvl w:ilvl="0" w:tplc="58F046C6">
      <w:start w:val="1"/>
      <w:numFmt w:val="upperRoman"/>
      <w:lvlText w:val="%1"/>
      <w:lvlJc w:val="left"/>
      <w:pPr>
        <w:ind w:left="104" w:hanging="1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A4A82E3A">
      <w:numFmt w:val="bullet"/>
      <w:lvlText w:val="•"/>
      <w:lvlJc w:val="left"/>
      <w:pPr>
        <w:ind w:left="1018" w:hanging="195"/>
      </w:pPr>
      <w:rPr>
        <w:rFonts w:hint="default"/>
        <w:lang w:val="pt-PT" w:eastAsia="en-US" w:bidi="ar-SA"/>
      </w:rPr>
    </w:lvl>
    <w:lvl w:ilvl="2" w:tplc="F4CA830C">
      <w:numFmt w:val="bullet"/>
      <w:lvlText w:val="•"/>
      <w:lvlJc w:val="left"/>
      <w:pPr>
        <w:ind w:left="1937" w:hanging="195"/>
      </w:pPr>
      <w:rPr>
        <w:rFonts w:hint="default"/>
        <w:lang w:val="pt-PT" w:eastAsia="en-US" w:bidi="ar-SA"/>
      </w:rPr>
    </w:lvl>
    <w:lvl w:ilvl="3" w:tplc="D990FC64">
      <w:numFmt w:val="bullet"/>
      <w:lvlText w:val="•"/>
      <w:lvlJc w:val="left"/>
      <w:pPr>
        <w:ind w:left="2855" w:hanging="195"/>
      </w:pPr>
      <w:rPr>
        <w:rFonts w:hint="default"/>
        <w:lang w:val="pt-PT" w:eastAsia="en-US" w:bidi="ar-SA"/>
      </w:rPr>
    </w:lvl>
    <w:lvl w:ilvl="4" w:tplc="431E66C6">
      <w:numFmt w:val="bullet"/>
      <w:lvlText w:val="•"/>
      <w:lvlJc w:val="left"/>
      <w:pPr>
        <w:ind w:left="3774" w:hanging="195"/>
      </w:pPr>
      <w:rPr>
        <w:rFonts w:hint="default"/>
        <w:lang w:val="pt-PT" w:eastAsia="en-US" w:bidi="ar-SA"/>
      </w:rPr>
    </w:lvl>
    <w:lvl w:ilvl="5" w:tplc="2AD81F78">
      <w:numFmt w:val="bullet"/>
      <w:lvlText w:val="•"/>
      <w:lvlJc w:val="left"/>
      <w:pPr>
        <w:ind w:left="4693" w:hanging="195"/>
      </w:pPr>
      <w:rPr>
        <w:rFonts w:hint="default"/>
        <w:lang w:val="pt-PT" w:eastAsia="en-US" w:bidi="ar-SA"/>
      </w:rPr>
    </w:lvl>
    <w:lvl w:ilvl="6" w:tplc="8C1C704A">
      <w:numFmt w:val="bullet"/>
      <w:lvlText w:val="•"/>
      <w:lvlJc w:val="left"/>
      <w:pPr>
        <w:ind w:left="5611" w:hanging="195"/>
      </w:pPr>
      <w:rPr>
        <w:rFonts w:hint="default"/>
        <w:lang w:val="pt-PT" w:eastAsia="en-US" w:bidi="ar-SA"/>
      </w:rPr>
    </w:lvl>
    <w:lvl w:ilvl="7" w:tplc="584002E4">
      <w:numFmt w:val="bullet"/>
      <w:lvlText w:val="•"/>
      <w:lvlJc w:val="left"/>
      <w:pPr>
        <w:ind w:left="6530" w:hanging="195"/>
      </w:pPr>
      <w:rPr>
        <w:rFonts w:hint="default"/>
        <w:lang w:val="pt-PT" w:eastAsia="en-US" w:bidi="ar-SA"/>
      </w:rPr>
    </w:lvl>
    <w:lvl w:ilvl="8" w:tplc="301E5C50">
      <w:numFmt w:val="bullet"/>
      <w:lvlText w:val="•"/>
      <w:lvlJc w:val="left"/>
      <w:pPr>
        <w:ind w:left="7449" w:hanging="195"/>
      </w:pPr>
      <w:rPr>
        <w:rFonts w:hint="default"/>
        <w:lang w:val="pt-PT" w:eastAsia="en-US" w:bidi="ar-SA"/>
      </w:rPr>
    </w:lvl>
  </w:abstractNum>
  <w:abstractNum w:abstractNumId="6" w15:restartNumberingAfterBreak="0">
    <w:nsid w:val="29F43FD2"/>
    <w:multiLevelType w:val="hybridMultilevel"/>
    <w:tmpl w:val="44C252BA"/>
    <w:lvl w:ilvl="0" w:tplc="0A26AEE0">
      <w:start w:val="1"/>
      <w:numFmt w:val="upperRoman"/>
      <w:lvlText w:val="%1"/>
      <w:lvlJc w:val="left"/>
      <w:pPr>
        <w:ind w:left="104" w:hanging="2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4D9E04CA">
      <w:numFmt w:val="bullet"/>
      <w:lvlText w:val="•"/>
      <w:lvlJc w:val="left"/>
      <w:pPr>
        <w:ind w:left="1018" w:hanging="202"/>
      </w:pPr>
      <w:rPr>
        <w:rFonts w:hint="default"/>
        <w:lang w:val="pt-PT" w:eastAsia="en-US" w:bidi="ar-SA"/>
      </w:rPr>
    </w:lvl>
    <w:lvl w:ilvl="2" w:tplc="24ECC0FC">
      <w:numFmt w:val="bullet"/>
      <w:lvlText w:val="•"/>
      <w:lvlJc w:val="left"/>
      <w:pPr>
        <w:ind w:left="1937" w:hanging="202"/>
      </w:pPr>
      <w:rPr>
        <w:rFonts w:hint="default"/>
        <w:lang w:val="pt-PT" w:eastAsia="en-US" w:bidi="ar-SA"/>
      </w:rPr>
    </w:lvl>
    <w:lvl w:ilvl="3" w:tplc="18B6445A">
      <w:numFmt w:val="bullet"/>
      <w:lvlText w:val="•"/>
      <w:lvlJc w:val="left"/>
      <w:pPr>
        <w:ind w:left="2855" w:hanging="202"/>
      </w:pPr>
      <w:rPr>
        <w:rFonts w:hint="default"/>
        <w:lang w:val="pt-PT" w:eastAsia="en-US" w:bidi="ar-SA"/>
      </w:rPr>
    </w:lvl>
    <w:lvl w:ilvl="4" w:tplc="9D900928">
      <w:numFmt w:val="bullet"/>
      <w:lvlText w:val="•"/>
      <w:lvlJc w:val="left"/>
      <w:pPr>
        <w:ind w:left="3774" w:hanging="202"/>
      </w:pPr>
      <w:rPr>
        <w:rFonts w:hint="default"/>
        <w:lang w:val="pt-PT" w:eastAsia="en-US" w:bidi="ar-SA"/>
      </w:rPr>
    </w:lvl>
    <w:lvl w:ilvl="5" w:tplc="90C68FA8">
      <w:numFmt w:val="bullet"/>
      <w:lvlText w:val="•"/>
      <w:lvlJc w:val="left"/>
      <w:pPr>
        <w:ind w:left="4693" w:hanging="202"/>
      </w:pPr>
      <w:rPr>
        <w:rFonts w:hint="default"/>
        <w:lang w:val="pt-PT" w:eastAsia="en-US" w:bidi="ar-SA"/>
      </w:rPr>
    </w:lvl>
    <w:lvl w:ilvl="6" w:tplc="A1945AAC">
      <w:numFmt w:val="bullet"/>
      <w:lvlText w:val="•"/>
      <w:lvlJc w:val="left"/>
      <w:pPr>
        <w:ind w:left="5611" w:hanging="202"/>
      </w:pPr>
      <w:rPr>
        <w:rFonts w:hint="default"/>
        <w:lang w:val="pt-PT" w:eastAsia="en-US" w:bidi="ar-SA"/>
      </w:rPr>
    </w:lvl>
    <w:lvl w:ilvl="7" w:tplc="D99E240A">
      <w:numFmt w:val="bullet"/>
      <w:lvlText w:val="•"/>
      <w:lvlJc w:val="left"/>
      <w:pPr>
        <w:ind w:left="6530" w:hanging="202"/>
      </w:pPr>
      <w:rPr>
        <w:rFonts w:hint="default"/>
        <w:lang w:val="pt-PT" w:eastAsia="en-US" w:bidi="ar-SA"/>
      </w:rPr>
    </w:lvl>
    <w:lvl w:ilvl="8" w:tplc="061237A6">
      <w:numFmt w:val="bullet"/>
      <w:lvlText w:val="•"/>
      <w:lvlJc w:val="left"/>
      <w:pPr>
        <w:ind w:left="7449" w:hanging="202"/>
      </w:pPr>
      <w:rPr>
        <w:rFonts w:hint="default"/>
        <w:lang w:val="pt-PT" w:eastAsia="en-US" w:bidi="ar-SA"/>
      </w:rPr>
    </w:lvl>
  </w:abstractNum>
  <w:abstractNum w:abstractNumId="7" w15:restartNumberingAfterBreak="0">
    <w:nsid w:val="2F620A6E"/>
    <w:multiLevelType w:val="hybridMultilevel"/>
    <w:tmpl w:val="A28A2C7C"/>
    <w:lvl w:ilvl="0" w:tplc="E03624DE">
      <w:start w:val="1"/>
      <w:numFmt w:val="upperRoman"/>
      <w:lvlText w:val="%1"/>
      <w:lvlJc w:val="left"/>
      <w:pPr>
        <w:ind w:left="104" w:hanging="1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A6E08216">
      <w:numFmt w:val="bullet"/>
      <w:lvlText w:val="•"/>
      <w:lvlJc w:val="left"/>
      <w:pPr>
        <w:ind w:left="1018" w:hanging="197"/>
      </w:pPr>
      <w:rPr>
        <w:rFonts w:hint="default"/>
        <w:lang w:val="pt-PT" w:eastAsia="en-US" w:bidi="ar-SA"/>
      </w:rPr>
    </w:lvl>
    <w:lvl w:ilvl="2" w:tplc="1F869E36">
      <w:numFmt w:val="bullet"/>
      <w:lvlText w:val="•"/>
      <w:lvlJc w:val="left"/>
      <w:pPr>
        <w:ind w:left="1937" w:hanging="197"/>
      </w:pPr>
      <w:rPr>
        <w:rFonts w:hint="default"/>
        <w:lang w:val="pt-PT" w:eastAsia="en-US" w:bidi="ar-SA"/>
      </w:rPr>
    </w:lvl>
    <w:lvl w:ilvl="3" w:tplc="13AC34FE">
      <w:numFmt w:val="bullet"/>
      <w:lvlText w:val="•"/>
      <w:lvlJc w:val="left"/>
      <w:pPr>
        <w:ind w:left="2855" w:hanging="197"/>
      </w:pPr>
      <w:rPr>
        <w:rFonts w:hint="default"/>
        <w:lang w:val="pt-PT" w:eastAsia="en-US" w:bidi="ar-SA"/>
      </w:rPr>
    </w:lvl>
    <w:lvl w:ilvl="4" w:tplc="58F2B0D8">
      <w:numFmt w:val="bullet"/>
      <w:lvlText w:val="•"/>
      <w:lvlJc w:val="left"/>
      <w:pPr>
        <w:ind w:left="3774" w:hanging="197"/>
      </w:pPr>
      <w:rPr>
        <w:rFonts w:hint="default"/>
        <w:lang w:val="pt-PT" w:eastAsia="en-US" w:bidi="ar-SA"/>
      </w:rPr>
    </w:lvl>
    <w:lvl w:ilvl="5" w:tplc="C146507C">
      <w:numFmt w:val="bullet"/>
      <w:lvlText w:val="•"/>
      <w:lvlJc w:val="left"/>
      <w:pPr>
        <w:ind w:left="4693" w:hanging="197"/>
      </w:pPr>
      <w:rPr>
        <w:rFonts w:hint="default"/>
        <w:lang w:val="pt-PT" w:eastAsia="en-US" w:bidi="ar-SA"/>
      </w:rPr>
    </w:lvl>
    <w:lvl w:ilvl="6" w:tplc="14C06D2C">
      <w:numFmt w:val="bullet"/>
      <w:lvlText w:val="•"/>
      <w:lvlJc w:val="left"/>
      <w:pPr>
        <w:ind w:left="5611" w:hanging="197"/>
      </w:pPr>
      <w:rPr>
        <w:rFonts w:hint="default"/>
        <w:lang w:val="pt-PT" w:eastAsia="en-US" w:bidi="ar-SA"/>
      </w:rPr>
    </w:lvl>
    <w:lvl w:ilvl="7" w:tplc="9390A398">
      <w:numFmt w:val="bullet"/>
      <w:lvlText w:val="•"/>
      <w:lvlJc w:val="left"/>
      <w:pPr>
        <w:ind w:left="6530" w:hanging="197"/>
      </w:pPr>
      <w:rPr>
        <w:rFonts w:hint="default"/>
        <w:lang w:val="pt-PT" w:eastAsia="en-US" w:bidi="ar-SA"/>
      </w:rPr>
    </w:lvl>
    <w:lvl w:ilvl="8" w:tplc="A3C8A3D0">
      <w:numFmt w:val="bullet"/>
      <w:lvlText w:val="•"/>
      <w:lvlJc w:val="left"/>
      <w:pPr>
        <w:ind w:left="7449" w:hanging="197"/>
      </w:pPr>
      <w:rPr>
        <w:rFonts w:hint="default"/>
        <w:lang w:val="pt-PT" w:eastAsia="en-US" w:bidi="ar-SA"/>
      </w:rPr>
    </w:lvl>
  </w:abstractNum>
  <w:abstractNum w:abstractNumId="8" w15:restartNumberingAfterBreak="0">
    <w:nsid w:val="3AF45C9A"/>
    <w:multiLevelType w:val="hybridMultilevel"/>
    <w:tmpl w:val="722C8196"/>
    <w:lvl w:ilvl="0" w:tplc="FEE8BD6E">
      <w:start w:val="1"/>
      <w:numFmt w:val="lowerLetter"/>
      <w:lvlText w:val="%1)"/>
      <w:lvlJc w:val="left"/>
      <w:pPr>
        <w:ind w:left="1709" w:hanging="1425"/>
      </w:pPr>
      <w:rPr>
        <w:rFonts w:hint="default"/>
        <w:w w:val="99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4315487F"/>
    <w:multiLevelType w:val="multilevel"/>
    <w:tmpl w:val="ED742F18"/>
    <w:lvl w:ilvl="0">
      <w:start w:val="1"/>
      <w:numFmt w:val="lowerLetter"/>
      <w:lvlText w:val="%1)"/>
      <w:lvlJc w:val="left"/>
      <w:pPr>
        <w:ind w:left="120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92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64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6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8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0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24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60" w:hanging="180"/>
      </w:pPr>
      <w:rPr>
        <w:vertAlign w:val="baseline"/>
      </w:rPr>
    </w:lvl>
  </w:abstractNum>
  <w:abstractNum w:abstractNumId="10" w15:restartNumberingAfterBreak="0">
    <w:nsid w:val="46612C2A"/>
    <w:multiLevelType w:val="hybridMultilevel"/>
    <w:tmpl w:val="CB122E1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79099A"/>
    <w:multiLevelType w:val="hybridMultilevel"/>
    <w:tmpl w:val="077ED6AC"/>
    <w:lvl w:ilvl="0" w:tplc="0416000F">
      <w:start w:val="1"/>
      <w:numFmt w:val="decimal"/>
      <w:lvlText w:val="%1."/>
      <w:lvlJc w:val="left"/>
      <w:pPr>
        <w:ind w:left="862" w:hanging="360"/>
      </w:p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5F992F8F"/>
    <w:multiLevelType w:val="hybridMultilevel"/>
    <w:tmpl w:val="7E8AD432"/>
    <w:lvl w:ilvl="0" w:tplc="0416000F">
      <w:start w:val="1"/>
      <w:numFmt w:val="decimal"/>
      <w:lvlText w:val="%1."/>
      <w:lvlJc w:val="left"/>
      <w:pPr>
        <w:ind w:left="1709" w:hanging="1425"/>
      </w:pPr>
      <w:rPr>
        <w:rFonts w:hint="default"/>
        <w:w w:val="99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66DC62B2"/>
    <w:multiLevelType w:val="hybridMultilevel"/>
    <w:tmpl w:val="307ECDEE"/>
    <w:lvl w:ilvl="0" w:tplc="9E0257EA">
      <w:start w:val="8"/>
      <w:numFmt w:val="upperRoman"/>
      <w:lvlText w:val="%1"/>
      <w:lvlJc w:val="left"/>
      <w:pPr>
        <w:ind w:left="104" w:hanging="5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3BC8DA9A">
      <w:numFmt w:val="bullet"/>
      <w:lvlText w:val="•"/>
      <w:lvlJc w:val="left"/>
      <w:pPr>
        <w:ind w:left="1018" w:hanging="538"/>
      </w:pPr>
      <w:rPr>
        <w:rFonts w:hint="default"/>
        <w:lang w:val="pt-PT" w:eastAsia="en-US" w:bidi="ar-SA"/>
      </w:rPr>
    </w:lvl>
    <w:lvl w:ilvl="2" w:tplc="F0A23816">
      <w:numFmt w:val="bullet"/>
      <w:lvlText w:val="•"/>
      <w:lvlJc w:val="left"/>
      <w:pPr>
        <w:ind w:left="1937" w:hanging="538"/>
      </w:pPr>
      <w:rPr>
        <w:rFonts w:hint="default"/>
        <w:lang w:val="pt-PT" w:eastAsia="en-US" w:bidi="ar-SA"/>
      </w:rPr>
    </w:lvl>
    <w:lvl w:ilvl="3" w:tplc="FD02BE74">
      <w:numFmt w:val="bullet"/>
      <w:lvlText w:val="•"/>
      <w:lvlJc w:val="left"/>
      <w:pPr>
        <w:ind w:left="2855" w:hanging="538"/>
      </w:pPr>
      <w:rPr>
        <w:rFonts w:hint="default"/>
        <w:lang w:val="pt-PT" w:eastAsia="en-US" w:bidi="ar-SA"/>
      </w:rPr>
    </w:lvl>
    <w:lvl w:ilvl="4" w:tplc="00844330">
      <w:numFmt w:val="bullet"/>
      <w:lvlText w:val="•"/>
      <w:lvlJc w:val="left"/>
      <w:pPr>
        <w:ind w:left="3774" w:hanging="538"/>
      </w:pPr>
      <w:rPr>
        <w:rFonts w:hint="default"/>
        <w:lang w:val="pt-PT" w:eastAsia="en-US" w:bidi="ar-SA"/>
      </w:rPr>
    </w:lvl>
    <w:lvl w:ilvl="5" w:tplc="1F66D384">
      <w:numFmt w:val="bullet"/>
      <w:lvlText w:val="•"/>
      <w:lvlJc w:val="left"/>
      <w:pPr>
        <w:ind w:left="4693" w:hanging="538"/>
      </w:pPr>
      <w:rPr>
        <w:rFonts w:hint="default"/>
        <w:lang w:val="pt-PT" w:eastAsia="en-US" w:bidi="ar-SA"/>
      </w:rPr>
    </w:lvl>
    <w:lvl w:ilvl="6" w:tplc="22C2C8D0">
      <w:numFmt w:val="bullet"/>
      <w:lvlText w:val="•"/>
      <w:lvlJc w:val="left"/>
      <w:pPr>
        <w:ind w:left="5611" w:hanging="538"/>
      </w:pPr>
      <w:rPr>
        <w:rFonts w:hint="default"/>
        <w:lang w:val="pt-PT" w:eastAsia="en-US" w:bidi="ar-SA"/>
      </w:rPr>
    </w:lvl>
    <w:lvl w:ilvl="7" w:tplc="7BD28F28">
      <w:numFmt w:val="bullet"/>
      <w:lvlText w:val="•"/>
      <w:lvlJc w:val="left"/>
      <w:pPr>
        <w:ind w:left="6530" w:hanging="538"/>
      </w:pPr>
      <w:rPr>
        <w:rFonts w:hint="default"/>
        <w:lang w:val="pt-PT" w:eastAsia="en-US" w:bidi="ar-SA"/>
      </w:rPr>
    </w:lvl>
    <w:lvl w:ilvl="8" w:tplc="74542432">
      <w:numFmt w:val="bullet"/>
      <w:lvlText w:val="•"/>
      <w:lvlJc w:val="left"/>
      <w:pPr>
        <w:ind w:left="7449" w:hanging="538"/>
      </w:pPr>
      <w:rPr>
        <w:rFonts w:hint="default"/>
        <w:lang w:val="pt-PT" w:eastAsia="en-US" w:bidi="ar-SA"/>
      </w:rPr>
    </w:lvl>
  </w:abstractNum>
  <w:abstractNum w:abstractNumId="14" w15:restartNumberingAfterBreak="0">
    <w:nsid w:val="70F5441E"/>
    <w:multiLevelType w:val="hybridMultilevel"/>
    <w:tmpl w:val="CEECE156"/>
    <w:lvl w:ilvl="0" w:tplc="45845510">
      <w:start w:val="1"/>
      <w:numFmt w:val="upperRoman"/>
      <w:lvlText w:val="%1"/>
      <w:lvlJc w:val="left"/>
      <w:pPr>
        <w:ind w:left="104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C0065F64">
      <w:numFmt w:val="bullet"/>
      <w:lvlText w:val="•"/>
      <w:lvlJc w:val="left"/>
      <w:pPr>
        <w:ind w:left="1018" w:hanging="178"/>
      </w:pPr>
      <w:rPr>
        <w:rFonts w:hint="default"/>
        <w:lang w:val="pt-PT" w:eastAsia="en-US" w:bidi="ar-SA"/>
      </w:rPr>
    </w:lvl>
    <w:lvl w:ilvl="2" w:tplc="14741B4A">
      <w:numFmt w:val="bullet"/>
      <w:lvlText w:val="•"/>
      <w:lvlJc w:val="left"/>
      <w:pPr>
        <w:ind w:left="1937" w:hanging="178"/>
      </w:pPr>
      <w:rPr>
        <w:rFonts w:hint="default"/>
        <w:lang w:val="pt-PT" w:eastAsia="en-US" w:bidi="ar-SA"/>
      </w:rPr>
    </w:lvl>
    <w:lvl w:ilvl="3" w:tplc="454CDCAA">
      <w:numFmt w:val="bullet"/>
      <w:lvlText w:val="•"/>
      <w:lvlJc w:val="left"/>
      <w:pPr>
        <w:ind w:left="2855" w:hanging="178"/>
      </w:pPr>
      <w:rPr>
        <w:rFonts w:hint="default"/>
        <w:lang w:val="pt-PT" w:eastAsia="en-US" w:bidi="ar-SA"/>
      </w:rPr>
    </w:lvl>
    <w:lvl w:ilvl="4" w:tplc="26029CDA">
      <w:numFmt w:val="bullet"/>
      <w:lvlText w:val="•"/>
      <w:lvlJc w:val="left"/>
      <w:pPr>
        <w:ind w:left="3774" w:hanging="178"/>
      </w:pPr>
      <w:rPr>
        <w:rFonts w:hint="default"/>
        <w:lang w:val="pt-PT" w:eastAsia="en-US" w:bidi="ar-SA"/>
      </w:rPr>
    </w:lvl>
    <w:lvl w:ilvl="5" w:tplc="ED6ABAF0">
      <w:numFmt w:val="bullet"/>
      <w:lvlText w:val="•"/>
      <w:lvlJc w:val="left"/>
      <w:pPr>
        <w:ind w:left="4693" w:hanging="178"/>
      </w:pPr>
      <w:rPr>
        <w:rFonts w:hint="default"/>
        <w:lang w:val="pt-PT" w:eastAsia="en-US" w:bidi="ar-SA"/>
      </w:rPr>
    </w:lvl>
    <w:lvl w:ilvl="6" w:tplc="1D826FDE">
      <w:numFmt w:val="bullet"/>
      <w:lvlText w:val="•"/>
      <w:lvlJc w:val="left"/>
      <w:pPr>
        <w:ind w:left="5611" w:hanging="178"/>
      </w:pPr>
      <w:rPr>
        <w:rFonts w:hint="default"/>
        <w:lang w:val="pt-PT" w:eastAsia="en-US" w:bidi="ar-SA"/>
      </w:rPr>
    </w:lvl>
    <w:lvl w:ilvl="7" w:tplc="265A93E2">
      <w:numFmt w:val="bullet"/>
      <w:lvlText w:val="•"/>
      <w:lvlJc w:val="left"/>
      <w:pPr>
        <w:ind w:left="6530" w:hanging="178"/>
      </w:pPr>
      <w:rPr>
        <w:rFonts w:hint="default"/>
        <w:lang w:val="pt-PT" w:eastAsia="en-US" w:bidi="ar-SA"/>
      </w:rPr>
    </w:lvl>
    <w:lvl w:ilvl="8" w:tplc="AEA470C4">
      <w:numFmt w:val="bullet"/>
      <w:lvlText w:val="•"/>
      <w:lvlJc w:val="left"/>
      <w:pPr>
        <w:ind w:left="7449" w:hanging="178"/>
      </w:pPr>
      <w:rPr>
        <w:rFonts w:hint="default"/>
        <w:lang w:val="pt-PT" w:eastAsia="en-US" w:bidi="ar-SA"/>
      </w:rPr>
    </w:lvl>
  </w:abstractNum>
  <w:num w:numId="1" w16cid:durableId="745961661">
    <w:abstractNumId w:val="6"/>
  </w:num>
  <w:num w:numId="2" w16cid:durableId="1415783745">
    <w:abstractNumId w:val="7"/>
  </w:num>
  <w:num w:numId="3" w16cid:durableId="362365930">
    <w:abstractNumId w:val="13"/>
  </w:num>
  <w:num w:numId="4" w16cid:durableId="514803710">
    <w:abstractNumId w:val="1"/>
  </w:num>
  <w:num w:numId="5" w16cid:durableId="873805879">
    <w:abstractNumId w:val="2"/>
  </w:num>
  <w:num w:numId="6" w16cid:durableId="33698758">
    <w:abstractNumId w:val="5"/>
  </w:num>
  <w:num w:numId="7" w16cid:durableId="886769188">
    <w:abstractNumId w:val="0"/>
  </w:num>
  <w:num w:numId="8" w16cid:durableId="1418792375">
    <w:abstractNumId w:val="14"/>
  </w:num>
  <w:num w:numId="9" w16cid:durableId="2051568152">
    <w:abstractNumId w:val="9"/>
  </w:num>
  <w:num w:numId="10" w16cid:durableId="133286">
    <w:abstractNumId w:val="10"/>
  </w:num>
  <w:num w:numId="11" w16cid:durableId="1605647851">
    <w:abstractNumId w:val="11"/>
  </w:num>
  <w:num w:numId="12" w16cid:durableId="678119962">
    <w:abstractNumId w:val="4"/>
  </w:num>
  <w:num w:numId="13" w16cid:durableId="1883058812">
    <w:abstractNumId w:val="3"/>
  </w:num>
  <w:num w:numId="14" w16cid:durableId="625238581">
    <w:abstractNumId w:val="8"/>
  </w:num>
  <w:num w:numId="15" w16cid:durableId="178557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2EF"/>
    <w:rsid w:val="00094245"/>
    <w:rsid w:val="000A1113"/>
    <w:rsid w:val="000E1188"/>
    <w:rsid w:val="00281B13"/>
    <w:rsid w:val="003E009C"/>
    <w:rsid w:val="00403A63"/>
    <w:rsid w:val="004734BB"/>
    <w:rsid w:val="005042EF"/>
    <w:rsid w:val="006243DE"/>
    <w:rsid w:val="00736BD8"/>
    <w:rsid w:val="007A5B6A"/>
    <w:rsid w:val="007C3D23"/>
    <w:rsid w:val="00826A8D"/>
    <w:rsid w:val="00853506"/>
    <w:rsid w:val="008D6098"/>
    <w:rsid w:val="00A10603"/>
    <w:rsid w:val="00A36C66"/>
    <w:rsid w:val="00A831CF"/>
    <w:rsid w:val="00AE5C88"/>
    <w:rsid w:val="00CA5B60"/>
    <w:rsid w:val="00DB3267"/>
    <w:rsid w:val="00E3368B"/>
    <w:rsid w:val="00E86C66"/>
    <w:rsid w:val="00EC5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B54A7"/>
  <w15:docId w15:val="{A69127AE-169B-4F61-A2ED-F03E45B61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E5C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link w:val="Ttulo1Char"/>
    <w:qFormat/>
    <w:rsid w:val="00736BD8"/>
    <w:pPr>
      <w:widowControl w:val="0"/>
      <w:autoSpaceDE w:val="0"/>
      <w:autoSpaceDN w:val="0"/>
      <w:ind w:left="812"/>
      <w:outlineLvl w:val="0"/>
    </w:pPr>
    <w:rPr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nhideWhenUsed/>
    <w:qFormat/>
    <w:rsid w:val="00A831C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rsid w:val="00AE5C8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har"/>
    <w:unhideWhenUsed/>
    <w:qFormat/>
    <w:rsid w:val="00AE5C8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rsid w:val="00AE5C88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link w:val="Ttulo6Char"/>
    <w:rsid w:val="00AE5C88"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grafodaLista1">
    <w:name w:val="Parágrafo da Lista1"/>
    <w:basedOn w:val="Normal"/>
    <w:autoRedefine/>
    <w:qFormat/>
    <w:rsid w:val="00EC5816"/>
    <w:pPr>
      <w:autoSpaceDE w:val="0"/>
      <w:autoSpaceDN w:val="0"/>
      <w:adjustRightInd w:val="0"/>
      <w:snapToGrid w:val="0"/>
      <w:ind w:left="2268" w:firstLine="851"/>
      <w:contextualSpacing/>
      <w:jc w:val="both"/>
    </w:pPr>
    <w:rPr>
      <w:rFonts w:eastAsia="Calibri" w:cs="Arial"/>
    </w:rPr>
  </w:style>
  <w:style w:type="paragraph" w:styleId="Cabealho">
    <w:name w:val="header"/>
    <w:basedOn w:val="Normal"/>
    <w:link w:val="CabealhoChar"/>
    <w:uiPriority w:val="99"/>
    <w:unhideWhenUsed/>
    <w:rsid w:val="005042E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42EF"/>
  </w:style>
  <w:style w:type="paragraph" w:styleId="Rodap">
    <w:name w:val="footer"/>
    <w:basedOn w:val="Normal"/>
    <w:link w:val="RodapChar"/>
    <w:uiPriority w:val="99"/>
    <w:unhideWhenUsed/>
    <w:rsid w:val="005042E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042EF"/>
  </w:style>
  <w:style w:type="paragraph" w:styleId="Textodebalo">
    <w:name w:val="Balloon Text"/>
    <w:basedOn w:val="Normal"/>
    <w:link w:val="TextodebaloChar"/>
    <w:uiPriority w:val="99"/>
    <w:semiHidden/>
    <w:unhideWhenUsed/>
    <w:rsid w:val="000E118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1188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736BD8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table" w:customStyle="1" w:styleId="TableNormal">
    <w:name w:val="Table Normal"/>
    <w:unhideWhenUsed/>
    <w:qFormat/>
    <w:rsid w:val="00736BD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736BD8"/>
    <w:pPr>
      <w:widowControl w:val="0"/>
      <w:autoSpaceDE w:val="0"/>
      <w:autoSpaceDN w:val="0"/>
    </w:pPr>
    <w:rPr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36BD8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Ttulo">
    <w:name w:val="Title"/>
    <w:basedOn w:val="Normal"/>
    <w:link w:val="TtuloChar"/>
    <w:qFormat/>
    <w:rsid w:val="00736BD8"/>
    <w:pPr>
      <w:widowControl w:val="0"/>
      <w:autoSpaceDE w:val="0"/>
      <w:autoSpaceDN w:val="0"/>
      <w:spacing w:line="375" w:lineRule="exact"/>
      <w:ind w:left="6" w:right="2"/>
      <w:jc w:val="center"/>
    </w:pPr>
    <w:rPr>
      <w:rFonts w:ascii="Cambria" w:eastAsia="Cambria" w:hAnsi="Cambria" w:cs="Cambria"/>
      <w:i/>
      <w:iCs/>
      <w:sz w:val="32"/>
      <w:szCs w:val="32"/>
      <w:lang w:val="pt-PT"/>
    </w:rPr>
  </w:style>
  <w:style w:type="character" w:customStyle="1" w:styleId="TtuloChar">
    <w:name w:val="Título Char"/>
    <w:basedOn w:val="Fontepargpadro"/>
    <w:link w:val="Ttulo"/>
    <w:uiPriority w:val="1"/>
    <w:rsid w:val="00736BD8"/>
    <w:rPr>
      <w:rFonts w:ascii="Cambria" w:eastAsia="Cambria" w:hAnsi="Cambria" w:cs="Cambria"/>
      <w:i/>
      <w:iCs/>
      <w:sz w:val="32"/>
      <w:szCs w:val="32"/>
      <w:lang w:val="pt-PT"/>
    </w:rPr>
  </w:style>
  <w:style w:type="paragraph" w:styleId="PargrafodaLista">
    <w:name w:val="List Paragraph"/>
    <w:basedOn w:val="Normal"/>
    <w:uiPriority w:val="34"/>
    <w:qFormat/>
    <w:rsid w:val="00736BD8"/>
    <w:pPr>
      <w:widowControl w:val="0"/>
      <w:autoSpaceDE w:val="0"/>
      <w:autoSpaceDN w:val="0"/>
      <w:ind w:left="103" w:right="110" w:firstLine="708"/>
      <w:jc w:val="both"/>
    </w:pPr>
    <w:rPr>
      <w:lang w:val="pt-PT"/>
    </w:rPr>
  </w:style>
  <w:style w:type="paragraph" w:customStyle="1" w:styleId="TableParagraph">
    <w:name w:val="Table Paragraph"/>
    <w:basedOn w:val="Normal"/>
    <w:uiPriority w:val="1"/>
    <w:qFormat/>
    <w:rsid w:val="00736BD8"/>
    <w:pPr>
      <w:widowControl w:val="0"/>
      <w:autoSpaceDE w:val="0"/>
      <w:autoSpaceDN w:val="0"/>
    </w:pPr>
    <w:rPr>
      <w:lang w:val="pt-PT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736BD8"/>
    <w:pPr>
      <w:widowControl w:val="0"/>
      <w:autoSpaceDE w:val="0"/>
      <w:autoSpaceDN w:val="0"/>
      <w:spacing w:after="120"/>
      <w:ind w:left="283"/>
    </w:pPr>
    <w:rPr>
      <w:lang w:val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736BD8"/>
    <w:rPr>
      <w:rFonts w:ascii="Times New Roman" w:eastAsia="Times New Roman" w:hAnsi="Times New Roman" w:cs="Times New Roman"/>
      <w:lang w:val="pt-PT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831C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E5C8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Recuodecorpodetexto2">
    <w:name w:val="Body Text Indent 2"/>
    <w:basedOn w:val="Normal"/>
    <w:link w:val="Recuodecorpodetexto2Char"/>
    <w:unhideWhenUsed/>
    <w:rsid w:val="00AE5C88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AE5C88"/>
  </w:style>
  <w:style w:type="character" w:customStyle="1" w:styleId="Ttulo3Char">
    <w:name w:val="Título 3 Char"/>
    <w:basedOn w:val="Fontepargpadro"/>
    <w:link w:val="Ttulo3"/>
    <w:rsid w:val="00AE5C88"/>
    <w:rPr>
      <w:rFonts w:ascii="Times New Roman" w:eastAsia="Times New Roman" w:hAnsi="Times New Roman" w:cs="Times New Roman"/>
      <w:b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AE5C88"/>
    <w:rPr>
      <w:rFonts w:ascii="Times New Roman" w:eastAsia="Times New Roman" w:hAnsi="Times New Roman" w:cs="Times New Roman"/>
      <w:b/>
      <w:lang w:eastAsia="pt-BR"/>
    </w:rPr>
  </w:style>
  <w:style w:type="character" w:customStyle="1" w:styleId="Ttulo6Char">
    <w:name w:val="Título 6 Char"/>
    <w:basedOn w:val="Fontepargpadro"/>
    <w:link w:val="Ttulo6"/>
    <w:rsid w:val="00AE5C88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Subttulo">
    <w:name w:val="Subtitle"/>
    <w:basedOn w:val="Normal"/>
    <w:next w:val="Normal"/>
    <w:link w:val="SubttuloChar"/>
    <w:rsid w:val="00AE5C8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rsid w:val="00AE5C88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Sumrio4">
    <w:name w:val="toc 4"/>
    <w:autoRedefine/>
    <w:semiHidden/>
    <w:rsid w:val="00AE5C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rsid w:val="00AE5C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304230-ED0A-4D51-988A-1ACFD9713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12789</Words>
  <Characters>69063</Characters>
  <Application>Microsoft Office Word</Application>
  <DocSecurity>0</DocSecurity>
  <Lines>575</Lines>
  <Paragraphs>163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 da Microsoft</dc:creator>
  <cp:lastModifiedBy>Poder Legislativo De Enéas Marques</cp:lastModifiedBy>
  <cp:revision>2</cp:revision>
  <cp:lastPrinted>2024-11-12T17:32:00Z</cp:lastPrinted>
  <dcterms:created xsi:type="dcterms:W3CDTF">2024-11-12T17:44:00Z</dcterms:created>
  <dcterms:modified xsi:type="dcterms:W3CDTF">2024-11-12T17:44:00Z</dcterms:modified>
</cp:coreProperties>
</file>