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6E0" w:rsidRDefault="009976E0" w:rsidP="009976E0">
      <w:pPr>
        <w:pStyle w:val="Centered"/>
        <w:rPr>
          <w:sz w:val="20"/>
          <w:szCs w:val="20"/>
        </w:rPr>
      </w:pPr>
      <w:r>
        <w:rPr>
          <w:sz w:val="20"/>
          <w:szCs w:val="20"/>
        </w:rPr>
        <w:t xml:space="preserve">AVISO DE LICITAÇÃO N° </w:t>
      </w:r>
      <w:r w:rsidR="00520260">
        <w:rPr>
          <w:sz w:val="20"/>
          <w:szCs w:val="20"/>
        </w:rPr>
        <w:t>2</w:t>
      </w:r>
      <w:r>
        <w:rPr>
          <w:sz w:val="20"/>
          <w:szCs w:val="20"/>
        </w:rPr>
        <w:t>/2018</w:t>
      </w:r>
    </w:p>
    <w:p w:rsidR="009976E0" w:rsidRDefault="009976E0" w:rsidP="009976E0">
      <w:pPr>
        <w:pStyle w:val="Centered"/>
        <w:rPr>
          <w:sz w:val="20"/>
          <w:szCs w:val="20"/>
        </w:rPr>
      </w:pPr>
    </w:p>
    <w:p w:rsidR="009976E0" w:rsidRDefault="009976E0" w:rsidP="009976E0">
      <w:pPr>
        <w:pStyle w:val="Centered"/>
        <w:rPr>
          <w:sz w:val="20"/>
          <w:szCs w:val="20"/>
        </w:rPr>
      </w:pPr>
      <w:r>
        <w:rPr>
          <w:sz w:val="20"/>
          <w:szCs w:val="20"/>
        </w:rPr>
        <w:t xml:space="preserve">PROCESSO Nº </w:t>
      </w:r>
      <w:r w:rsidR="00520260">
        <w:rPr>
          <w:sz w:val="20"/>
          <w:szCs w:val="20"/>
        </w:rPr>
        <w:t>2</w:t>
      </w:r>
      <w:r>
        <w:rPr>
          <w:sz w:val="20"/>
          <w:szCs w:val="20"/>
        </w:rPr>
        <w:t>/2018</w:t>
      </w:r>
    </w:p>
    <w:p w:rsidR="009976E0" w:rsidRDefault="009976E0" w:rsidP="009976E0">
      <w:pPr>
        <w:pStyle w:val="Centered"/>
        <w:rPr>
          <w:sz w:val="20"/>
          <w:szCs w:val="20"/>
        </w:rPr>
      </w:pPr>
      <w:r>
        <w:rPr>
          <w:sz w:val="20"/>
          <w:szCs w:val="20"/>
        </w:rPr>
        <w:t xml:space="preserve">  </w:t>
      </w:r>
    </w:p>
    <w:p w:rsidR="009976E0" w:rsidRDefault="009976E0" w:rsidP="009976E0">
      <w:pPr>
        <w:pStyle w:val="Centered"/>
        <w:rPr>
          <w:sz w:val="20"/>
          <w:szCs w:val="20"/>
        </w:rPr>
      </w:pPr>
      <w:r>
        <w:rPr>
          <w:sz w:val="20"/>
          <w:szCs w:val="20"/>
        </w:rPr>
        <w:t xml:space="preserve">(Lei n° 8.666/93, art. 21) </w:t>
      </w:r>
    </w:p>
    <w:p w:rsidR="009976E0" w:rsidRDefault="009976E0" w:rsidP="009976E0">
      <w:pPr>
        <w:pStyle w:val="Centered"/>
        <w:rPr>
          <w:sz w:val="20"/>
          <w:szCs w:val="20"/>
        </w:rPr>
      </w:pPr>
    </w:p>
    <w:p w:rsidR="009976E0" w:rsidRDefault="009976E0" w:rsidP="009976E0">
      <w:pPr>
        <w:pStyle w:val="ParagraphStyle"/>
        <w:tabs>
          <w:tab w:val="left" w:pos="10770"/>
        </w:tabs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Modalidade de licitação: </w:t>
      </w:r>
      <w:r w:rsidR="00520260">
        <w:rPr>
          <w:sz w:val="20"/>
          <w:szCs w:val="20"/>
        </w:rPr>
        <w:t>TOMADA DE PREÇOS</w:t>
      </w:r>
    </w:p>
    <w:p w:rsidR="009976E0" w:rsidRDefault="009976E0" w:rsidP="009976E0">
      <w:pPr>
        <w:pStyle w:val="Centered"/>
        <w:rPr>
          <w:sz w:val="20"/>
          <w:szCs w:val="20"/>
        </w:rPr>
      </w:pPr>
    </w:p>
    <w:p w:rsidR="00304FBE" w:rsidRDefault="009976E0" w:rsidP="00520260">
      <w:pPr>
        <w:pStyle w:val="ParagraphStyle"/>
        <w:jc w:val="both"/>
        <w:rPr>
          <w:sz w:val="20"/>
          <w:szCs w:val="20"/>
        </w:rPr>
      </w:pPr>
      <w:r w:rsidRPr="00EE5BAA">
        <w:rPr>
          <w:sz w:val="20"/>
          <w:szCs w:val="20"/>
        </w:rPr>
        <w:t xml:space="preserve">Síntese do objeto: </w:t>
      </w:r>
      <w:r w:rsidR="00520260" w:rsidRPr="00F752D1">
        <w:t>CONTRATAÇÃO DE INSTITUIÇÃO DE ENSINO SUPERIOR, CREDENCIADA PELO MEC, PARA ORGANIZAÇÃO E OPERACIONALIZAÇÃO DE CONCURSO PÚBLICO PARA PROVIMENTO DE VAGAS E CADASTRO DE RESERVA PARA CARGOS PÚBLICOS</w:t>
      </w:r>
      <w:r w:rsidR="00520260">
        <w:t>.</w:t>
      </w:r>
    </w:p>
    <w:p w:rsidR="009976E0" w:rsidRDefault="009976E0" w:rsidP="009976E0">
      <w:pPr>
        <w:pStyle w:val="ParagraphStyle"/>
        <w:jc w:val="both"/>
        <w:rPr>
          <w:sz w:val="20"/>
          <w:szCs w:val="20"/>
        </w:rPr>
      </w:pPr>
    </w:p>
    <w:p w:rsidR="009976E0" w:rsidRDefault="009976E0" w:rsidP="009976E0">
      <w:pPr>
        <w:pStyle w:val="Centered"/>
        <w:rPr>
          <w:sz w:val="20"/>
          <w:szCs w:val="20"/>
        </w:rPr>
      </w:pPr>
    </w:p>
    <w:p w:rsidR="009976E0" w:rsidRDefault="009976E0" w:rsidP="009976E0">
      <w:pPr>
        <w:pStyle w:val="ParagraphStyle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Sessão de entrega de envelopes: </w:t>
      </w:r>
      <w:r w:rsidR="00304FBE">
        <w:rPr>
          <w:sz w:val="20"/>
          <w:szCs w:val="20"/>
        </w:rPr>
        <w:t>2</w:t>
      </w:r>
      <w:r w:rsidR="00520260">
        <w:rPr>
          <w:sz w:val="20"/>
          <w:szCs w:val="20"/>
        </w:rPr>
        <w:t>6</w:t>
      </w:r>
      <w:r>
        <w:rPr>
          <w:sz w:val="20"/>
          <w:szCs w:val="20"/>
        </w:rPr>
        <w:t xml:space="preserve"> de </w:t>
      </w:r>
      <w:r w:rsidR="00520260">
        <w:rPr>
          <w:sz w:val="20"/>
          <w:szCs w:val="20"/>
        </w:rPr>
        <w:t>março</w:t>
      </w:r>
      <w:r>
        <w:rPr>
          <w:sz w:val="20"/>
          <w:szCs w:val="20"/>
        </w:rPr>
        <w:t xml:space="preserve"> de 2018 até </w:t>
      </w:r>
      <w:proofErr w:type="gramStart"/>
      <w:r w:rsidR="00304FBE">
        <w:rPr>
          <w:sz w:val="20"/>
          <w:szCs w:val="20"/>
        </w:rPr>
        <w:t>09</w:t>
      </w:r>
      <w:r>
        <w:rPr>
          <w:sz w:val="20"/>
          <w:szCs w:val="20"/>
        </w:rPr>
        <w:t>:00</w:t>
      </w:r>
      <w:proofErr w:type="gramEnd"/>
      <w:r>
        <w:rPr>
          <w:sz w:val="20"/>
          <w:szCs w:val="20"/>
        </w:rPr>
        <w:t xml:space="preserve"> horas, no Serviço de Protocolo e Expediente do Licitador ou à Comissão de Licitação.</w:t>
      </w:r>
    </w:p>
    <w:p w:rsidR="009976E0" w:rsidRDefault="009976E0" w:rsidP="009976E0">
      <w:pPr>
        <w:pStyle w:val="ParagraphStyle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9976E0" w:rsidRDefault="009976E0" w:rsidP="009976E0">
      <w:pPr>
        <w:pStyle w:val="ParagraphStyle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Local para informações e obtenção do instrumento convocatório e seus anexos: Câmara Municipal de Verê, à </w:t>
      </w:r>
      <w:proofErr w:type="gramStart"/>
      <w:r>
        <w:rPr>
          <w:sz w:val="20"/>
          <w:szCs w:val="20"/>
        </w:rPr>
        <w:t>Rua Pioneiro</w:t>
      </w:r>
      <w:proofErr w:type="gramEnd"/>
      <w:r>
        <w:rPr>
          <w:sz w:val="20"/>
          <w:szCs w:val="20"/>
        </w:rPr>
        <w:t xml:space="preserve"> Antonio Fabiane, Nº 474, centro de Verê, Estado do Paraná.</w:t>
      </w:r>
    </w:p>
    <w:p w:rsidR="009976E0" w:rsidRDefault="009976E0" w:rsidP="009976E0">
      <w:pPr>
        <w:pStyle w:val="ParagraphStyle"/>
        <w:jc w:val="both"/>
        <w:rPr>
          <w:sz w:val="20"/>
          <w:szCs w:val="20"/>
        </w:rPr>
      </w:pPr>
    </w:p>
    <w:p w:rsidR="009976E0" w:rsidRDefault="009976E0" w:rsidP="009976E0">
      <w:pPr>
        <w:pStyle w:val="Centered"/>
        <w:rPr>
          <w:sz w:val="20"/>
          <w:szCs w:val="20"/>
        </w:rPr>
      </w:pPr>
      <w:r>
        <w:rPr>
          <w:sz w:val="20"/>
          <w:szCs w:val="20"/>
        </w:rPr>
        <w:t xml:space="preserve">Verê, </w:t>
      </w:r>
      <w:r w:rsidR="00520260">
        <w:rPr>
          <w:sz w:val="20"/>
          <w:szCs w:val="20"/>
        </w:rPr>
        <w:t>20</w:t>
      </w:r>
      <w:r>
        <w:rPr>
          <w:sz w:val="20"/>
          <w:szCs w:val="20"/>
        </w:rPr>
        <w:t>/0</w:t>
      </w:r>
      <w:r w:rsidR="00304FBE">
        <w:rPr>
          <w:sz w:val="20"/>
          <w:szCs w:val="20"/>
        </w:rPr>
        <w:t>2</w:t>
      </w:r>
      <w:r>
        <w:rPr>
          <w:sz w:val="20"/>
          <w:szCs w:val="20"/>
        </w:rPr>
        <w:t>/2018</w:t>
      </w:r>
    </w:p>
    <w:p w:rsidR="009976E0" w:rsidRDefault="009976E0" w:rsidP="009976E0">
      <w:pPr>
        <w:pStyle w:val="ParagraphStyle"/>
        <w:jc w:val="both"/>
        <w:rPr>
          <w:sz w:val="20"/>
          <w:szCs w:val="20"/>
        </w:rPr>
      </w:pPr>
    </w:p>
    <w:p w:rsidR="009976E0" w:rsidRDefault="009976E0" w:rsidP="009976E0">
      <w:pPr>
        <w:pStyle w:val="ParagraphStyle"/>
        <w:jc w:val="both"/>
        <w:rPr>
          <w:sz w:val="20"/>
          <w:szCs w:val="20"/>
        </w:rPr>
      </w:pPr>
    </w:p>
    <w:p w:rsidR="009976E0" w:rsidRDefault="009976E0" w:rsidP="009976E0">
      <w:pPr>
        <w:pStyle w:val="Centered"/>
        <w:rPr>
          <w:sz w:val="20"/>
          <w:szCs w:val="20"/>
        </w:rPr>
      </w:pPr>
      <w:r>
        <w:rPr>
          <w:sz w:val="20"/>
          <w:szCs w:val="20"/>
        </w:rPr>
        <w:t>NERY MIOLA</w:t>
      </w:r>
    </w:p>
    <w:p w:rsidR="009976E0" w:rsidRDefault="009976E0" w:rsidP="009976E0">
      <w:pPr>
        <w:pStyle w:val="Centered"/>
        <w:rPr>
          <w:sz w:val="20"/>
          <w:szCs w:val="20"/>
        </w:rPr>
      </w:pPr>
      <w:r>
        <w:rPr>
          <w:sz w:val="20"/>
          <w:szCs w:val="20"/>
        </w:rPr>
        <w:t>PRESIDENTE</w:t>
      </w:r>
    </w:p>
    <w:p w:rsidR="009976E0" w:rsidRDefault="009976E0" w:rsidP="009976E0">
      <w:pPr>
        <w:pStyle w:val="ParagraphStyle"/>
        <w:jc w:val="both"/>
        <w:rPr>
          <w:sz w:val="20"/>
          <w:szCs w:val="20"/>
        </w:rPr>
      </w:pPr>
    </w:p>
    <w:p w:rsidR="009976E0" w:rsidRDefault="009976E0" w:rsidP="009976E0">
      <w:pPr>
        <w:pStyle w:val="ParagraphStyle"/>
        <w:jc w:val="both"/>
        <w:rPr>
          <w:sz w:val="20"/>
          <w:szCs w:val="20"/>
        </w:rPr>
      </w:pPr>
    </w:p>
    <w:p w:rsidR="00A95E57" w:rsidRDefault="00520260"/>
    <w:sectPr w:rsidR="00A95E57" w:rsidSect="0082453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976E0"/>
    <w:rsid w:val="00100DB5"/>
    <w:rsid w:val="00304FBE"/>
    <w:rsid w:val="00520260"/>
    <w:rsid w:val="00591F4A"/>
    <w:rsid w:val="006C0023"/>
    <w:rsid w:val="00824534"/>
    <w:rsid w:val="0089746B"/>
    <w:rsid w:val="009976E0"/>
    <w:rsid w:val="00A775FD"/>
    <w:rsid w:val="00B83E6B"/>
    <w:rsid w:val="00CD307F"/>
    <w:rsid w:val="00D92DE1"/>
    <w:rsid w:val="00DB488C"/>
    <w:rsid w:val="00EF2016"/>
    <w:rsid w:val="00F44776"/>
    <w:rsid w:val="00FC7F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76E0"/>
    <w:pPr>
      <w:spacing w:line="276" w:lineRule="auto"/>
      <w:jc w:val="left"/>
    </w:pPr>
    <w:rPr>
      <w:rFonts w:eastAsiaTheme="minorEastAsia" w:cs="Times New Roman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agraphStyle">
    <w:name w:val="Paragraph Style"/>
    <w:rsid w:val="009976E0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Arial" w:eastAsiaTheme="minorEastAsia" w:hAnsi="Arial" w:cs="Arial"/>
      <w:sz w:val="24"/>
      <w:szCs w:val="24"/>
      <w:lang w:eastAsia="pt-BR"/>
    </w:rPr>
  </w:style>
  <w:style w:type="paragraph" w:customStyle="1" w:styleId="Centered">
    <w:name w:val="Centered"/>
    <w:uiPriority w:val="99"/>
    <w:rsid w:val="009976E0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Theme="minorEastAsia" w:hAnsi="Arial" w:cs="Arial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111</Words>
  <Characters>600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PMV</dc:creator>
  <cp:lastModifiedBy>PMV</cp:lastModifiedBy>
  <cp:revision>3</cp:revision>
  <dcterms:created xsi:type="dcterms:W3CDTF">2018-05-21T14:01:00Z</dcterms:created>
  <dcterms:modified xsi:type="dcterms:W3CDTF">2018-05-29T18:06:00Z</dcterms:modified>
</cp:coreProperties>
</file>