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7A" w:rsidRPr="006102C8" w:rsidRDefault="006868AD" w:rsidP="001464F2">
      <w:pPr>
        <w:spacing w:after="200" w:line="276" w:lineRule="auto"/>
        <w:ind w:right="-568"/>
        <w:jc w:val="center"/>
        <w:rPr>
          <w:b/>
          <w:sz w:val="28"/>
          <w:szCs w:val="28"/>
        </w:rPr>
      </w:pPr>
      <w:r w:rsidRPr="006102C8">
        <w:rPr>
          <w:b/>
          <w:sz w:val="28"/>
          <w:szCs w:val="28"/>
        </w:rPr>
        <w:t xml:space="preserve">    </w:t>
      </w:r>
      <w:r w:rsidR="006102C8">
        <w:rPr>
          <w:b/>
          <w:sz w:val="28"/>
          <w:szCs w:val="28"/>
        </w:rPr>
        <w:t xml:space="preserve">    </w:t>
      </w:r>
      <w:r w:rsidRPr="006102C8">
        <w:rPr>
          <w:b/>
          <w:sz w:val="28"/>
          <w:szCs w:val="28"/>
        </w:rPr>
        <w:t>LEI Nº 1231/2019</w:t>
      </w:r>
    </w:p>
    <w:p w:rsidR="00F1576E" w:rsidRPr="00D50DD3" w:rsidRDefault="000B74F8" w:rsidP="001464F2">
      <w:pPr>
        <w:pStyle w:val="Recuodecorpodetexto"/>
        <w:tabs>
          <w:tab w:val="left" w:pos="-142"/>
        </w:tabs>
        <w:spacing w:line="240" w:lineRule="auto"/>
        <w:ind w:left="3544" w:right="-568"/>
        <w:jc w:val="both"/>
        <w:rPr>
          <w:rFonts w:ascii="Times New Roman" w:hAnsi="Times New Roman"/>
          <w:sz w:val="24"/>
          <w:szCs w:val="24"/>
        </w:rPr>
      </w:pPr>
      <w:r w:rsidRPr="00D50DD3">
        <w:rPr>
          <w:rFonts w:ascii="Times New Roman" w:hAnsi="Times New Roman"/>
          <w:sz w:val="24"/>
          <w:szCs w:val="24"/>
        </w:rPr>
        <w:t xml:space="preserve">SÚMULA: </w:t>
      </w:r>
      <w:r w:rsidR="00F1576E" w:rsidRPr="00D50DD3">
        <w:rPr>
          <w:rFonts w:ascii="Times New Roman" w:hAnsi="Times New Roman"/>
          <w:sz w:val="24"/>
          <w:szCs w:val="24"/>
        </w:rPr>
        <w:t>“</w:t>
      </w:r>
      <w:r w:rsidR="00832CFB" w:rsidRPr="00D50DD3">
        <w:rPr>
          <w:rFonts w:ascii="Times New Roman" w:hAnsi="Times New Roman"/>
          <w:sz w:val="24"/>
          <w:szCs w:val="24"/>
        </w:rPr>
        <w:t>DISPÕE SOBRE A CESSÃO DA COMISSÃO DE LICITAÇÕES, DO PREGOEIRO E DA EQUIPE DE APOIO AO PREGOEIRO DA PREFEITURA MUNICIPAL PARA A CÂMARA MUNICIPAL E DÁ OUTRAS PROVIDENCIAS</w:t>
      </w:r>
      <w:r w:rsidR="00F1576E" w:rsidRPr="00D50DD3">
        <w:rPr>
          <w:rFonts w:ascii="Times New Roman" w:hAnsi="Times New Roman"/>
          <w:sz w:val="24"/>
          <w:szCs w:val="24"/>
        </w:rPr>
        <w:t>”.</w:t>
      </w:r>
    </w:p>
    <w:p w:rsidR="00F7177A" w:rsidRPr="00D50DD3" w:rsidRDefault="00F7177A" w:rsidP="001464F2">
      <w:pPr>
        <w:ind w:left="2268" w:right="-568"/>
        <w:rPr>
          <w:sz w:val="28"/>
          <w:szCs w:val="28"/>
        </w:rPr>
      </w:pPr>
    </w:p>
    <w:p w:rsidR="007622E2" w:rsidRPr="006102C8" w:rsidRDefault="007622E2" w:rsidP="001464F2">
      <w:pPr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A CÂMARA MUNICIPAL DE PRANCHITA</w:t>
      </w:r>
      <w:r w:rsidR="00FD1A66" w:rsidRPr="00D50DD3">
        <w:rPr>
          <w:sz w:val="28"/>
          <w:szCs w:val="28"/>
        </w:rPr>
        <w:t>, ESTADO DO PARANÁ</w:t>
      </w:r>
      <w:r w:rsidRPr="00D50DD3">
        <w:rPr>
          <w:sz w:val="28"/>
          <w:szCs w:val="28"/>
        </w:rPr>
        <w:t xml:space="preserve"> APROVOU E EU, PREFEITO</w:t>
      </w:r>
      <w:r w:rsidR="00FD1A66" w:rsidRPr="00D50DD3">
        <w:rPr>
          <w:sz w:val="28"/>
          <w:szCs w:val="28"/>
        </w:rPr>
        <w:t xml:space="preserve"> MUNICIPAL</w:t>
      </w:r>
      <w:r w:rsidRPr="00D50DD3">
        <w:rPr>
          <w:sz w:val="28"/>
          <w:szCs w:val="28"/>
        </w:rPr>
        <w:t xml:space="preserve">, SANCIONO A SEGUINTE </w:t>
      </w:r>
      <w:r w:rsidR="00FD1A66" w:rsidRPr="00D50DD3">
        <w:rPr>
          <w:b/>
          <w:sz w:val="28"/>
          <w:szCs w:val="28"/>
        </w:rPr>
        <w:t>LEI</w:t>
      </w:r>
      <w:r w:rsidR="006102C8">
        <w:rPr>
          <w:b/>
          <w:sz w:val="28"/>
          <w:szCs w:val="28"/>
        </w:rPr>
        <w:t>:</w:t>
      </w:r>
    </w:p>
    <w:p w:rsidR="007622E2" w:rsidRPr="00D50DD3" w:rsidRDefault="007622E2" w:rsidP="001464F2">
      <w:pPr>
        <w:ind w:right="-568"/>
        <w:jc w:val="both"/>
        <w:rPr>
          <w:sz w:val="28"/>
          <w:szCs w:val="28"/>
        </w:rPr>
      </w:pPr>
    </w:p>
    <w:p w:rsidR="00222EB2" w:rsidRPr="00D50DD3" w:rsidRDefault="00222EB2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b/>
          <w:sz w:val="28"/>
          <w:szCs w:val="28"/>
        </w:rPr>
        <w:t xml:space="preserve">Art. </w:t>
      </w:r>
      <w:r w:rsidR="00F47CF9" w:rsidRPr="00D50DD3">
        <w:rPr>
          <w:b/>
          <w:sz w:val="28"/>
          <w:szCs w:val="28"/>
        </w:rPr>
        <w:t>1</w:t>
      </w:r>
      <w:r w:rsidR="00FD1A66" w:rsidRPr="00D50DD3">
        <w:rPr>
          <w:b/>
          <w:sz w:val="28"/>
          <w:szCs w:val="28"/>
        </w:rPr>
        <w:t xml:space="preserve">°: </w:t>
      </w:r>
      <w:r w:rsidR="004B35BC" w:rsidRPr="00D50DD3">
        <w:rPr>
          <w:sz w:val="28"/>
          <w:szCs w:val="28"/>
        </w:rPr>
        <w:t>A Câmara Municipal poderá se valer da comissão de licitações</w:t>
      </w:r>
      <w:r w:rsidR="00F01B93" w:rsidRPr="00D50DD3">
        <w:rPr>
          <w:sz w:val="28"/>
          <w:szCs w:val="28"/>
        </w:rPr>
        <w:t>, do Pregoeiro e da equipe de apoio ao Pregoeiro</w:t>
      </w:r>
      <w:r w:rsidR="004B35BC" w:rsidRPr="00D50DD3">
        <w:rPr>
          <w:sz w:val="28"/>
          <w:szCs w:val="28"/>
        </w:rPr>
        <w:t xml:space="preserve"> da Prefeitura Municipal nos casos em que não dispor de número suficiente de servidores para compor sua própria comissão.</w:t>
      </w:r>
    </w:p>
    <w:p w:rsidR="004B35BC" w:rsidRPr="00D50DD3" w:rsidRDefault="00FD1A66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b/>
          <w:sz w:val="28"/>
          <w:szCs w:val="28"/>
        </w:rPr>
        <w:t xml:space="preserve">Art. 2º: </w:t>
      </w:r>
      <w:r w:rsidR="004B35BC" w:rsidRPr="00D50DD3">
        <w:rPr>
          <w:sz w:val="28"/>
          <w:szCs w:val="28"/>
        </w:rPr>
        <w:t>Para a aplicação do disposto no artigo 1º, a Prefeitura Municipal e a Câmara Municipal deverão celebrar o competente Termo de Cooperação Técnica.</w:t>
      </w:r>
    </w:p>
    <w:p w:rsidR="004B35BC" w:rsidRPr="00D50DD3" w:rsidRDefault="00FD1A66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b/>
          <w:sz w:val="28"/>
          <w:szCs w:val="28"/>
        </w:rPr>
        <w:t xml:space="preserve">Art. 3: </w:t>
      </w:r>
      <w:r w:rsidR="004B35BC" w:rsidRPr="00D50DD3">
        <w:rPr>
          <w:sz w:val="28"/>
          <w:szCs w:val="28"/>
        </w:rPr>
        <w:t>A c</w:t>
      </w:r>
      <w:r w:rsidR="00F01B93" w:rsidRPr="00D50DD3">
        <w:rPr>
          <w:sz w:val="28"/>
          <w:szCs w:val="28"/>
        </w:rPr>
        <w:t>essão da comissão de licitações</w:t>
      </w:r>
      <w:r w:rsidR="009400BA" w:rsidRPr="00D50DD3">
        <w:rPr>
          <w:sz w:val="28"/>
          <w:szCs w:val="28"/>
        </w:rPr>
        <w:t xml:space="preserve"> ou </w:t>
      </w:r>
      <w:r w:rsidR="00F01B93" w:rsidRPr="00D50DD3">
        <w:rPr>
          <w:sz w:val="28"/>
          <w:szCs w:val="28"/>
        </w:rPr>
        <w:t xml:space="preserve">Pregoeiro e equipe de apoio ao Pregoeiro, </w:t>
      </w:r>
      <w:r w:rsidR="004B35BC" w:rsidRPr="00D50DD3">
        <w:rPr>
          <w:sz w:val="28"/>
          <w:szCs w:val="28"/>
        </w:rPr>
        <w:t xml:space="preserve">da Prefeitura </w:t>
      </w:r>
      <w:r w:rsidR="009400BA" w:rsidRPr="00D50DD3">
        <w:rPr>
          <w:sz w:val="28"/>
          <w:szCs w:val="28"/>
        </w:rPr>
        <w:t xml:space="preserve">Municipal para a </w:t>
      </w:r>
      <w:r w:rsidR="004B35BC" w:rsidRPr="00D50DD3">
        <w:rPr>
          <w:sz w:val="28"/>
          <w:szCs w:val="28"/>
        </w:rPr>
        <w:t xml:space="preserve">Câmara Municipal será </w:t>
      </w:r>
      <w:r w:rsidR="00F01B93" w:rsidRPr="00D50DD3">
        <w:rPr>
          <w:sz w:val="28"/>
          <w:szCs w:val="28"/>
        </w:rPr>
        <w:t>efetivada por Decreto do Chefe do Executivo.</w:t>
      </w:r>
    </w:p>
    <w:p w:rsidR="00F01B93" w:rsidRPr="00D50DD3" w:rsidRDefault="00F01B93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b/>
          <w:sz w:val="28"/>
          <w:szCs w:val="28"/>
        </w:rPr>
        <w:t>Art</w:t>
      </w:r>
      <w:r w:rsidR="007622E2" w:rsidRPr="00D50DD3">
        <w:rPr>
          <w:b/>
          <w:sz w:val="28"/>
          <w:szCs w:val="28"/>
        </w:rPr>
        <w:t>.</w:t>
      </w:r>
      <w:r w:rsidRPr="00D50DD3">
        <w:rPr>
          <w:b/>
          <w:sz w:val="28"/>
          <w:szCs w:val="28"/>
        </w:rPr>
        <w:t xml:space="preserve"> 4º</w:t>
      </w:r>
      <w:r w:rsidR="00FD1A66" w:rsidRPr="00D50DD3">
        <w:rPr>
          <w:sz w:val="28"/>
          <w:szCs w:val="28"/>
        </w:rPr>
        <w:t xml:space="preserve">: </w:t>
      </w:r>
      <w:r w:rsidRPr="00D50DD3">
        <w:rPr>
          <w:sz w:val="28"/>
          <w:szCs w:val="28"/>
        </w:rPr>
        <w:t>Compet</w:t>
      </w:r>
      <w:r w:rsidR="00995FE0" w:rsidRPr="00D50DD3">
        <w:rPr>
          <w:sz w:val="28"/>
          <w:szCs w:val="28"/>
        </w:rPr>
        <w:t>e</w:t>
      </w:r>
      <w:r w:rsidR="007622E2" w:rsidRPr="00D50DD3">
        <w:rPr>
          <w:sz w:val="28"/>
          <w:szCs w:val="28"/>
        </w:rPr>
        <w:t xml:space="preserve"> </w:t>
      </w:r>
      <w:r w:rsidR="009400BA" w:rsidRPr="00D50DD3">
        <w:rPr>
          <w:sz w:val="28"/>
          <w:szCs w:val="28"/>
        </w:rPr>
        <w:t>à</w:t>
      </w:r>
      <w:r w:rsidRPr="00D50DD3">
        <w:rPr>
          <w:sz w:val="28"/>
          <w:szCs w:val="28"/>
        </w:rPr>
        <w:t xml:space="preserve"> comissão de licitações, ao Pregoeiro e a equipe de Apoio ao Pregoeiro, quando cedidos:</w:t>
      </w:r>
    </w:p>
    <w:p w:rsidR="00F01B93" w:rsidRPr="00D50DD3" w:rsidRDefault="00F01B93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 xml:space="preserve">I – </w:t>
      </w:r>
      <w:r w:rsidR="00995FE0" w:rsidRPr="00D50DD3">
        <w:rPr>
          <w:sz w:val="28"/>
          <w:szCs w:val="28"/>
        </w:rPr>
        <w:t>auxiliar n</w:t>
      </w:r>
      <w:r w:rsidRPr="00D50DD3">
        <w:rPr>
          <w:sz w:val="28"/>
          <w:szCs w:val="28"/>
        </w:rPr>
        <w:t>os atos administrativos de abertura do processo licitatório</w:t>
      </w:r>
      <w:r w:rsidR="009400BA" w:rsidRPr="00D50DD3">
        <w:rPr>
          <w:sz w:val="28"/>
          <w:szCs w:val="28"/>
        </w:rPr>
        <w:t>;</w:t>
      </w:r>
    </w:p>
    <w:p w:rsidR="00F01B93" w:rsidRPr="00D50DD3" w:rsidRDefault="00F01B93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II – o credenciamento dos interessados</w:t>
      </w:r>
      <w:r w:rsidR="009400BA" w:rsidRPr="00D50DD3">
        <w:rPr>
          <w:sz w:val="28"/>
          <w:szCs w:val="28"/>
        </w:rPr>
        <w:t>, quando a modalidade de licitação exigir;</w:t>
      </w:r>
    </w:p>
    <w:p w:rsidR="00F01B93" w:rsidRPr="00D50DD3" w:rsidRDefault="00F01B93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III – o recebimento dos envelopes das propostas e de documentação de habilitação</w:t>
      </w:r>
      <w:r w:rsidR="009400BA" w:rsidRPr="00D50DD3">
        <w:rPr>
          <w:sz w:val="28"/>
          <w:szCs w:val="28"/>
        </w:rPr>
        <w:t>, quando a modalidade de licitação exigir;</w:t>
      </w:r>
    </w:p>
    <w:p w:rsidR="00995FE0" w:rsidRPr="00D50DD3" w:rsidRDefault="00995FE0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IV - decidir sobre a habilitação preliminar dos interessados em participar da licitação, quando a modalidade de licitação exigir;</w:t>
      </w:r>
    </w:p>
    <w:p w:rsidR="00F01B93" w:rsidRPr="00D50DD3" w:rsidRDefault="00F01B93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V – a abertura dos envelopes das propostas de preços, o seu exame e a classificação</w:t>
      </w:r>
      <w:r w:rsidR="009400BA" w:rsidRPr="00D50DD3">
        <w:rPr>
          <w:sz w:val="28"/>
          <w:szCs w:val="28"/>
        </w:rPr>
        <w:t>, quando a modalidade de licitação exigir;</w:t>
      </w:r>
    </w:p>
    <w:p w:rsidR="00F01B93" w:rsidRPr="00D50DD3" w:rsidRDefault="00F01B93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V</w:t>
      </w:r>
      <w:r w:rsidR="00995FE0" w:rsidRPr="00D50DD3">
        <w:rPr>
          <w:sz w:val="28"/>
          <w:szCs w:val="28"/>
        </w:rPr>
        <w:t>I</w:t>
      </w:r>
      <w:r w:rsidRPr="00D50DD3">
        <w:rPr>
          <w:sz w:val="28"/>
          <w:szCs w:val="28"/>
        </w:rPr>
        <w:t xml:space="preserve"> – a condução dos procedimentos relativos aos lances</w:t>
      </w:r>
      <w:r w:rsidR="009400BA" w:rsidRPr="00D50DD3">
        <w:rPr>
          <w:sz w:val="28"/>
          <w:szCs w:val="28"/>
        </w:rPr>
        <w:t xml:space="preserve"> e propostas</w:t>
      </w:r>
      <w:r w:rsidRPr="00D50DD3">
        <w:rPr>
          <w:sz w:val="28"/>
          <w:szCs w:val="28"/>
        </w:rPr>
        <w:t xml:space="preserve"> e à escolha da proposta </w:t>
      </w:r>
      <w:r w:rsidR="00995FE0" w:rsidRPr="00D50DD3">
        <w:rPr>
          <w:sz w:val="28"/>
          <w:szCs w:val="28"/>
        </w:rPr>
        <w:t xml:space="preserve">de menor preço, melhor técnica, melhor técnica e preço </w:t>
      </w:r>
      <w:r w:rsidRPr="00D50DD3">
        <w:rPr>
          <w:sz w:val="28"/>
          <w:szCs w:val="28"/>
        </w:rPr>
        <w:t>ou do lance de menor preço, quando a modalidade de licitação exigir;</w:t>
      </w:r>
    </w:p>
    <w:p w:rsidR="00F01B93" w:rsidRPr="00D50DD3" w:rsidRDefault="00995FE0" w:rsidP="001464F2">
      <w:pPr>
        <w:autoSpaceDE w:val="0"/>
        <w:autoSpaceDN w:val="0"/>
        <w:adjustRightInd w:val="0"/>
        <w:ind w:left="2832" w:right="-568" w:firstLine="708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VII</w:t>
      </w:r>
      <w:r w:rsidR="00F01B93" w:rsidRPr="00D50DD3">
        <w:rPr>
          <w:sz w:val="28"/>
          <w:szCs w:val="28"/>
        </w:rPr>
        <w:t xml:space="preserve"> – a elaboração de ata</w:t>
      </w:r>
      <w:r w:rsidR="009400BA" w:rsidRPr="00D50DD3">
        <w:rPr>
          <w:sz w:val="28"/>
          <w:szCs w:val="28"/>
        </w:rPr>
        <w:t>s</w:t>
      </w:r>
      <w:r w:rsidR="00F01B93" w:rsidRPr="00D50DD3">
        <w:rPr>
          <w:sz w:val="28"/>
          <w:szCs w:val="28"/>
        </w:rPr>
        <w:t>;</w:t>
      </w:r>
    </w:p>
    <w:p w:rsidR="00F01B93" w:rsidRPr="00D50DD3" w:rsidRDefault="00995FE0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VIII</w:t>
      </w:r>
      <w:r w:rsidR="00F01B93" w:rsidRPr="00D50DD3">
        <w:rPr>
          <w:sz w:val="28"/>
          <w:szCs w:val="28"/>
        </w:rPr>
        <w:t xml:space="preserve"> – a condução dos trabalhos </w:t>
      </w:r>
      <w:r w:rsidR="009400BA" w:rsidRPr="00D50DD3">
        <w:rPr>
          <w:sz w:val="28"/>
          <w:szCs w:val="28"/>
        </w:rPr>
        <w:t xml:space="preserve">da comissão ou </w:t>
      </w:r>
      <w:r w:rsidR="00F01B93" w:rsidRPr="00D50DD3">
        <w:rPr>
          <w:sz w:val="28"/>
          <w:szCs w:val="28"/>
        </w:rPr>
        <w:t>da equipe de apoio;</w:t>
      </w:r>
    </w:p>
    <w:p w:rsidR="009400BA" w:rsidRPr="00D50DD3" w:rsidRDefault="00995FE0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lastRenderedPageBreak/>
        <w:t>I</w:t>
      </w:r>
      <w:r w:rsidR="009400BA" w:rsidRPr="00D50DD3">
        <w:rPr>
          <w:sz w:val="28"/>
          <w:szCs w:val="28"/>
        </w:rPr>
        <w:t>X – o recebimento, o exame e a decisão sobre impugnações, podendo solicitar suporte jurídico a Câmara Municipal;</w:t>
      </w:r>
    </w:p>
    <w:p w:rsidR="00F01B93" w:rsidRPr="00D50DD3" w:rsidRDefault="00F01B93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 xml:space="preserve">X – o </w:t>
      </w:r>
      <w:r w:rsidR="009400BA" w:rsidRPr="00D50DD3">
        <w:rPr>
          <w:sz w:val="28"/>
          <w:szCs w:val="28"/>
        </w:rPr>
        <w:t xml:space="preserve">recebimento e o encaminhamento de </w:t>
      </w:r>
      <w:r w:rsidRPr="00D50DD3">
        <w:rPr>
          <w:sz w:val="28"/>
          <w:szCs w:val="28"/>
        </w:rPr>
        <w:t>recursos</w:t>
      </w:r>
      <w:r w:rsidR="009400BA" w:rsidRPr="00D50DD3">
        <w:rPr>
          <w:sz w:val="28"/>
          <w:szCs w:val="28"/>
        </w:rPr>
        <w:t xml:space="preserve"> a Câmara Municipal, para ciência e decisão</w:t>
      </w:r>
      <w:r w:rsidRPr="00D50DD3">
        <w:rPr>
          <w:sz w:val="28"/>
          <w:szCs w:val="28"/>
        </w:rPr>
        <w:t>;</w:t>
      </w:r>
    </w:p>
    <w:p w:rsidR="00F01B93" w:rsidRPr="00D50DD3" w:rsidRDefault="00F01B93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X</w:t>
      </w:r>
      <w:r w:rsidR="009400BA" w:rsidRPr="00D50DD3">
        <w:rPr>
          <w:sz w:val="28"/>
          <w:szCs w:val="28"/>
        </w:rPr>
        <w:t>I</w:t>
      </w:r>
      <w:r w:rsidRPr="00D50DD3">
        <w:rPr>
          <w:sz w:val="28"/>
          <w:szCs w:val="28"/>
        </w:rPr>
        <w:t xml:space="preserve"> – o encaminhamento do processo devidamente instruído, ao Presidente da Câmara de Vereadores, visando </w:t>
      </w:r>
      <w:r w:rsidR="009400BA" w:rsidRPr="00D50DD3">
        <w:rPr>
          <w:sz w:val="28"/>
          <w:szCs w:val="28"/>
        </w:rPr>
        <w:t>à homologação e a contratação.</w:t>
      </w:r>
    </w:p>
    <w:p w:rsidR="00F01B93" w:rsidRPr="00D50DD3" w:rsidRDefault="009A5C67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b/>
          <w:sz w:val="28"/>
          <w:szCs w:val="28"/>
        </w:rPr>
        <w:t>Parágrafo</w:t>
      </w:r>
      <w:r w:rsidR="00F01B93" w:rsidRPr="00D50DD3">
        <w:rPr>
          <w:b/>
          <w:sz w:val="28"/>
          <w:szCs w:val="28"/>
        </w:rPr>
        <w:t xml:space="preserve"> Único</w:t>
      </w:r>
      <w:r w:rsidR="00FD1A66" w:rsidRPr="00D50DD3">
        <w:rPr>
          <w:sz w:val="28"/>
          <w:szCs w:val="28"/>
        </w:rPr>
        <w:t xml:space="preserve">: </w:t>
      </w:r>
      <w:r w:rsidR="00F01B93" w:rsidRPr="00D50DD3">
        <w:rPr>
          <w:sz w:val="28"/>
          <w:szCs w:val="28"/>
        </w:rPr>
        <w:t xml:space="preserve">Os casos omissos serão resolvidos em comum acordo entre os poderes </w:t>
      </w:r>
      <w:r w:rsidR="009400BA" w:rsidRPr="00D50DD3">
        <w:rPr>
          <w:sz w:val="28"/>
          <w:szCs w:val="28"/>
        </w:rPr>
        <w:t>E</w:t>
      </w:r>
      <w:r w:rsidR="00F01B93" w:rsidRPr="00D50DD3">
        <w:rPr>
          <w:sz w:val="28"/>
          <w:szCs w:val="28"/>
        </w:rPr>
        <w:t xml:space="preserve">xecutivo e </w:t>
      </w:r>
      <w:r w:rsidR="009400BA" w:rsidRPr="00D50DD3">
        <w:rPr>
          <w:sz w:val="28"/>
          <w:szCs w:val="28"/>
        </w:rPr>
        <w:t>L</w:t>
      </w:r>
      <w:r w:rsidR="00F01B93" w:rsidRPr="00D50DD3">
        <w:rPr>
          <w:sz w:val="28"/>
          <w:szCs w:val="28"/>
        </w:rPr>
        <w:t>egislativo, mediante o Termo de Cooperação de que trata o artigo 2º.</w:t>
      </w:r>
    </w:p>
    <w:p w:rsidR="00995FE0" w:rsidRPr="00D50DD3" w:rsidRDefault="00995FE0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b/>
          <w:sz w:val="28"/>
          <w:szCs w:val="28"/>
        </w:rPr>
        <w:t>Art.</w:t>
      </w:r>
      <w:r w:rsidR="001464F2">
        <w:rPr>
          <w:b/>
          <w:sz w:val="28"/>
          <w:szCs w:val="28"/>
        </w:rPr>
        <w:t xml:space="preserve"> </w:t>
      </w:r>
      <w:r w:rsidRPr="00D50DD3">
        <w:rPr>
          <w:b/>
          <w:sz w:val="28"/>
          <w:szCs w:val="28"/>
        </w:rPr>
        <w:t>5º</w:t>
      </w:r>
      <w:r w:rsidR="00FD1A66" w:rsidRPr="00D50DD3">
        <w:rPr>
          <w:sz w:val="28"/>
          <w:szCs w:val="28"/>
        </w:rPr>
        <w:t xml:space="preserve">: </w:t>
      </w:r>
      <w:r w:rsidRPr="00D50DD3">
        <w:rPr>
          <w:sz w:val="28"/>
          <w:szCs w:val="28"/>
        </w:rPr>
        <w:t>Compete ao P</w:t>
      </w:r>
      <w:r w:rsidR="00EA0A48" w:rsidRPr="00D50DD3">
        <w:rPr>
          <w:sz w:val="28"/>
          <w:szCs w:val="28"/>
        </w:rPr>
        <w:t xml:space="preserve">oder Executivo de </w:t>
      </w:r>
      <w:proofErr w:type="spellStart"/>
      <w:r w:rsidR="00EA0A48" w:rsidRPr="00D50DD3">
        <w:rPr>
          <w:sz w:val="28"/>
          <w:szCs w:val="28"/>
        </w:rPr>
        <w:t>Pranchita</w:t>
      </w:r>
      <w:proofErr w:type="spellEnd"/>
      <w:r w:rsidRPr="00D50DD3">
        <w:rPr>
          <w:sz w:val="28"/>
          <w:szCs w:val="28"/>
        </w:rPr>
        <w:t>:</w:t>
      </w:r>
    </w:p>
    <w:p w:rsidR="00995FE0" w:rsidRPr="00D50DD3" w:rsidRDefault="00995FE0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I – disponibilizar, a título não oneroso, os serviços e atribuições conferidas a comissão de licitações, pregoeiro e equipe de apoio ao pregoeiro, em exercício perante a Prefeitura, para a realização das licitações da Câmara Municipal, nos termos da Lei nº 8.666/93 e 10.520/2002;</w:t>
      </w:r>
    </w:p>
    <w:p w:rsidR="00995FE0" w:rsidRPr="00D50DD3" w:rsidRDefault="00995FE0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II – Promover a integração da comissão, pregoeiro e equipe de apoio ao pregoeiro entre os dois poderes.</w:t>
      </w:r>
    </w:p>
    <w:p w:rsidR="00995FE0" w:rsidRPr="00D50DD3" w:rsidRDefault="00995FE0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b/>
          <w:sz w:val="28"/>
          <w:szCs w:val="28"/>
        </w:rPr>
        <w:t>Art.</w:t>
      </w:r>
      <w:r w:rsidR="001464F2">
        <w:rPr>
          <w:b/>
          <w:sz w:val="28"/>
          <w:szCs w:val="28"/>
        </w:rPr>
        <w:t xml:space="preserve"> </w:t>
      </w:r>
      <w:r w:rsidRPr="00D50DD3">
        <w:rPr>
          <w:b/>
          <w:sz w:val="28"/>
          <w:szCs w:val="28"/>
        </w:rPr>
        <w:t>6º</w:t>
      </w:r>
      <w:r w:rsidR="00FD1A66" w:rsidRPr="00D50DD3">
        <w:rPr>
          <w:sz w:val="28"/>
          <w:szCs w:val="28"/>
        </w:rPr>
        <w:t xml:space="preserve">: </w:t>
      </w:r>
      <w:r w:rsidRPr="00D50DD3">
        <w:rPr>
          <w:sz w:val="28"/>
          <w:szCs w:val="28"/>
        </w:rPr>
        <w:t>Compete a Câ</w:t>
      </w:r>
      <w:r w:rsidR="00EA0A48" w:rsidRPr="00D50DD3">
        <w:rPr>
          <w:sz w:val="28"/>
          <w:szCs w:val="28"/>
        </w:rPr>
        <w:t xml:space="preserve">mara Municipal de </w:t>
      </w:r>
      <w:proofErr w:type="spellStart"/>
      <w:r w:rsidR="00EA0A48" w:rsidRPr="00D50DD3">
        <w:rPr>
          <w:sz w:val="28"/>
          <w:szCs w:val="28"/>
        </w:rPr>
        <w:t>Pranchita</w:t>
      </w:r>
      <w:proofErr w:type="spellEnd"/>
      <w:r w:rsidRPr="00D50DD3">
        <w:rPr>
          <w:sz w:val="28"/>
          <w:szCs w:val="28"/>
        </w:rPr>
        <w:t>:</w:t>
      </w:r>
    </w:p>
    <w:p w:rsidR="00995FE0" w:rsidRPr="00D50DD3" w:rsidRDefault="00832CFB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I - A homologação do procedimento licitatório;</w:t>
      </w:r>
    </w:p>
    <w:p w:rsidR="00222EB2" w:rsidRPr="00D50DD3" w:rsidRDefault="00995FE0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sz w:val="28"/>
          <w:szCs w:val="28"/>
        </w:rPr>
        <w:t>I</w:t>
      </w:r>
      <w:r w:rsidR="00832CFB" w:rsidRPr="00D50DD3">
        <w:rPr>
          <w:sz w:val="28"/>
          <w:szCs w:val="28"/>
        </w:rPr>
        <w:t>I–A adjudicação do objeto licitado e a consequente celebração de contrato.</w:t>
      </w:r>
    </w:p>
    <w:p w:rsidR="009400BA" w:rsidRPr="00D50DD3" w:rsidRDefault="001464F2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bookmarkStart w:id="0" w:name="_GoBack"/>
      <w:bookmarkEnd w:id="0"/>
      <w:r w:rsidR="00995FE0" w:rsidRPr="00D50DD3">
        <w:rPr>
          <w:b/>
          <w:sz w:val="28"/>
          <w:szCs w:val="28"/>
        </w:rPr>
        <w:t>7</w:t>
      </w:r>
      <w:r w:rsidR="00FD1A66" w:rsidRPr="00D50DD3">
        <w:rPr>
          <w:b/>
          <w:sz w:val="28"/>
          <w:szCs w:val="28"/>
        </w:rPr>
        <w:t xml:space="preserve">º: </w:t>
      </w:r>
      <w:r w:rsidR="009400BA" w:rsidRPr="00D50DD3">
        <w:rPr>
          <w:sz w:val="28"/>
          <w:szCs w:val="28"/>
        </w:rPr>
        <w:t>Em hipótese alguma, a execução do Termo de Cooperação de que trata o artigo 2º, implicará em transferências financeiras entre os poderes executivo e legislativo.</w:t>
      </w:r>
    </w:p>
    <w:p w:rsidR="00832CFB" w:rsidRPr="00D50DD3" w:rsidRDefault="00832CFB" w:rsidP="001464F2">
      <w:pPr>
        <w:autoSpaceDE w:val="0"/>
        <w:autoSpaceDN w:val="0"/>
        <w:adjustRightInd w:val="0"/>
        <w:ind w:right="-568" w:firstLine="3540"/>
        <w:jc w:val="both"/>
        <w:rPr>
          <w:sz w:val="28"/>
          <w:szCs w:val="28"/>
        </w:rPr>
      </w:pPr>
      <w:r w:rsidRPr="00D50DD3">
        <w:rPr>
          <w:b/>
          <w:sz w:val="28"/>
          <w:szCs w:val="28"/>
        </w:rPr>
        <w:t>Art. 8º</w:t>
      </w:r>
      <w:r w:rsidR="00FD1A66" w:rsidRPr="00D50DD3">
        <w:rPr>
          <w:sz w:val="28"/>
          <w:szCs w:val="28"/>
        </w:rPr>
        <w:t xml:space="preserve">: </w:t>
      </w:r>
      <w:r w:rsidRPr="00D50DD3">
        <w:rPr>
          <w:sz w:val="28"/>
          <w:szCs w:val="28"/>
        </w:rPr>
        <w:t>A vigência do Termo de Cooperação de que trata o artigo 2º, somente iniciará com a publicação de extrato no meio de publicação oficial da Prefeitur</w:t>
      </w:r>
      <w:r w:rsidR="00EA0A48" w:rsidRPr="00D50DD3">
        <w:rPr>
          <w:sz w:val="28"/>
          <w:szCs w:val="28"/>
        </w:rPr>
        <w:t xml:space="preserve">a Municipal de </w:t>
      </w:r>
      <w:proofErr w:type="spellStart"/>
      <w:r w:rsidR="00EA0A48" w:rsidRPr="00D50DD3">
        <w:rPr>
          <w:sz w:val="28"/>
          <w:szCs w:val="28"/>
        </w:rPr>
        <w:t>Pranchita</w:t>
      </w:r>
      <w:proofErr w:type="spellEnd"/>
      <w:r w:rsidRPr="00D50DD3">
        <w:rPr>
          <w:sz w:val="28"/>
          <w:szCs w:val="28"/>
        </w:rPr>
        <w:t>.</w:t>
      </w:r>
    </w:p>
    <w:p w:rsidR="00F14053" w:rsidRPr="00D50DD3" w:rsidRDefault="00F14053" w:rsidP="001464F2">
      <w:pPr>
        <w:autoSpaceDE w:val="0"/>
        <w:autoSpaceDN w:val="0"/>
        <w:adjustRightInd w:val="0"/>
        <w:ind w:right="-568" w:firstLine="3540"/>
        <w:jc w:val="both"/>
        <w:rPr>
          <w:color w:val="000000"/>
          <w:sz w:val="28"/>
          <w:szCs w:val="28"/>
        </w:rPr>
      </w:pPr>
      <w:r w:rsidRPr="00D50DD3">
        <w:rPr>
          <w:b/>
          <w:color w:val="000000"/>
          <w:sz w:val="28"/>
          <w:szCs w:val="28"/>
        </w:rPr>
        <w:t xml:space="preserve">Art. </w:t>
      </w:r>
      <w:r w:rsidR="00832CFB" w:rsidRPr="00D50DD3">
        <w:rPr>
          <w:b/>
          <w:color w:val="000000"/>
          <w:sz w:val="28"/>
          <w:szCs w:val="28"/>
        </w:rPr>
        <w:t>9</w:t>
      </w:r>
      <w:r w:rsidR="00FD1A66" w:rsidRPr="00D50DD3">
        <w:rPr>
          <w:b/>
          <w:color w:val="000000"/>
          <w:sz w:val="28"/>
          <w:szCs w:val="28"/>
        </w:rPr>
        <w:t xml:space="preserve">º: </w:t>
      </w:r>
      <w:r w:rsidRPr="00D50DD3">
        <w:rPr>
          <w:color w:val="000000"/>
          <w:sz w:val="28"/>
          <w:szCs w:val="28"/>
        </w:rPr>
        <w:t>Esta Lei entrará em vigor na data da sua publicação revogando-se as disposições em sentido contrário.</w:t>
      </w:r>
    </w:p>
    <w:p w:rsidR="00F14053" w:rsidRPr="00D50DD3" w:rsidRDefault="00F14053" w:rsidP="001464F2">
      <w:pPr>
        <w:pStyle w:val="Standard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FD1A66" w:rsidRPr="00D50DD3" w:rsidRDefault="00FD1A66" w:rsidP="001464F2">
      <w:pPr>
        <w:pStyle w:val="Standard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  <w:t>GABINETE DO PREFEITO MUNICIPAL DE PRANCHITA, EM 26 DE SETEMBRO DE 2019.</w:t>
      </w:r>
    </w:p>
    <w:p w:rsidR="00FD1A66" w:rsidRDefault="00FD1A66" w:rsidP="001464F2">
      <w:pPr>
        <w:pStyle w:val="Standard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1464F2" w:rsidRDefault="001464F2" w:rsidP="001464F2">
      <w:pPr>
        <w:pStyle w:val="Standard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1464F2" w:rsidRPr="00D50DD3" w:rsidRDefault="001464F2" w:rsidP="001464F2">
      <w:pPr>
        <w:pStyle w:val="Standard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FD1A66" w:rsidRPr="00D50DD3" w:rsidRDefault="00FD1A66" w:rsidP="001464F2">
      <w:pPr>
        <w:pStyle w:val="Standard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  <w:t>ELOIR NELSON LANGE</w:t>
      </w:r>
    </w:p>
    <w:p w:rsidR="00FD1A66" w:rsidRPr="00D50DD3" w:rsidRDefault="00FD1A66" w:rsidP="001464F2">
      <w:pPr>
        <w:pStyle w:val="Standard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Pr="00D50D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  <w:t>Prefeito Municipal</w:t>
      </w:r>
    </w:p>
    <w:p w:rsidR="009A5C67" w:rsidRPr="00D50DD3" w:rsidRDefault="009A5C67" w:rsidP="001464F2">
      <w:pPr>
        <w:pStyle w:val="Standard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sectPr w:rsidR="009A5C67" w:rsidRPr="00D50DD3" w:rsidSect="00C605CA">
      <w:headerReference w:type="default" r:id="rId8"/>
      <w:footerReference w:type="default" r:id="rId9"/>
      <w:pgSz w:w="11906" w:h="16838"/>
      <w:pgMar w:top="2268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E7" w:rsidRDefault="005D7DE7" w:rsidP="00D24238">
      <w:r>
        <w:separator/>
      </w:r>
    </w:p>
  </w:endnote>
  <w:endnote w:type="continuationSeparator" w:id="0">
    <w:p w:rsidR="005D7DE7" w:rsidRDefault="005D7DE7" w:rsidP="00D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38" w:rsidRDefault="00D24238" w:rsidP="00863A5E">
    <w:pPr>
      <w:pStyle w:val="Rodap"/>
      <w:ind w:left="-18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E7" w:rsidRDefault="005D7DE7" w:rsidP="00D24238">
      <w:r>
        <w:separator/>
      </w:r>
    </w:p>
  </w:footnote>
  <w:footnote w:type="continuationSeparator" w:id="0">
    <w:p w:rsidR="005D7DE7" w:rsidRDefault="005D7DE7" w:rsidP="00D2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38" w:rsidRDefault="00D24238" w:rsidP="00863A5E">
    <w:pPr>
      <w:pStyle w:val="Cabealho"/>
      <w:tabs>
        <w:tab w:val="clear" w:pos="4252"/>
        <w:tab w:val="left" w:pos="-567"/>
      </w:tabs>
      <w:ind w:left="-1843" w:right="-19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0477F"/>
    <w:multiLevelType w:val="hybridMultilevel"/>
    <w:tmpl w:val="5AFE4EBA"/>
    <w:lvl w:ilvl="0" w:tplc="92B820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4F4D51"/>
    <w:multiLevelType w:val="hybridMultilevel"/>
    <w:tmpl w:val="44561ABC"/>
    <w:lvl w:ilvl="0" w:tplc="EF96EC28">
      <w:start w:val="1"/>
      <w:numFmt w:val="lowerLetter"/>
      <w:lvlText w:val="%1)"/>
      <w:lvlJc w:val="left"/>
      <w:pPr>
        <w:ind w:left="720" w:hanging="360"/>
      </w:pPr>
      <w:rPr>
        <w:rFonts w:ascii="Helvetica" w:eastAsiaTheme="minorHAnsi" w:hAnsi="Helvetica" w:cs="Helvetic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3F10"/>
    <w:multiLevelType w:val="hybridMultilevel"/>
    <w:tmpl w:val="3D148B1E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8045F12"/>
    <w:multiLevelType w:val="hybridMultilevel"/>
    <w:tmpl w:val="9CD4FEFE"/>
    <w:lvl w:ilvl="0" w:tplc="17BE15EE">
      <w:start w:val="1"/>
      <w:numFmt w:val="lowerLetter"/>
      <w:lvlText w:val="%1)"/>
      <w:lvlJc w:val="left"/>
      <w:pPr>
        <w:ind w:left="927" w:hanging="360"/>
      </w:pPr>
      <w:rPr>
        <w:rFonts w:ascii="Helvetica-Bold" w:eastAsiaTheme="minorHAnsi" w:hAnsi="Helvetica-Bold" w:cs="Helvetica-Bold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02C78"/>
    <w:multiLevelType w:val="hybridMultilevel"/>
    <w:tmpl w:val="7A22FD14"/>
    <w:lvl w:ilvl="0" w:tplc="AC42F2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772C81"/>
    <w:multiLevelType w:val="hybridMultilevel"/>
    <w:tmpl w:val="9D52F428"/>
    <w:lvl w:ilvl="0" w:tplc="E2464A1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7A421344"/>
    <w:multiLevelType w:val="hybridMultilevel"/>
    <w:tmpl w:val="BA6EA074"/>
    <w:lvl w:ilvl="0" w:tplc="1CCE5F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238"/>
    <w:rsid w:val="00001396"/>
    <w:rsid w:val="000214D2"/>
    <w:rsid w:val="00027EC8"/>
    <w:rsid w:val="00044CE4"/>
    <w:rsid w:val="00054C21"/>
    <w:rsid w:val="000637D9"/>
    <w:rsid w:val="00073854"/>
    <w:rsid w:val="00074B63"/>
    <w:rsid w:val="00075ACE"/>
    <w:rsid w:val="00080F7B"/>
    <w:rsid w:val="00094161"/>
    <w:rsid w:val="000A7FDA"/>
    <w:rsid w:val="000B74F8"/>
    <w:rsid w:val="001029D7"/>
    <w:rsid w:val="00111E43"/>
    <w:rsid w:val="0012358D"/>
    <w:rsid w:val="0012492F"/>
    <w:rsid w:val="00133DC3"/>
    <w:rsid w:val="00141680"/>
    <w:rsid w:val="001450AC"/>
    <w:rsid w:val="001464F2"/>
    <w:rsid w:val="00150BC0"/>
    <w:rsid w:val="00154571"/>
    <w:rsid w:val="001667A6"/>
    <w:rsid w:val="001A7043"/>
    <w:rsid w:val="00222EB2"/>
    <w:rsid w:val="002436A0"/>
    <w:rsid w:val="002557F7"/>
    <w:rsid w:val="00256702"/>
    <w:rsid w:val="002613F2"/>
    <w:rsid w:val="00272FD2"/>
    <w:rsid w:val="00276F4C"/>
    <w:rsid w:val="00277342"/>
    <w:rsid w:val="002A3332"/>
    <w:rsid w:val="002B6236"/>
    <w:rsid w:val="002D0E1E"/>
    <w:rsid w:val="002D3A39"/>
    <w:rsid w:val="002D703A"/>
    <w:rsid w:val="00305521"/>
    <w:rsid w:val="00320958"/>
    <w:rsid w:val="00355C3E"/>
    <w:rsid w:val="00366F24"/>
    <w:rsid w:val="003807A7"/>
    <w:rsid w:val="003A2382"/>
    <w:rsid w:val="003B459F"/>
    <w:rsid w:val="003E233B"/>
    <w:rsid w:val="00402EC3"/>
    <w:rsid w:val="004340EE"/>
    <w:rsid w:val="00472F36"/>
    <w:rsid w:val="00484C3D"/>
    <w:rsid w:val="00486CD4"/>
    <w:rsid w:val="004B35BC"/>
    <w:rsid w:val="004D1D8F"/>
    <w:rsid w:val="00541430"/>
    <w:rsid w:val="0054253B"/>
    <w:rsid w:val="00544FE5"/>
    <w:rsid w:val="0054534B"/>
    <w:rsid w:val="0057294B"/>
    <w:rsid w:val="00573260"/>
    <w:rsid w:val="00575944"/>
    <w:rsid w:val="005D7DE7"/>
    <w:rsid w:val="005F6FD0"/>
    <w:rsid w:val="0060525E"/>
    <w:rsid w:val="006102C8"/>
    <w:rsid w:val="00623A38"/>
    <w:rsid w:val="00647BDE"/>
    <w:rsid w:val="006705E7"/>
    <w:rsid w:val="006868AD"/>
    <w:rsid w:val="00687BC0"/>
    <w:rsid w:val="00690D37"/>
    <w:rsid w:val="006A01B8"/>
    <w:rsid w:val="00722B3C"/>
    <w:rsid w:val="00743C1C"/>
    <w:rsid w:val="00754F82"/>
    <w:rsid w:val="007622E2"/>
    <w:rsid w:val="00783BEB"/>
    <w:rsid w:val="007A3ADE"/>
    <w:rsid w:val="007A6472"/>
    <w:rsid w:val="007B0951"/>
    <w:rsid w:val="007C6E17"/>
    <w:rsid w:val="007D2037"/>
    <w:rsid w:val="007D3416"/>
    <w:rsid w:val="007E7B4E"/>
    <w:rsid w:val="008049A7"/>
    <w:rsid w:val="008131BE"/>
    <w:rsid w:val="00813B8F"/>
    <w:rsid w:val="00832CFB"/>
    <w:rsid w:val="00845998"/>
    <w:rsid w:val="00851568"/>
    <w:rsid w:val="008530C8"/>
    <w:rsid w:val="00863A5E"/>
    <w:rsid w:val="008850E9"/>
    <w:rsid w:val="008A08EB"/>
    <w:rsid w:val="009400BA"/>
    <w:rsid w:val="00943127"/>
    <w:rsid w:val="009437BF"/>
    <w:rsid w:val="009442B1"/>
    <w:rsid w:val="00962B61"/>
    <w:rsid w:val="0097215A"/>
    <w:rsid w:val="009844EE"/>
    <w:rsid w:val="00995FE0"/>
    <w:rsid w:val="009A4261"/>
    <w:rsid w:val="009A5C67"/>
    <w:rsid w:val="009A69B8"/>
    <w:rsid w:val="009B33B2"/>
    <w:rsid w:val="009D35CC"/>
    <w:rsid w:val="00A017CB"/>
    <w:rsid w:val="00A175BB"/>
    <w:rsid w:val="00A40076"/>
    <w:rsid w:val="00A4267F"/>
    <w:rsid w:val="00AB62FA"/>
    <w:rsid w:val="00AD6955"/>
    <w:rsid w:val="00AF52AC"/>
    <w:rsid w:val="00B06DD2"/>
    <w:rsid w:val="00B11D97"/>
    <w:rsid w:val="00B16E5E"/>
    <w:rsid w:val="00B379C3"/>
    <w:rsid w:val="00B86504"/>
    <w:rsid w:val="00BB2091"/>
    <w:rsid w:val="00BD5AC2"/>
    <w:rsid w:val="00BE7E9E"/>
    <w:rsid w:val="00C148F6"/>
    <w:rsid w:val="00C605CA"/>
    <w:rsid w:val="00C62304"/>
    <w:rsid w:val="00C840C7"/>
    <w:rsid w:val="00CD2D3A"/>
    <w:rsid w:val="00CD7ABF"/>
    <w:rsid w:val="00CF45E5"/>
    <w:rsid w:val="00D24238"/>
    <w:rsid w:val="00D33F1B"/>
    <w:rsid w:val="00D50DD3"/>
    <w:rsid w:val="00D57ED5"/>
    <w:rsid w:val="00D67032"/>
    <w:rsid w:val="00D74A32"/>
    <w:rsid w:val="00DA3847"/>
    <w:rsid w:val="00DD3A5A"/>
    <w:rsid w:val="00DE2E5B"/>
    <w:rsid w:val="00DF15E5"/>
    <w:rsid w:val="00E011F9"/>
    <w:rsid w:val="00E26471"/>
    <w:rsid w:val="00E50103"/>
    <w:rsid w:val="00E54C0E"/>
    <w:rsid w:val="00E56EA5"/>
    <w:rsid w:val="00E95F9F"/>
    <w:rsid w:val="00EA0A48"/>
    <w:rsid w:val="00ED0347"/>
    <w:rsid w:val="00EF080B"/>
    <w:rsid w:val="00EF391D"/>
    <w:rsid w:val="00F01B93"/>
    <w:rsid w:val="00F04BF4"/>
    <w:rsid w:val="00F14053"/>
    <w:rsid w:val="00F1576E"/>
    <w:rsid w:val="00F47CF9"/>
    <w:rsid w:val="00F605A0"/>
    <w:rsid w:val="00F7177A"/>
    <w:rsid w:val="00F9043A"/>
    <w:rsid w:val="00FD1A66"/>
    <w:rsid w:val="00FD63EB"/>
    <w:rsid w:val="00FF3845"/>
    <w:rsid w:val="00FF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8F9F0-AF25-47CE-B826-FE2AE0B1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iPriority w:val="99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44FE5"/>
    <w:pPr>
      <w:ind w:left="720"/>
      <w:contextualSpacing/>
    </w:pPr>
  </w:style>
  <w:style w:type="paragraph" w:styleId="Ttulo">
    <w:name w:val="Title"/>
    <w:basedOn w:val="Normal"/>
    <w:link w:val="TtuloChar"/>
    <w:qFormat/>
    <w:rsid w:val="00B86504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B86504"/>
    <w:rPr>
      <w:rFonts w:ascii="Arial" w:eastAsia="Times New Roman" w:hAnsi="Arial" w:cs="Times New Roman"/>
      <w:b/>
      <w:sz w:val="24"/>
      <w:szCs w:val="20"/>
    </w:rPr>
  </w:style>
  <w:style w:type="paragraph" w:customStyle="1" w:styleId="justificadoportal">
    <w:name w:val="justificadoportal"/>
    <w:basedOn w:val="Normal"/>
    <w:rsid w:val="00D74A3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4A32"/>
  </w:style>
  <w:style w:type="paragraph" w:styleId="Recuodecorpodetexto">
    <w:name w:val="Body Text Indent"/>
    <w:basedOn w:val="Normal"/>
    <w:link w:val="RecuodecorpodetextoChar"/>
    <w:uiPriority w:val="99"/>
    <w:unhideWhenUsed/>
    <w:rsid w:val="00F1576E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1576E"/>
    <w:rPr>
      <w:rFonts w:ascii="Calibri" w:eastAsia="Calibri" w:hAnsi="Calibri" w:cs="Times New Roman"/>
    </w:rPr>
  </w:style>
  <w:style w:type="paragraph" w:customStyle="1" w:styleId="Standard">
    <w:name w:val="Standard"/>
    <w:rsid w:val="00F1405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9FD6-A077-4FDA-BBAC-14E93D93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4135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Vilmar</cp:lastModifiedBy>
  <cp:revision>12</cp:revision>
  <cp:lastPrinted>2019-09-02T21:59:00Z</cp:lastPrinted>
  <dcterms:created xsi:type="dcterms:W3CDTF">2019-09-02T12:46:00Z</dcterms:created>
  <dcterms:modified xsi:type="dcterms:W3CDTF">2019-09-26T12:00:00Z</dcterms:modified>
</cp:coreProperties>
</file>