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  <w:r>
        <w:rPr>
          <w:rFonts w:ascii="Arial" w:eastAsia="@Arial Unicode MS" w:hAnsi="Arial" w:cs="Arial"/>
          <w:b/>
          <w:bCs/>
        </w:rPr>
        <w:tab/>
      </w:r>
    </w:p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6F60E2" w:rsidRDefault="001D179D" w:rsidP="006F60E2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  <w:sz w:val="28"/>
          <w:szCs w:val="28"/>
        </w:rPr>
      </w:pPr>
      <w:r>
        <w:rPr>
          <w:rFonts w:ascii="Arial" w:eastAsia="@Arial Unicode MS" w:hAnsi="Arial" w:cs="Arial"/>
          <w:b/>
          <w:bCs/>
        </w:rPr>
        <w:tab/>
      </w:r>
    </w:p>
    <w:p w:rsidR="001D179D" w:rsidRDefault="001D179D" w:rsidP="001D179D">
      <w:pPr>
        <w:widowControl w:val="0"/>
        <w:tabs>
          <w:tab w:val="center" w:pos="5405"/>
          <w:tab w:val="left" w:pos="619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  <w:sz w:val="16"/>
          <w:szCs w:val="16"/>
        </w:rPr>
      </w:pPr>
      <w:r>
        <w:rPr>
          <w:rFonts w:ascii="Arial" w:eastAsia="@Arial Unicode MS" w:hAnsi="Arial" w:cs="Arial"/>
          <w:b/>
          <w:bCs/>
          <w:sz w:val="28"/>
          <w:szCs w:val="28"/>
        </w:rPr>
        <w:tab/>
      </w:r>
    </w:p>
    <w:p w:rsidR="001D179D" w:rsidRDefault="00CD2CFA" w:rsidP="00801D59">
      <w:pPr>
        <w:spacing w:line="360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</w:t>
      </w:r>
      <w:r w:rsidR="00483643">
        <w:rPr>
          <w:rFonts w:ascii="Arial" w:hAnsi="Arial" w:cs="Arial"/>
          <w:b/>
        </w:rPr>
        <w:t xml:space="preserve">Nº </w:t>
      </w:r>
      <w:r w:rsidR="001C46A5">
        <w:rPr>
          <w:rFonts w:ascii="Arial" w:hAnsi="Arial" w:cs="Arial"/>
          <w:b/>
        </w:rPr>
        <w:t>0</w:t>
      </w:r>
      <w:r w:rsidR="005A5EA9">
        <w:rPr>
          <w:rFonts w:ascii="Arial" w:hAnsi="Arial" w:cs="Arial"/>
          <w:b/>
        </w:rPr>
        <w:t>1</w:t>
      </w:r>
      <w:r w:rsidR="0031450A">
        <w:rPr>
          <w:rFonts w:ascii="Arial" w:hAnsi="Arial" w:cs="Arial"/>
          <w:b/>
        </w:rPr>
        <w:t>/20</w:t>
      </w:r>
      <w:r w:rsidR="005A5EA9">
        <w:rPr>
          <w:rFonts w:ascii="Arial" w:hAnsi="Arial" w:cs="Arial"/>
          <w:b/>
        </w:rPr>
        <w:t>20</w:t>
      </w:r>
    </w:p>
    <w:p w:rsidR="008718F3" w:rsidRDefault="008718F3" w:rsidP="008718F3">
      <w:pPr>
        <w:spacing w:line="360" w:lineRule="auto"/>
        <w:ind w:left="3686"/>
        <w:jc w:val="both"/>
        <w:rPr>
          <w:rFonts w:ascii="Arial" w:hAnsi="Arial" w:cs="Arial"/>
        </w:rPr>
      </w:pPr>
    </w:p>
    <w:p w:rsidR="008718F3" w:rsidRDefault="008718F3" w:rsidP="008718F3">
      <w:pPr>
        <w:spacing w:line="360" w:lineRule="auto"/>
        <w:ind w:left="3686"/>
        <w:jc w:val="both"/>
        <w:rPr>
          <w:rFonts w:ascii="Arial" w:hAnsi="Arial" w:cs="Arial"/>
        </w:rPr>
      </w:pPr>
      <w:r w:rsidRPr="008718F3">
        <w:rPr>
          <w:rFonts w:ascii="Arial" w:hAnsi="Arial" w:cs="Arial"/>
        </w:rPr>
        <w:t>Súmula:</w:t>
      </w:r>
      <w:r>
        <w:rPr>
          <w:rFonts w:ascii="Arial" w:hAnsi="Arial" w:cs="Arial"/>
        </w:rPr>
        <w:t xml:space="preserve"> Dispõe sobre atualização de Valores das Diárias Pessoal Civil para o ano de 20</w:t>
      </w:r>
      <w:r w:rsidR="005A5EA9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8718F3" w:rsidRDefault="008718F3" w:rsidP="008718F3">
      <w:pPr>
        <w:spacing w:line="360" w:lineRule="auto"/>
        <w:jc w:val="both"/>
        <w:rPr>
          <w:rFonts w:ascii="Arial" w:hAnsi="Arial" w:cs="Arial"/>
        </w:rPr>
      </w:pPr>
    </w:p>
    <w:p w:rsidR="00801D59" w:rsidRPr="00801D59" w:rsidRDefault="001D179D" w:rsidP="00801D59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O Presidente Câmara de Vereadores do Município de PRANCHITA, Estado do Paraná, no uso de suas atribuições legais e em conformidade com</w:t>
      </w:r>
      <w:r w:rsidR="00394005">
        <w:rPr>
          <w:rFonts w:ascii="Arial" w:hAnsi="Arial" w:cs="Arial"/>
        </w:rPr>
        <w:t xml:space="preserve"> </w:t>
      </w:r>
      <w:r w:rsidR="00E2794C">
        <w:rPr>
          <w:rFonts w:ascii="Arial" w:hAnsi="Arial" w:cs="Arial"/>
        </w:rPr>
        <w:t xml:space="preserve">a </w:t>
      </w:r>
      <w:r w:rsidR="00394005">
        <w:rPr>
          <w:rFonts w:ascii="Arial" w:hAnsi="Arial" w:cs="Arial"/>
        </w:rPr>
        <w:t>Lei</w:t>
      </w:r>
      <w:r w:rsidR="00E2794C">
        <w:rPr>
          <w:rFonts w:ascii="Arial" w:hAnsi="Arial" w:cs="Arial"/>
        </w:rPr>
        <w:t xml:space="preserve"> Municipal</w:t>
      </w:r>
      <w:r w:rsidR="00394005">
        <w:rPr>
          <w:rFonts w:ascii="Arial" w:hAnsi="Arial" w:cs="Arial"/>
        </w:rPr>
        <w:t xml:space="preserve"> nº 1.222/2019</w:t>
      </w:r>
      <w:r>
        <w:rPr>
          <w:rFonts w:ascii="Arial" w:hAnsi="Arial" w:cs="Arial"/>
        </w:rPr>
        <w:t xml:space="preserve"> e </w:t>
      </w:r>
      <w:r w:rsidRPr="00801D59">
        <w:rPr>
          <w:rFonts w:ascii="Arial" w:hAnsi="Arial" w:cs="Arial"/>
          <w:color w:val="000000" w:themeColor="text1"/>
        </w:rPr>
        <w:t xml:space="preserve">Decreto Municipal </w:t>
      </w:r>
      <w:r w:rsidR="005A5EA9">
        <w:rPr>
          <w:rFonts w:ascii="Arial" w:hAnsi="Arial" w:cs="Arial"/>
          <w:color w:val="000000" w:themeColor="text1"/>
        </w:rPr>
        <w:t>114/</w:t>
      </w:r>
      <w:r w:rsidR="00A32BA1" w:rsidRPr="00801D59">
        <w:rPr>
          <w:rFonts w:ascii="Arial" w:hAnsi="Arial" w:cs="Arial"/>
          <w:color w:val="000000" w:themeColor="text1"/>
        </w:rPr>
        <w:t>201</w:t>
      </w:r>
      <w:r w:rsidR="005A5EA9">
        <w:rPr>
          <w:rFonts w:ascii="Arial" w:hAnsi="Arial" w:cs="Arial"/>
          <w:color w:val="000000" w:themeColor="text1"/>
        </w:rPr>
        <w:t>9</w:t>
      </w:r>
      <w:r w:rsidR="00801D59">
        <w:rPr>
          <w:rFonts w:ascii="Arial" w:hAnsi="Arial" w:cs="Arial"/>
          <w:color w:val="000000" w:themeColor="text1"/>
        </w:rPr>
        <w:t xml:space="preserve"> </w:t>
      </w:r>
      <w:r w:rsidRPr="00801D59">
        <w:rPr>
          <w:rFonts w:ascii="Arial" w:hAnsi="Arial" w:cs="Arial"/>
          <w:color w:val="000000" w:themeColor="text1"/>
        </w:rPr>
        <w:t xml:space="preserve">de </w:t>
      </w:r>
      <w:r w:rsidR="005A5EA9">
        <w:rPr>
          <w:rFonts w:ascii="Arial" w:hAnsi="Arial" w:cs="Arial"/>
          <w:color w:val="000000" w:themeColor="text1"/>
        </w:rPr>
        <w:t>31/12/2019</w:t>
      </w:r>
      <w:r w:rsidR="006560FD" w:rsidRPr="00801D59">
        <w:rPr>
          <w:rFonts w:ascii="Arial" w:hAnsi="Arial" w:cs="Arial"/>
          <w:color w:val="000000" w:themeColor="text1"/>
        </w:rPr>
        <w:t xml:space="preserve"> publicada em </w:t>
      </w:r>
      <w:r w:rsidR="00801D59">
        <w:rPr>
          <w:rFonts w:ascii="Arial" w:hAnsi="Arial" w:cs="Arial"/>
          <w:color w:val="000000" w:themeColor="text1"/>
        </w:rPr>
        <w:t>03</w:t>
      </w:r>
      <w:r w:rsidR="00A32BA1" w:rsidRPr="00801D59">
        <w:rPr>
          <w:rFonts w:ascii="Arial" w:hAnsi="Arial" w:cs="Arial"/>
          <w:color w:val="000000" w:themeColor="text1"/>
        </w:rPr>
        <w:t>/</w:t>
      </w:r>
      <w:r w:rsidR="006560FD" w:rsidRPr="00801D59">
        <w:rPr>
          <w:rFonts w:ascii="Arial" w:hAnsi="Arial" w:cs="Arial"/>
          <w:color w:val="000000" w:themeColor="text1"/>
        </w:rPr>
        <w:t>01/20</w:t>
      </w:r>
      <w:r w:rsidR="005A5EA9">
        <w:rPr>
          <w:rFonts w:ascii="Arial" w:hAnsi="Arial" w:cs="Arial"/>
          <w:color w:val="000000" w:themeColor="text1"/>
        </w:rPr>
        <w:t>20</w:t>
      </w:r>
      <w:r w:rsidRPr="00801D59">
        <w:rPr>
          <w:rFonts w:ascii="Arial" w:hAnsi="Arial" w:cs="Arial"/>
          <w:color w:val="000000" w:themeColor="text1"/>
        </w:rPr>
        <w:t>.</w:t>
      </w:r>
    </w:p>
    <w:p w:rsidR="001D179D" w:rsidRDefault="001D179D" w:rsidP="001D179D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DETERMINA:</w:t>
      </w:r>
    </w:p>
    <w:p w:rsidR="001D179D" w:rsidRDefault="001D179D" w:rsidP="001D17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. 1° </w:t>
      </w:r>
      <w:r>
        <w:rPr>
          <w:rFonts w:ascii="Arial" w:hAnsi="Arial" w:cs="Arial"/>
        </w:rPr>
        <w:t xml:space="preserve">- Os Valores das Diárias, para o Período de </w:t>
      </w:r>
      <w:r w:rsidR="00801D59">
        <w:rPr>
          <w:rFonts w:ascii="Arial" w:hAnsi="Arial" w:cs="Arial"/>
        </w:rPr>
        <w:t>1º</w:t>
      </w:r>
      <w:r>
        <w:rPr>
          <w:rFonts w:ascii="Arial" w:hAnsi="Arial" w:cs="Arial"/>
        </w:rPr>
        <w:t xml:space="preserve"> de Janeiro de 20</w:t>
      </w:r>
      <w:r w:rsidR="005A5EA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31 de dezembro de 20</w:t>
      </w:r>
      <w:r w:rsidR="005A5EA9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1D179D" w:rsidRDefault="001D179D" w:rsidP="001D17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Na região do Sudoeste do Paraná o equivalente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UFM (Unidade Fiscal do Município) </w:t>
      </w:r>
      <w:r>
        <w:rPr>
          <w:rFonts w:ascii="Arial" w:hAnsi="Arial" w:cs="Arial"/>
          <w:b/>
        </w:rPr>
        <w:t xml:space="preserve">R$ </w:t>
      </w:r>
      <w:r w:rsidR="005A5EA9">
        <w:rPr>
          <w:rFonts w:ascii="Arial" w:hAnsi="Arial" w:cs="Arial"/>
          <w:b/>
        </w:rPr>
        <w:t>263,96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 Duzentos e </w:t>
      </w:r>
      <w:r w:rsidR="005A5EA9">
        <w:rPr>
          <w:rFonts w:ascii="Arial" w:hAnsi="Arial" w:cs="Arial"/>
        </w:rPr>
        <w:t>sessenta e três reais e noventa e seis centavos</w:t>
      </w:r>
      <w:r>
        <w:rPr>
          <w:rFonts w:ascii="Arial" w:hAnsi="Arial" w:cs="Arial"/>
        </w:rPr>
        <w:t>)</w:t>
      </w:r>
      <w:r w:rsidR="00B166F3">
        <w:rPr>
          <w:rFonts w:ascii="Arial" w:hAnsi="Arial" w:cs="Arial"/>
        </w:rPr>
        <w:t>.</w:t>
      </w:r>
    </w:p>
    <w:p w:rsidR="001D179D" w:rsidRDefault="001D179D" w:rsidP="001D17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Demais regiões do </w:t>
      </w:r>
      <w:r w:rsidR="00B166F3">
        <w:rPr>
          <w:rFonts w:ascii="Arial" w:hAnsi="Arial" w:cs="Arial"/>
        </w:rPr>
        <w:t>E</w:t>
      </w:r>
      <w:r>
        <w:rPr>
          <w:rFonts w:ascii="Arial" w:hAnsi="Arial" w:cs="Arial"/>
        </w:rPr>
        <w:t>stado do Paraná</w:t>
      </w:r>
      <w:r w:rsidR="00B166F3">
        <w:rPr>
          <w:rFonts w:ascii="Arial" w:hAnsi="Arial" w:cs="Arial"/>
        </w:rPr>
        <w:t xml:space="preserve"> e outros Estados</w:t>
      </w:r>
      <w:r>
        <w:rPr>
          <w:rFonts w:ascii="Arial" w:hAnsi="Arial" w:cs="Arial"/>
        </w:rPr>
        <w:t xml:space="preserve">: o equivalente a 10 UFM (Unidade Fiscal do Município) </w:t>
      </w:r>
      <w:r>
        <w:rPr>
          <w:rFonts w:ascii="Arial" w:hAnsi="Arial" w:cs="Arial"/>
          <w:b/>
        </w:rPr>
        <w:t xml:space="preserve">R$ </w:t>
      </w:r>
      <w:r w:rsidR="005A5EA9">
        <w:rPr>
          <w:rFonts w:ascii="Arial" w:hAnsi="Arial" w:cs="Arial"/>
          <w:b/>
        </w:rPr>
        <w:t>659,90</w:t>
      </w:r>
      <w:r>
        <w:rPr>
          <w:rFonts w:ascii="Arial" w:hAnsi="Arial" w:cs="Arial"/>
        </w:rPr>
        <w:t xml:space="preserve"> (</w:t>
      </w:r>
      <w:r w:rsidR="00801D59">
        <w:rPr>
          <w:rFonts w:ascii="Arial" w:hAnsi="Arial" w:cs="Arial"/>
        </w:rPr>
        <w:t xml:space="preserve">Seiscentos e </w:t>
      </w:r>
      <w:r w:rsidR="005A5EA9">
        <w:rPr>
          <w:rFonts w:ascii="Arial" w:hAnsi="Arial" w:cs="Arial"/>
        </w:rPr>
        <w:t>cinqüenta e nove reais e noventa centavos</w:t>
      </w:r>
      <w:r>
        <w:rPr>
          <w:rFonts w:ascii="Arial" w:hAnsi="Arial" w:cs="Arial"/>
        </w:rPr>
        <w:t>)</w:t>
      </w:r>
      <w:r w:rsidR="00B166F3">
        <w:rPr>
          <w:rFonts w:ascii="Arial" w:hAnsi="Arial" w:cs="Arial"/>
        </w:rPr>
        <w:t>.</w:t>
      </w:r>
    </w:p>
    <w:p w:rsidR="001D179D" w:rsidRDefault="001D179D" w:rsidP="00B16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66F3" w:rsidRDefault="001D179D" w:rsidP="001D179D">
      <w:pPr>
        <w:spacing w:line="360" w:lineRule="auto"/>
        <w:ind w:firstLine="141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Art. 2º -</w:t>
      </w:r>
      <w:r w:rsidR="00CD2CFA">
        <w:rPr>
          <w:rFonts w:ascii="Arial" w:hAnsi="Arial" w:cs="Arial"/>
          <w:bCs/>
          <w:color w:val="000000"/>
        </w:rPr>
        <w:t xml:space="preserve"> Esta</w:t>
      </w:r>
      <w:r>
        <w:rPr>
          <w:rFonts w:ascii="Arial" w:hAnsi="Arial" w:cs="Arial"/>
          <w:bCs/>
          <w:color w:val="000000"/>
        </w:rPr>
        <w:t xml:space="preserve"> </w:t>
      </w:r>
      <w:r w:rsidR="00CD2CFA">
        <w:rPr>
          <w:rFonts w:ascii="Arial" w:hAnsi="Arial" w:cs="Arial"/>
          <w:bCs/>
          <w:color w:val="000000"/>
        </w:rPr>
        <w:t>Portaria</w:t>
      </w:r>
      <w:r>
        <w:rPr>
          <w:rFonts w:ascii="Arial" w:hAnsi="Arial" w:cs="Arial"/>
          <w:bCs/>
          <w:color w:val="000000"/>
        </w:rPr>
        <w:t xml:space="preserve"> entra em vigor a</w:t>
      </w:r>
      <w:r w:rsidR="00B166F3">
        <w:rPr>
          <w:rFonts w:ascii="Arial" w:hAnsi="Arial" w:cs="Arial"/>
          <w:bCs/>
          <w:color w:val="000000"/>
        </w:rPr>
        <w:t xml:space="preserve"> partir de sua publicação</w:t>
      </w:r>
      <w:r w:rsidR="005A5EA9">
        <w:rPr>
          <w:rFonts w:ascii="Arial" w:hAnsi="Arial" w:cs="Arial"/>
          <w:bCs/>
          <w:color w:val="000000"/>
        </w:rPr>
        <w:t xml:space="preserve">, revogadas </w:t>
      </w:r>
      <w:proofErr w:type="gramStart"/>
      <w:r w:rsidR="005A5EA9">
        <w:rPr>
          <w:rFonts w:ascii="Arial" w:hAnsi="Arial" w:cs="Arial"/>
          <w:bCs/>
          <w:color w:val="000000"/>
        </w:rPr>
        <w:t>as disposição</w:t>
      </w:r>
      <w:proofErr w:type="gramEnd"/>
      <w:r w:rsidR="005A5EA9">
        <w:rPr>
          <w:rFonts w:ascii="Arial" w:hAnsi="Arial" w:cs="Arial"/>
          <w:bCs/>
          <w:color w:val="000000"/>
        </w:rPr>
        <w:t xml:space="preserve"> em contrário. </w:t>
      </w:r>
    </w:p>
    <w:p w:rsidR="005A5EA9" w:rsidRDefault="005A5EA9" w:rsidP="001D179D">
      <w:pPr>
        <w:spacing w:line="360" w:lineRule="auto"/>
        <w:ind w:firstLine="1416"/>
        <w:jc w:val="both"/>
        <w:rPr>
          <w:rFonts w:ascii="Arial" w:hAnsi="Arial" w:cs="Arial"/>
          <w:b/>
        </w:rPr>
      </w:pPr>
    </w:p>
    <w:p w:rsidR="001D179D" w:rsidRDefault="001D179D" w:rsidP="001D179D">
      <w:pPr>
        <w:spacing w:line="360" w:lineRule="auto"/>
        <w:ind w:firstLine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da Câmara de Vereadores do Município de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 xml:space="preserve">PRANCHITA/PR , em </w:t>
      </w:r>
      <w:r w:rsidR="005F7D74">
        <w:rPr>
          <w:rFonts w:ascii="Arial" w:hAnsi="Arial" w:cs="Arial"/>
          <w:b/>
        </w:rPr>
        <w:t>13</w:t>
      </w:r>
      <w:r w:rsidR="003145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5A5EA9">
        <w:rPr>
          <w:rFonts w:ascii="Arial" w:hAnsi="Arial" w:cs="Arial"/>
          <w:b/>
        </w:rPr>
        <w:t>janeiro</w:t>
      </w:r>
      <w:r>
        <w:rPr>
          <w:rFonts w:ascii="Arial" w:hAnsi="Arial" w:cs="Arial"/>
          <w:b/>
        </w:rPr>
        <w:t xml:space="preserve"> de 20</w:t>
      </w:r>
      <w:r w:rsidR="005A5EA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</w:p>
    <w:p w:rsidR="001D179D" w:rsidRDefault="001D179D" w:rsidP="001D179D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1D179D" w:rsidRDefault="001D179D" w:rsidP="001D179D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</w:p>
    <w:p w:rsidR="001D179D" w:rsidRDefault="0031450A" w:rsidP="001D179D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  <w:r>
        <w:rPr>
          <w:szCs w:val="24"/>
        </w:rPr>
        <w:t>OLIVETO LUIZ GNOATTO</w:t>
      </w:r>
    </w:p>
    <w:p w:rsidR="001D179D" w:rsidRDefault="001D179D" w:rsidP="001D179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PRESIDENTE</w:t>
      </w:r>
    </w:p>
    <w:p w:rsidR="001D179D" w:rsidRDefault="001D179D" w:rsidP="001D179D">
      <w:pPr>
        <w:jc w:val="center"/>
        <w:rPr>
          <w:rFonts w:ascii="Arial" w:hAnsi="Arial" w:cs="Arial"/>
          <w:b/>
          <w:i/>
        </w:rPr>
      </w:pPr>
    </w:p>
    <w:p w:rsidR="00836083" w:rsidRDefault="00836083"/>
    <w:sectPr w:rsidR="00836083" w:rsidSect="00836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79D"/>
    <w:rsid w:val="00033205"/>
    <w:rsid w:val="000534B7"/>
    <w:rsid w:val="00105816"/>
    <w:rsid w:val="001C46A5"/>
    <w:rsid w:val="001D179D"/>
    <w:rsid w:val="001F2722"/>
    <w:rsid w:val="0031450A"/>
    <w:rsid w:val="00394005"/>
    <w:rsid w:val="00483643"/>
    <w:rsid w:val="005A5EA9"/>
    <w:rsid w:val="005F7D74"/>
    <w:rsid w:val="006560FD"/>
    <w:rsid w:val="006F60E2"/>
    <w:rsid w:val="00756D6E"/>
    <w:rsid w:val="00774E56"/>
    <w:rsid w:val="007E150F"/>
    <w:rsid w:val="00801D59"/>
    <w:rsid w:val="008260EC"/>
    <w:rsid w:val="00836083"/>
    <w:rsid w:val="008718F3"/>
    <w:rsid w:val="009D52F5"/>
    <w:rsid w:val="00A2025B"/>
    <w:rsid w:val="00A32BA1"/>
    <w:rsid w:val="00A91A32"/>
    <w:rsid w:val="00B063BC"/>
    <w:rsid w:val="00B166F3"/>
    <w:rsid w:val="00B25994"/>
    <w:rsid w:val="00BB0686"/>
    <w:rsid w:val="00BC0303"/>
    <w:rsid w:val="00C312AE"/>
    <w:rsid w:val="00CD2CFA"/>
    <w:rsid w:val="00DC5AF9"/>
    <w:rsid w:val="00E2794C"/>
    <w:rsid w:val="00E60C42"/>
    <w:rsid w:val="00EF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79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D179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79D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D179D"/>
    <w:rPr>
      <w:rFonts w:ascii="Arial" w:eastAsia="Times New Roman" w:hAnsi="Arial" w:cs="Arial"/>
      <w:b/>
      <w:bCs/>
      <w:iCs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1144-032E-4029-AED8-9DCE5FEB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2019-06-03T13:03:00Z</cp:lastPrinted>
  <dcterms:created xsi:type="dcterms:W3CDTF">2019-06-03T13:01:00Z</dcterms:created>
  <dcterms:modified xsi:type="dcterms:W3CDTF">2019-12-23T09:57:00Z</dcterms:modified>
</cp:coreProperties>
</file>