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B8" w:rsidRDefault="00C8138C" w:rsidP="00C8138C">
      <w:pPr>
        <w:pStyle w:val="Ttulo1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</w:p>
    <w:p w:rsidR="00C8138C" w:rsidRDefault="004D435D" w:rsidP="001453B8">
      <w:pPr>
        <w:pStyle w:val="Ttulo1"/>
        <w:ind w:left="2832" w:firstLine="708"/>
        <w:jc w:val="both"/>
        <w:rPr>
          <w:rFonts w:ascii="Book Antiqua" w:hAnsi="Book Antiqua"/>
          <w:b/>
          <w:bCs/>
          <w:sz w:val="24"/>
        </w:rPr>
      </w:pPr>
      <w:r>
        <w:rPr>
          <w:rFonts w:ascii="Book Antiqua" w:hAnsi="Book Antiqua"/>
          <w:b/>
          <w:sz w:val="24"/>
        </w:rPr>
        <w:t>LEI Nº 1215</w:t>
      </w:r>
      <w:r w:rsidR="00C8138C">
        <w:rPr>
          <w:rFonts w:ascii="Book Antiqua" w:hAnsi="Book Antiqua"/>
          <w:b/>
          <w:sz w:val="24"/>
        </w:rPr>
        <w:t xml:space="preserve">/2019 </w:t>
      </w:r>
    </w:p>
    <w:p w:rsidR="00C8138C" w:rsidRDefault="00C8138C" w:rsidP="00C8138C">
      <w:pPr>
        <w:pStyle w:val="Recuodecorpodetexto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ab/>
      </w:r>
    </w:p>
    <w:p w:rsidR="00C8138C" w:rsidRDefault="00C8138C" w:rsidP="00C8138C">
      <w:pPr>
        <w:pStyle w:val="Recuodecorpodetexto"/>
        <w:ind w:hanging="60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b/>
          <w:sz w:val="24"/>
        </w:rPr>
        <w:t>SÚMULA</w:t>
      </w:r>
      <w:r>
        <w:rPr>
          <w:rFonts w:ascii="Book Antiqua" w:hAnsi="Book Antiqua" w:cs="Times New Roman"/>
          <w:sz w:val="24"/>
        </w:rPr>
        <w:t xml:space="preserve">: Autoriza o Executivo Municipal firmar Contrato de Permissão de Uso com a empresa </w:t>
      </w:r>
      <w:r w:rsidR="00734172">
        <w:rPr>
          <w:rFonts w:ascii="Book Antiqua" w:hAnsi="Book Antiqua" w:cs="Times New Roman"/>
          <w:sz w:val="24"/>
        </w:rPr>
        <w:t>SUL AMÉRICA MÁQUINAS AGRÍCOLA LTDA</w:t>
      </w:r>
      <w:r>
        <w:rPr>
          <w:rFonts w:ascii="Book Antiqua" w:hAnsi="Book Antiqua" w:cs="Times New Roman"/>
          <w:sz w:val="24"/>
        </w:rPr>
        <w:t xml:space="preserve"> - ME e dá outras providências.</w:t>
      </w:r>
    </w:p>
    <w:p w:rsidR="00C8138C" w:rsidRDefault="00C8138C" w:rsidP="00C8138C">
      <w:pPr>
        <w:jc w:val="both"/>
        <w:rPr>
          <w:rFonts w:ascii="Book Antiqua" w:hAnsi="Book Antiqua"/>
        </w:rPr>
      </w:pPr>
    </w:p>
    <w:p w:rsidR="00C8138C" w:rsidRDefault="00C8138C" w:rsidP="00C8138C">
      <w:pPr>
        <w:pStyle w:val="Corpodetex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A CÂMARA MUNICIPAL DE PRANCHITA, ESTADO DO PARANÁ, APROVOU E EU, PREFEITO MUNICIPAL, SANCIONO A SEGUINTE </w:t>
      </w:r>
    </w:p>
    <w:p w:rsidR="00C8138C" w:rsidRDefault="00C8138C" w:rsidP="00C8138C">
      <w:pPr>
        <w:pStyle w:val="Corpodetexto"/>
        <w:rPr>
          <w:rFonts w:ascii="Book Antiqua" w:hAnsi="Book Antiqua"/>
          <w:sz w:val="24"/>
        </w:rPr>
      </w:pPr>
    </w:p>
    <w:p w:rsidR="00C8138C" w:rsidRDefault="00C8138C" w:rsidP="00C8138C">
      <w:pPr>
        <w:pStyle w:val="Corpodetexto"/>
        <w:ind w:left="2832" w:firstLine="708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LEI</w:t>
      </w:r>
    </w:p>
    <w:p w:rsidR="00C8138C" w:rsidRDefault="00C8138C" w:rsidP="00C8138C">
      <w:pPr>
        <w:jc w:val="both"/>
        <w:rPr>
          <w:rFonts w:ascii="Book Antiqua" w:hAnsi="Book Antiqua"/>
        </w:rPr>
      </w:pPr>
    </w:p>
    <w:p w:rsidR="00C8138C" w:rsidRDefault="00C8138C" w:rsidP="00C8138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</w:rPr>
        <w:t>ART. 1º:</w:t>
      </w:r>
      <w:r>
        <w:rPr>
          <w:rFonts w:ascii="Book Antiqua" w:hAnsi="Book Antiqua"/>
        </w:rPr>
        <w:t xml:space="preserve"> Fica o Executivo Municipal autorizado a firmar Contrato de Permi</w:t>
      </w:r>
      <w:r w:rsidR="00AB2121">
        <w:rPr>
          <w:rFonts w:ascii="Book Antiqua" w:hAnsi="Book Antiqua"/>
        </w:rPr>
        <w:t>ssão de Uso do Lote Urbano nº 10 da</w:t>
      </w:r>
      <w:r>
        <w:rPr>
          <w:rFonts w:ascii="Book Antiqua" w:hAnsi="Book Antiqua"/>
        </w:rPr>
        <w:t xml:space="preserve"> Quadra nº 129, com área de 860,00m</w:t>
      </w:r>
      <w:r>
        <w:rPr>
          <w:rFonts w:ascii="Book Antiqua" w:hAnsi="Book Antiqua"/>
          <w:vertAlign w:val="superscript"/>
        </w:rPr>
        <w:t>2</w:t>
      </w:r>
      <w:r>
        <w:rPr>
          <w:rFonts w:ascii="Book Antiqua" w:hAnsi="Book Antiqua"/>
        </w:rPr>
        <w:t xml:space="preserve">, Loteamento Industrial II, da Planta Geral da Cidade de </w:t>
      </w:r>
      <w:proofErr w:type="spellStart"/>
      <w:r>
        <w:rPr>
          <w:rFonts w:ascii="Book Antiqua" w:hAnsi="Book Antiqua"/>
        </w:rPr>
        <w:t>Pranchita</w:t>
      </w:r>
      <w:proofErr w:type="spellEnd"/>
      <w:r>
        <w:rPr>
          <w:rFonts w:ascii="Book Antiqua" w:hAnsi="Book Antiqua"/>
        </w:rPr>
        <w:t xml:space="preserve">, com a Empresa </w:t>
      </w:r>
      <w:r w:rsidR="00AB2121">
        <w:rPr>
          <w:rFonts w:ascii="Book Antiqua" w:hAnsi="Book Antiqua"/>
        </w:rPr>
        <w:t>SUL AMÉRICA MÁQUINAS AGRÍCOLA LTDA</w:t>
      </w:r>
      <w:r>
        <w:rPr>
          <w:rFonts w:ascii="Book Antiqua" w:hAnsi="Book Antiqua"/>
        </w:rPr>
        <w:t xml:space="preserve"> – </w:t>
      </w:r>
      <w:proofErr w:type="gramStart"/>
      <w:r>
        <w:rPr>
          <w:rFonts w:ascii="Book Antiqua" w:hAnsi="Book Antiqua"/>
        </w:rPr>
        <w:t>ME,  inscrita</w:t>
      </w:r>
      <w:proofErr w:type="gramEnd"/>
      <w:r>
        <w:rPr>
          <w:rFonts w:ascii="Book Antiqua" w:hAnsi="Book Antiqua"/>
        </w:rPr>
        <w:t xml:space="preserve"> junto ao CNPJ sob nº 20.890.765/0001-51.</w:t>
      </w:r>
    </w:p>
    <w:p w:rsidR="00C8138C" w:rsidRDefault="00C8138C" w:rsidP="00C8138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ART. 2º</w:t>
      </w:r>
      <w:r>
        <w:rPr>
          <w:rFonts w:ascii="Book Antiqua" w:hAnsi="Book Antiqua"/>
        </w:rPr>
        <w:t xml:space="preserve">: A Permissão de Uso do imóvel antes descrito destina-se a </w:t>
      </w:r>
      <w:r w:rsidR="00AB2121">
        <w:rPr>
          <w:rFonts w:ascii="Book Antiqua" w:hAnsi="Book Antiqua"/>
        </w:rPr>
        <w:t xml:space="preserve">ampliação </w:t>
      </w:r>
      <w:r>
        <w:rPr>
          <w:rFonts w:ascii="Book Antiqua" w:hAnsi="Book Antiqua"/>
        </w:rPr>
        <w:t xml:space="preserve">da empresa antes mencionada, </w:t>
      </w:r>
      <w:r w:rsidR="00231FCE" w:rsidRPr="00637F85">
        <w:t>que tem por objeto s</w:t>
      </w:r>
      <w:r w:rsidR="00231FCE">
        <w:t xml:space="preserve">ocial de </w:t>
      </w:r>
      <w:r w:rsidR="00231FCE" w:rsidRPr="00637F85">
        <w:t>comércio varejista, atacadista e fabricação de máquinas e equipamentos para a agricultura e pecuária, peças e acessórios para uso na agricultura</w:t>
      </w:r>
      <w:r>
        <w:rPr>
          <w:rFonts w:ascii="Book Antiqua" w:hAnsi="Book Antiqua"/>
        </w:rPr>
        <w:t>.</w:t>
      </w:r>
    </w:p>
    <w:p w:rsidR="00C8138C" w:rsidRDefault="00C8138C" w:rsidP="00C8138C">
      <w:pPr>
        <w:pStyle w:val="Recuodecorpodetexto2"/>
        <w:ind w:firstLine="3540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ART. 3º:</w:t>
      </w:r>
      <w:r>
        <w:rPr>
          <w:rFonts w:ascii="Book Antiqua" w:hAnsi="Book Antiqua"/>
          <w:sz w:val="24"/>
        </w:rPr>
        <w:t xml:space="preserve"> O prazo de duração da presente Permissão de Uso será de 5 (cinco) anos a contar da data da assinatura do Contrato correspondente. Cumpridas as condições estabelecidas no referido contrato, poderá a Empresa Usuária ser beneficiada com a doação do referido imóvel, o que será feito nos termos e condições da Lei Municipal nº 663/2005, que dispõe sobre a política de industrialização do Município de </w:t>
      </w:r>
      <w:proofErr w:type="spellStart"/>
      <w:r>
        <w:rPr>
          <w:rFonts w:ascii="Book Antiqua" w:hAnsi="Book Antiqua"/>
          <w:sz w:val="24"/>
        </w:rPr>
        <w:t>Pranchita</w:t>
      </w:r>
      <w:proofErr w:type="spellEnd"/>
      <w:r>
        <w:rPr>
          <w:rFonts w:ascii="Book Antiqua" w:hAnsi="Book Antiqua"/>
          <w:sz w:val="24"/>
        </w:rPr>
        <w:t xml:space="preserve">. </w:t>
      </w:r>
    </w:p>
    <w:p w:rsidR="00C8138C" w:rsidRDefault="00C8138C" w:rsidP="00C8138C">
      <w:pPr>
        <w:pStyle w:val="Recuodecorpodetexto2"/>
        <w:ind w:firstLine="3540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ART. 4º:</w:t>
      </w:r>
      <w:r>
        <w:rPr>
          <w:rFonts w:ascii="Book Antiqua" w:hAnsi="Book Antiqua"/>
          <w:sz w:val="24"/>
        </w:rPr>
        <w:t xml:space="preserve"> O Contrato de que trata esta Lei, será considerado rescindido de pleno direito nos seguintes casos:</w:t>
      </w:r>
    </w:p>
    <w:p w:rsidR="00C8138C" w:rsidRDefault="00C8138C" w:rsidP="00C8138C">
      <w:pPr>
        <w:pStyle w:val="Recuodecorpodetexto2"/>
        <w:ind w:firstLine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I – Paralisação das atividades por mais de 30 (trinta) dias de forma ininterrupta;</w:t>
      </w:r>
    </w:p>
    <w:p w:rsidR="00C8138C" w:rsidRDefault="00C8138C" w:rsidP="00C8138C">
      <w:pPr>
        <w:pStyle w:val="Recuodecorpodetexto2"/>
        <w:ind w:firstLine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II – Falência;</w:t>
      </w:r>
    </w:p>
    <w:p w:rsidR="00C8138C" w:rsidRDefault="00C8138C" w:rsidP="00C8138C">
      <w:pPr>
        <w:pStyle w:val="Recuodecorpodetexto2"/>
        <w:ind w:firstLine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III – Dissolução da Empresa;</w:t>
      </w:r>
    </w:p>
    <w:p w:rsidR="00C8138C" w:rsidRDefault="00C8138C" w:rsidP="00C8138C">
      <w:pPr>
        <w:pStyle w:val="Recuodecorpodetexto2"/>
        <w:ind w:firstLine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IV – Atraso nos pagamentos dos tributos Municipal, Estadual e Federal, quando devidos;</w:t>
      </w:r>
    </w:p>
    <w:p w:rsidR="00C8138C" w:rsidRDefault="00C8138C" w:rsidP="00C8138C">
      <w:pPr>
        <w:pStyle w:val="Recuodecorpodetexto2"/>
        <w:ind w:firstLine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V – Quando os empregados contratados não forem devidamente registrados nos termos da lei, notadamente no que diz respeito à Legislação Trabalhista e Previdenciária;</w:t>
      </w:r>
    </w:p>
    <w:p w:rsidR="00C8138C" w:rsidRDefault="00C8138C" w:rsidP="00C8138C">
      <w:pPr>
        <w:pStyle w:val="Recuodecorpodetexto2"/>
        <w:ind w:firstLine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VI – não início das obras no prazo de 06 (seis) meses, e a conclusão das mesmas no prazo de 12 (doze) meses a partir da assinatura do contrato de que trata a presente Lei;</w:t>
      </w:r>
    </w:p>
    <w:p w:rsidR="00C8138C" w:rsidRDefault="00C8138C" w:rsidP="00C8138C">
      <w:pPr>
        <w:pStyle w:val="Recuodecorpodetexto2"/>
        <w:ind w:firstLine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VII – Geração de no mínimo </w:t>
      </w:r>
      <w:r w:rsidR="00B422FE">
        <w:rPr>
          <w:rFonts w:ascii="Book Antiqua" w:hAnsi="Book Antiqua"/>
          <w:sz w:val="24"/>
        </w:rPr>
        <w:t>mais 03 (três</w:t>
      </w:r>
      <w:r>
        <w:rPr>
          <w:rFonts w:ascii="Book Antiqua" w:hAnsi="Book Antiqua"/>
          <w:sz w:val="24"/>
        </w:rPr>
        <w:t>) empregos diretos, num prazo máximo de 12 (doze) meses após o início das atividades.</w:t>
      </w:r>
    </w:p>
    <w:p w:rsidR="00C8138C" w:rsidRDefault="00C8138C" w:rsidP="00C8138C">
      <w:pPr>
        <w:pStyle w:val="Recuodecorpodetexto2"/>
        <w:ind w:firstLine="3540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lastRenderedPageBreak/>
        <w:t>ART. 5º:</w:t>
      </w:r>
      <w:r w:rsidR="00B422FE">
        <w:rPr>
          <w:rFonts w:ascii="Book Antiqua" w:hAnsi="Book Antiqua"/>
          <w:bCs/>
          <w:sz w:val="24"/>
        </w:rPr>
        <w:t xml:space="preserve"> Fica revogada a Lei nº 1052/2013 de 19/11/13 e sua alteração Lei nº 1079/2014 de 25/07/2014</w:t>
      </w:r>
      <w:r>
        <w:rPr>
          <w:rFonts w:ascii="Book Antiqua" w:hAnsi="Book Antiqua"/>
          <w:bCs/>
          <w:sz w:val="24"/>
        </w:rPr>
        <w:t>, respectivamente o contrato de Concessão de U</w:t>
      </w:r>
      <w:r w:rsidR="00B422FE">
        <w:rPr>
          <w:rFonts w:ascii="Book Antiqua" w:hAnsi="Book Antiqua"/>
          <w:bCs/>
          <w:sz w:val="24"/>
        </w:rPr>
        <w:t xml:space="preserve">so firmado com o proprietário da empresa </w:t>
      </w:r>
      <w:proofErr w:type="spellStart"/>
      <w:r w:rsidR="00B422FE">
        <w:rPr>
          <w:rFonts w:ascii="Book Antiqua" w:hAnsi="Book Antiqua"/>
          <w:bCs/>
          <w:sz w:val="24"/>
        </w:rPr>
        <w:t>Gerentinho</w:t>
      </w:r>
      <w:proofErr w:type="spellEnd"/>
      <w:r w:rsidR="00B422FE">
        <w:rPr>
          <w:rFonts w:ascii="Book Antiqua" w:hAnsi="Book Antiqua"/>
          <w:bCs/>
          <w:sz w:val="24"/>
        </w:rPr>
        <w:t xml:space="preserve"> </w:t>
      </w:r>
      <w:proofErr w:type="spellStart"/>
      <w:r w:rsidR="00B422FE">
        <w:rPr>
          <w:rFonts w:ascii="Book Antiqua" w:hAnsi="Book Antiqua"/>
          <w:bCs/>
          <w:sz w:val="24"/>
        </w:rPr>
        <w:t>Chapeação</w:t>
      </w:r>
      <w:proofErr w:type="spellEnd"/>
      <w:r w:rsidR="00B422FE">
        <w:rPr>
          <w:rFonts w:ascii="Book Antiqua" w:hAnsi="Book Antiqua"/>
          <w:bCs/>
          <w:sz w:val="24"/>
        </w:rPr>
        <w:t xml:space="preserve"> e Pinturas Ltda</w:t>
      </w:r>
      <w:r w:rsidR="006320F5">
        <w:rPr>
          <w:rFonts w:ascii="Book Antiqua" w:hAnsi="Book Antiqua"/>
          <w:bCs/>
          <w:sz w:val="24"/>
        </w:rPr>
        <w:t>.</w:t>
      </w:r>
    </w:p>
    <w:p w:rsidR="00C8138C" w:rsidRDefault="00C8138C" w:rsidP="00C8138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</w:rPr>
        <w:t>ART. 6º:</w:t>
      </w:r>
      <w:r>
        <w:rPr>
          <w:rFonts w:ascii="Book Antiqua" w:hAnsi="Book Antiqua"/>
        </w:rPr>
        <w:t xml:space="preserve"> Revogadas as disposições em contrário, a presente Lei entrará em vigor a partir de sua publicação.</w:t>
      </w:r>
    </w:p>
    <w:p w:rsidR="00C8138C" w:rsidRDefault="00C8138C" w:rsidP="00C8138C">
      <w:pPr>
        <w:jc w:val="both"/>
        <w:rPr>
          <w:rFonts w:ascii="Book Antiqua" w:hAnsi="Book Antiqua"/>
        </w:rPr>
      </w:pPr>
    </w:p>
    <w:p w:rsidR="00C8138C" w:rsidRDefault="00C8138C" w:rsidP="00C8138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GABINETE DO PREFEI</w:t>
      </w:r>
      <w:r w:rsidR="004D435D">
        <w:rPr>
          <w:rFonts w:ascii="Book Antiqua" w:hAnsi="Book Antiqua"/>
        </w:rPr>
        <w:t>TO MUNICIPAL DE PRANCHITA, EM 23 DE ABRIL</w:t>
      </w:r>
      <w:bookmarkStart w:id="0" w:name="_GoBack"/>
      <w:bookmarkEnd w:id="0"/>
      <w:r>
        <w:rPr>
          <w:rFonts w:ascii="Book Antiqua" w:hAnsi="Book Antiqua"/>
        </w:rPr>
        <w:t xml:space="preserve"> DE 2019.</w:t>
      </w:r>
    </w:p>
    <w:p w:rsidR="00C8138C" w:rsidRDefault="00C8138C" w:rsidP="00C8138C">
      <w:pPr>
        <w:jc w:val="both"/>
        <w:rPr>
          <w:rFonts w:ascii="Book Antiqua" w:hAnsi="Book Antiqua"/>
        </w:rPr>
      </w:pPr>
    </w:p>
    <w:p w:rsidR="00C8138C" w:rsidRDefault="00C8138C" w:rsidP="00C8138C">
      <w:pPr>
        <w:jc w:val="both"/>
        <w:rPr>
          <w:rFonts w:ascii="Book Antiqua" w:hAnsi="Book Antiqua"/>
        </w:rPr>
      </w:pPr>
    </w:p>
    <w:p w:rsidR="00C8138C" w:rsidRDefault="00C8138C" w:rsidP="00C8138C">
      <w:pPr>
        <w:jc w:val="both"/>
        <w:rPr>
          <w:rFonts w:ascii="Book Antiqua" w:hAnsi="Book Antiqua"/>
        </w:rPr>
      </w:pPr>
    </w:p>
    <w:p w:rsidR="00C8138C" w:rsidRDefault="00C8138C" w:rsidP="00C8138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E45E6">
        <w:rPr>
          <w:rFonts w:ascii="Book Antiqua" w:hAnsi="Book Antiqua"/>
        </w:rPr>
        <w:t>ELOIR NELSON LANGE</w:t>
      </w:r>
    </w:p>
    <w:p w:rsidR="00C8138C" w:rsidRDefault="00C8138C" w:rsidP="00C8138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Prefeito Municipal</w:t>
      </w:r>
    </w:p>
    <w:p w:rsidR="00C8138C" w:rsidRDefault="00C8138C" w:rsidP="00C8138C">
      <w:pPr>
        <w:rPr>
          <w:rFonts w:ascii="Book Antiqua" w:hAnsi="Book Antiqua"/>
        </w:rPr>
      </w:pPr>
    </w:p>
    <w:p w:rsidR="00C8138C" w:rsidRDefault="00C8138C" w:rsidP="00C8138C"/>
    <w:p w:rsidR="00C8138C" w:rsidRDefault="00C8138C" w:rsidP="00C8138C"/>
    <w:p w:rsidR="00C8138C" w:rsidRDefault="00C8138C" w:rsidP="00C8138C"/>
    <w:p w:rsidR="00C8138C" w:rsidRDefault="00C8138C" w:rsidP="00C8138C"/>
    <w:p w:rsidR="00C8138C" w:rsidRDefault="00C8138C" w:rsidP="00C8138C"/>
    <w:p w:rsidR="00C8138C" w:rsidRDefault="00C8138C" w:rsidP="00C8138C"/>
    <w:p w:rsidR="00C8138C" w:rsidRDefault="00C8138C" w:rsidP="00C8138C"/>
    <w:p w:rsidR="00C8138C" w:rsidRDefault="00C8138C" w:rsidP="00C8138C"/>
    <w:p w:rsidR="00C8138C" w:rsidRDefault="00C8138C" w:rsidP="00C8138C"/>
    <w:p w:rsidR="00C8138C" w:rsidRDefault="00C8138C" w:rsidP="00C8138C"/>
    <w:p w:rsidR="00C8138C" w:rsidRDefault="00C8138C" w:rsidP="00C8138C"/>
    <w:p w:rsidR="00414097" w:rsidRDefault="00414097"/>
    <w:sectPr w:rsidR="00414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8C"/>
    <w:rsid w:val="001453B8"/>
    <w:rsid w:val="00231FCE"/>
    <w:rsid w:val="002E45E6"/>
    <w:rsid w:val="00414097"/>
    <w:rsid w:val="004A598C"/>
    <w:rsid w:val="004D435D"/>
    <w:rsid w:val="006320F5"/>
    <w:rsid w:val="00734172"/>
    <w:rsid w:val="0074787F"/>
    <w:rsid w:val="00AB2121"/>
    <w:rsid w:val="00B422FE"/>
    <w:rsid w:val="00C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F3B3E-A7F4-4615-8F68-39E38728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138C"/>
    <w:pPr>
      <w:keepNext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138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8138C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C8138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8138C"/>
    <w:pPr>
      <w:ind w:left="3600" w:hanging="3600"/>
      <w:jc w:val="both"/>
    </w:pPr>
    <w:rPr>
      <w:rFonts w:ascii="Garamond" w:hAnsi="Garamond" w:cs="Arial Unicode MS"/>
      <w:sz w:val="3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8138C"/>
    <w:rPr>
      <w:rFonts w:ascii="Garamond" w:eastAsia="Times New Roman" w:hAnsi="Garamond" w:cs="Arial Unicode MS"/>
      <w:sz w:val="32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8138C"/>
    <w:pPr>
      <w:ind w:firstLine="3600"/>
      <w:jc w:val="both"/>
    </w:pPr>
    <w:rPr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8138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3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3B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</dc:creator>
  <cp:keywords/>
  <dc:description/>
  <cp:lastModifiedBy>Vilmar</cp:lastModifiedBy>
  <cp:revision>10</cp:revision>
  <cp:lastPrinted>2019-03-22T19:15:00Z</cp:lastPrinted>
  <dcterms:created xsi:type="dcterms:W3CDTF">2019-03-22T18:29:00Z</dcterms:created>
  <dcterms:modified xsi:type="dcterms:W3CDTF">2019-04-23T13:02:00Z</dcterms:modified>
</cp:coreProperties>
</file>