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9D" w:rsidRDefault="001D179D" w:rsidP="001D179D">
      <w:pPr>
        <w:widowControl w:val="0"/>
        <w:tabs>
          <w:tab w:val="center" w:pos="5405"/>
        </w:tabs>
        <w:autoSpaceDE w:val="0"/>
        <w:autoSpaceDN w:val="0"/>
        <w:adjustRightInd w:val="0"/>
        <w:rPr>
          <w:rFonts w:ascii="Arial" w:eastAsia="@Arial Unicode MS" w:hAnsi="Arial" w:cs="Arial"/>
          <w:b/>
          <w:bCs/>
        </w:rPr>
      </w:pPr>
      <w:r>
        <w:rPr>
          <w:rFonts w:ascii="Arial" w:eastAsia="@Arial Unicode MS" w:hAnsi="Arial" w:cs="Arial"/>
          <w:b/>
          <w:bCs/>
        </w:rPr>
        <w:tab/>
      </w:r>
    </w:p>
    <w:p w:rsidR="001D179D" w:rsidRDefault="001D179D" w:rsidP="001D179D">
      <w:pPr>
        <w:widowControl w:val="0"/>
        <w:tabs>
          <w:tab w:val="center" w:pos="5405"/>
        </w:tabs>
        <w:autoSpaceDE w:val="0"/>
        <w:autoSpaceDN w:val="0"/>
        <w:adjustRightInd w:val="0"/>
        <w:rPr>
          <w:rFonts w:ascii="Arial" w:eastAsia="@Arial Unicode MS" w:hAnsi="Arial" w:cs="Arial"/>
          <w:b/>
          <w:bCs/>
        </w:rPr>
      </w:pPr>
    </w:p>
    <w:p w:rsidR="001D179D" w:rsidRDefault="001D179D" w:rsidP="001D179D">
      <w:pPr>
        <w:widowControl w:val="0"/>
        <w:tabs>
          <w:tab w:val="center" w:pos="5405"/>
        </w:tabs>
        <w:autoSpaceDE w:val="0"/>
        <w:autoSpaceDN w:val="0"/>
        <w:adjustRightInd w:val="0"/>
        <w:rPr>
          <w:rFonts w:ascii="Arial" w:eastAsia="@Arial Unicode MS" w:hAnsi="Arial" w:cs="Arial"/>
          <w:b/>
          <w:bCs/>
        </w:rPr>
      </w:pPr>
    </w:p>
    <w:p w:rsidR="001D179D" w:rsidRDefault="001D179D" w:rsidP="001D179D">
      <w:pPr>
        <w:widowControl w:val="0"/>
        <w:tabs>
          <w:tab w:val="center" w:pos="5405"/>
        </w:tabs>
        <w:autoSpaceDE w:val="0"/>
        <w:autoSpaceDN w:val="0"/>
        <w:adjustRightInd w:val="0"/>
        <w:rPr>
          <w:rFonts w:ascii="Arial" w:eastAsia="@Arial Unicode MS" w:hAnsi="Arial" w:cs="Arial"/>
          <w:b/>
          <w:bCs/>
        </w:rPr>
      </w:pPr>
    </w:p>
    <w:p w:rsidR="006F60E2" w:rsidRDefault="001D179D" w:rsidP="006F60E2">
      <w:pPr>
        <w:widowControl w:val="0"/>
        <w:tabs>
          <w:tab w:val="center" w:pos="5405"/>
        </w:tabs>
        <w:autoSpaceDE w:val="0"/>
        <w:autoSpaceDN w:val="0"/>
        <w:adjustRightInd w:val="0"/>
        <w:rPr>
          <w:rFonts w:ascii="Arial" w:eastAsia="@Arial Unicode MS" w:hAnsi="Arial" w:cs="Arial"/>
          <w:b/>
          <w:bCs/>
          <w:sz w:val="28"/>
          <w:szCs w:val="28"/>
        </w:rPr>
      </w:pPr>
      <w:r>
        <w:rPr>
          <w:rFonts w:ascii="Arial" w:eastAsia="@Arial Unicode MS" w:hAnsi="Arial" w:cs="Arial"/>
          <w:b/>
          <w:bCs/>
        </w:rPr>
        <w:tab/>
      </w:r>
    </w:p>
    <w:p w:rsidR="001D179D" w:rsidRPr="00614955" w:rsidRDefault="001D179D" w:rsidP="001D179D">
      <w:pPr>
        <w:widowControl w:val="0"/>
        <w:tabs>
          <w:tab w:val="center" w:pos="5405"/>
          <w:tab w:val="left" w:pos="6195"/>
        </w:tabs>
        <w:autoSpaceDE w:val="0"/>
        <w:autoSpaceDN w:val="0"/>
        <w:adjustRightInd w:val="0"/>
        <w:rPr>
          <w:rFonts w:asciiTheme="minorHAnsi" w:eastAsia="@Arial Unicode MS" w:hAnsiTheme="minorHAnsi" w:cstheme="minorHAnsi"/>
          <w:b/>
          <w:bCs/>
          <w:sz w:val="16"/>
          <w:szCs w:val="16"/>
        </w:rPr>
      </w:pPr>
      <w:r w:rsidRPr="00614955">
        <w:rPr>
          <w:rFonts w:asciiTheme="minorHAnsi" w:eastAsia="@Arial Unicode MS" w:hAnsiTheme="minorHAnsi" w:cstheme="minorHAnsi"/>
          <w:b/>
          <w:bCs/>
          <w:sz w:val="28"/>
          <w:szCs w:val="28"/>
        </w:rPr>
        <w:tab/>
      </w:r>
    </w:p>
    <w:p w:rsidR="001D179D" w:rsidRPr="00614955" w:rsidRDefault="00CD2CFA" w:rsidP="00614955">
      <w:pPr>
        <w:spacing w:line="360" w:lineRule="auto"/>
        <w:ind w:left="2978" w:firstLine="708"/>
        <w:rPr>
          <w:rFonts w:asciiTheme="minorHAnsi" w:hAnsiTheme="minorHAnsi" w:cstheme="minorHAnsi"/>
          <w:b/>
        </w:rPr>
      </w:pPr>
      <w:r w:rsidRPr="00614955">
        <w:rPr>
          <w:rFonts w:asciiTheme="minorHAnsi" w:hAnsiTheme="minorHAnsi" w:cstheme="minorHAnsi"/>
          <w:b/>
        </w:rPr>
        <w:t xml:space="preserve">PORTARIA </w:t>
      </w:r>
      <w:r w:rsidR="00483643" w:rsidRPr="00614955">
        <w:rPr>
          <w:rFonts w:asciiTheme="minorHAnsi" w:hAnsiTheme="minorHAnsi" w:cstheme="minorHAnsi"/>
          <w:b/>
        </w:rPr>
        <w:t xml:space="preserve">Nº </w:t>
      </w:r>
      <w:r w:rsidR="001C46A5" w:rsidRPr="00614955">
        <w:rPr>
          <w:rFonts w:asciiTheme="minorHAnsi" w:hAnsiTheme="minorHAnsi" w:cstheme="minorHAnsi"/>
          <w:b/>
        </w:rPr>
        <w:t>0</w:t>
      </w:r>
      <w:r w:rsidR="00554F60">
        <w:rPr>
          <w:rFonts w:asciiTheme="minorHAnsi" w:hAnsiTheme="minorHAnsi" w:cstheme="minorHAnsi"/>
          <w:b/>
        </w:rPr>
        <w:t>1</w:t>
      </w:r>
      <w:r w:rsidR="0031450A" w:rsidRPr="00614955">
        <w:rPr>
          <w:rFonts w:asciiTheme="minorHAnsi" w:hAnsiTheme="minorHAnsi" w:cstheme="minorHAnsi"/>
          <w:b/>
        </w:rPr>
        <w:t>/</w:t>
      </w:r>
      <w:r w:rsidR="002C2E10">
        <w:rPr>
          <w:rFonts w:asciiTheme="minorHAnsi" w:hAnsiTheme="minorHAnsi" w:cstheme="minorHAnsi"/>
          <w:b/>
        </w:rPr>
        <w:t>202</w:t>
      </w:r>
      <w:r w:rsidR="00554F60">
        <w:rPr>
          <w:rFonts w:asciiTheme="minorHAnsi" w:hAnsiTheme="minorHAnsi" w:cstheme="minorHAnsi"/>
          <w:b/>
        </w:rPr>
        <w:t>6</w:t>
      </w:r>
    </w:p>
    <w:p w:rsidR="008718F3" w:rsidRPr="00614955" w:rsidRDefault="008718F3" w:rsidP="008718F3">
      <w:pPr>
        <w:spacing w:line="360" w:lineRule="auto"/>
        <w:ind w:left="3686"/>
        <w:jc w:val="both"/>
        <w:rPr>
          <w:rFonts w:asciiTheme="minorHAnsi" w:hAnsiTheme="minorHAnsi" w:cstheme="minorHAnsi"/>
        </w:rPr>
      </w:pPr>
    </w:p>
    <w:p w:rsidR="008718F3" w:rsidRPr="00614955" w:rsidRDefault="00630793" w:rsidP="008718F3">
      <w:pPr>
        <w:spacing w:line="360" w:lineRule="auto"/>
        <w:ind w:left="368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SÚMULA:</w:t>
      </w:r>
      <w:r w:rsidR="008718F3" w:rsidRPr="00614955">
        <w:rPr>
          <w:rFonts w:asciiTheme="minorHAnsi" w:hAnsiTheme="minorHAnsi" w:cstheme="minorHAnsi"/>
        </w:rPr>
        <w:t xml:space="preserve"> Dispõe sobre atualização de Valores das Diárias Pessoal Civil para o ano de 20</w:t>
      </w:r>
      <w:r w:rsidR="005A5EA9" w:rsidRPr="00614955">
        <w:rPr>
          <w:rFonts w:asciiTheme="minorHAnsi" w:hAnsiTheme="minorHAnsi" w:cstheme="minorHAnsi"/>
        </w:rPr>
        <w:t>2</w:t>
      </w:r>
      <w:r w:rsidR="00554F60">
        <w:rPr>
          <w:rFonts w:asciiTheme="minorHAnsi" w:hAnsiTheme="minorHAnsi" w:cstheme="minorHAnsi"/>
        </w:rPr>
        <w:t>6</w:t>
      </w:r>
      <w:r w:rsidR="008718F3" w:rsidRPr="00614955">
        <w:rPr>
          <w:rFonts w:asciiTheme="minorHAnsi" w:hAnsiTheme="minorHAnsi" w:cstheme="minorHAnsi"/>
        </w:rPr>
        <w:t>.</w:t>
      </w:r>
    </w:p>
    <w:p w:rsidR="008718F3" w:rsidRPr="00614955" w:rsidRDefault="008718F3" w:rsidP="008718F3">
      <w:pPr>
        <w:spacing w:line="360" w:lineRule="auto"/>
        <w:jc w:val="both"/>
        <w:rPr>
          <w:rFonts w:asciiTheme="minorHAnsi" w:hAnsiTheme="minorHAnsi" w:cstheme="minorHAnsi"/>
        </w:rPr>
      </w:pPr>
    </w:p>
    <w:p w:rsidR="00801D59" w:rsidRPr="00614955" w:rsidRDefault="001D179D" w:rsidP="00801D5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614955">
        <w:rPr>
          <w:rFonts w:asciiTheme="minorHAnsi" w:hAnsiTheme="minorHAnsi" w:cstheme="minorHAnsi"/>
        </w:rPr>
        <w:t>O Presidente Câmara de Vereadores do Município de PRANCHITA, Estado do Paraná, no uso de suas atribuições legais e em conformidade com</w:t>
      </w:r>
      <w:r w:rsidR="00394005" w:rsidRPr="00614955">
        <w:rPr>
          <w:rFonts w:asciiTheme="minorHAnsi" w:hAnsiTheme="minorHAnsi" w:cstheme="minorHAnsi"/>
        </w:rPr>
        <w:t xml:space="preserve"> </w:t>
      </w:r>
      <w:r w:rsidR="00E2794C" w:rsidRPr="00614955">
        <w:rPr>
          <w:rFonts w:asciiTheme="minorHAnsi" w:hAnsiTheme="minorHAnsi" w:cstheme="minorHAnsi"/>
        </w:rPr>
        <w:t xml:space="preserve">a </w:t>
      </w:r>
      <w:r w:rsidR="00394005" w:rsidRPr="00614955">
        <w:rPr>
          <w:rFonts w:asciiTheme="minorHAnsi" w:hAnsiTheme="minorHAnsi" w:cstheme="minorHAnsi"/>
        </w:rPr>
        <w:t>Lei</w:t>
      </w:r>
      <w:r w:rsidR="00E2794C" w:rsidRPr="00614955">
        <w:rPr>
          <w:rFonts w:asciiTheme="minorHAnsi" w:hAnsiTheme="minorHAnsi" w:cstheme="minorHAnsi"/>
        </w:rPr>
        <w:t xml:space="preserve"> </w:t>
      </w:r>
      <w:r w:rsidR="007D2F22">
        <w:rPr>
          <w:rFonts w:asciiTheme="minorHAnsi" w:hAnsiTheme="minorHAnsi" w:cstheme="minorHAnsi"/>
        </w:rPr>
        <w:t xml:space="preserve">Complementar </w:t>
      </w:r>
      <w:r w:rsidR="00E2794C" w:rsidRPr="00614955">
        <w:rPr>
          <w:rFonts w:asciiTheme="minorHAnsi" w:hAnsiTheme="minorHAnsi" w:cstheme="minorHAnsi"/>
        </w:rPr>
        <w:t>Municipal</w:t>
      </w:r>
      <w:r w:rsidR="00394005" w:rsidRPr="00614955">
        <w:rPr>
          <w:rFonts w:asciiTheme="minorHAnsi" w:hAnsiTheme="minorHAnsi" w:cstheme="minorHAnsi"/>
        </w:rPr>
        <w:t xml:space="preserve"> nº </w:t>
      </w:r>
      <w:r w:rsidR="007D2F22">
        <w:rPr>
          <w:rFonts w:asciiTheme="minorHAnsi" w:hAnsiTheme="minorHAnsi" w:cstheme="minorHAnsi"/>
        </w:rPr>
        <w:t>001/2021 de 09/12/2021</w:t>
      </w:r>
      <w:r w:rsidRPr="00614955">
        <w:rPr>
          <w:rFonts w:asciiTheme="minorHAnsi" w:hAnsiTheme="minorHAnsi" w:cstheme="minorHAnsi"/>
        </w:rPr>
        <w:t xml:space="preserve"> e </w:t>
      </w:r>
      <w:r w:rsidRPr="00614955">
        <w:rPr>
          <w:rFonts w:asciiTheme="minorHAnsi" w:hAnsiTheme="minorHAnsi" w:cstheme="minorHAnsi"/>
          <w:color w:val="000000" w:themeColor="text1"/>
        </w:rPr>
        <w:t xml:space="preserve">Decreto Municipal </w:t>
      </w:r>
      <w:r w:rsidR="00BB56F6">
        <w:rPr>
          <w:rFonts w:asciiTheme="minorHAnsi" w:hAnsiTheme="minorHAnsi" w:cstheme="minorHAnsi"/>
          <w:color w:val="000000" w:themeColor="text1"/>
        </w:rPr>
        <w:t xml:space="preserve">Nº </w:t>
      </w:r>
      <w:r w:rsidR="00554F60">
        <w:rPr>
          <w:rFonts w:asciiTheme="minorHAnsi" w:hAnsiTheme="minorHAnsi" w:cstheme="minorHAnsi"/>
          <w:color w:val="000000" w:themeColor="text1"/>
        </w:rPr>
        <w:t>002</w:t>
      </w:r>
      <w:r w:rsidR="002C2E10">
        <w:rPr>
          <w:rFonts w:asciiTheme="minorHAnsi" w:hAnsiTheme="minorHAnsi" w:cstheme="minorHAnsi"/>
          <w:color w:val="000000" w:themeColor="text1"/>
        </w:rPr>
        <w:t>/202</w:t>
      </w:r>
      <w:r w:rsidR="00554F60">
        <w:rPr>
          <w:rFonts w:asciiTheme="minorHAnsi" w:hAnsiTheme="minorHAnsi" w:cstheme="minorHAnsi"/>
          <w:color w:val="000000" w:themeColor="text1"/>
        </w:rPr>
        <w:t>6</w:t>
      </w:r>
      <w:r w:rsidR="00801D59" w:rsidRPr="00614955">
        <w:rPr>
          <w:rFonts w:asciiTheme="minorHAnsi" w:hAnsiTheme="minorHAnsi" w:cstheme="minorHAnsi"/>
          <w:color w:val="000000" w:themeColor="text1"/>
        </w:rPr>
        <w:t xml:space="preserve"> </w:t>
      </w:r>
      <w:r w:rsidRPr="00614955">
        <w:rPr>
          <w:rFonts w:asciiTheme="minorHAnsi" w:hAnsiTheme="minorHAnsi" w:cstheme="minorHAnsi"/>
          <w:color w:val="000000" w:themeColor="text1"/>
        </w:rPr>
        <w:t xml:space="preserve">de </w:t>
      </w:r>
      <w:r w:rsidR="00554F60">
        <w:rPr>
          <w:rFonts w:asciiTheme="minorHAnsi" w:hAnsiTheme="minorHAnsi" w:cstheme="minorHAnsi"/>
          <w:color w:val="000000" w:themeColor="text1"/>
        </w:rPr>
        <w:t>12</w:t>
      </w:r>
      <w:r w:rsidR="005A5EA9" w:rsidRPr="00614955">
        <w:rPr>
          <w:rFonts w:asciiTheme="minorHAnsi" w:hAnsiTheme="minorHAnsi" w:cstheme="minorHAnsi"/>
          <w:color w:val="000000" w:themeColor="text1"/>
        </w:rPr>
        <w:t>/</w:t>
      </w:r>
      <w:r w:rsidR="002C2E10">
        <w:rPr>
          <w:rFonts w:asciiTheme="minorHAnsi" w:hAnsiTheme="minorHAnsi" w:cstheme="minorHAnsi"/>
          <w:color w:val="000000" w:themeColor="text1"/>
        </w:rPr>
        <w:t>01</w:t>
      </w:r>
      <w:r w:rsidR="005A5EA9" w:rsidRPr="00614955">
        <w:rPr>
          <w:rFonts w:asciiTheme="minorHAnsi" w:hAnsiTheme="minorHAnsi" w:cstheme="minorHAnsi"/>
          <w:color w:val="000000" w:themeColor="text1"/>
        </w:rPr>
        <w:t>/20</w:t>
      </w:r>
      <w:r w:rsidR="0029392A" w:rsidRPr="00614955">
        <w:rPr>
          <w:rFonts w:asciiTheme="minorHAnsi" w:hAnsiTheme="minorHAnsi" w:cstheme="minorHAnsi"/>
          <w:color w:val="000000" w:themeColor="text1"/>
        </w:rPr>
        <w:t>2</w:t>
      </w:r>
      <w:r w:rsidR="00554F60">
        <w:rPr>
          <w:rFonts w:asciiTheme="minorHAnsi" w:hAnsiTheme="minorHAnsi" w:cstheme="minorHAnsi"/>
          <w:color w:val="000000" w:themeColor="text1"/>
        </w:rPr>
        <w:t>6</w:t>
      </w:r>
      <w:r w:rsidR="006560FD" w:rsidRPr="00614955">
        <w:rPr>
          <w:rFonts w:asciiTheme="minorHAnsi" w:hAnsiTheme="minorHAnsi" w:cstheme="minorHAnsi"/>
          <w:color w:val="000000" w:themeColor="text1"/>
        </w:rPr>
        <w:t xml:space="preserve"> publicada em </w:t>
      </w:r>
      <w:r w:rsidR="00554F60">
        <w:rPr>
          <w:rFonts w:asciiTheme="minorHAnsi" w:hAnsiTheme="minorHAnsi" w:cstheme="minorHAnsi"/>
          <w:color w:val="000000" w:themeColor="text1"/>
        </w:rPr>
        <w:t>20</w:t>
      </w:r>
      <w:r w:rsidR="00A32BA1" w:rsidRPr="00614955">
        <w:rPr>
          <w:rFonts w:asciiTheme="minorHAnsi" w:hAnsiTheme="minorHAnsi" w:cstheme="minorHAnsi"/>
          <w:color w:val="000000" w:themeColor="text1"/>
        </w:rPr>
        <w:t>/</w:t>
      </w:r>
      <w:r w:rsidR="006560FD" w:rsidRPr="00614955">
        <w:rPr>
          <w:rFonts w:asciiTheme="minorHAnsi" w:hAnsiTheme="minorHAnsi" w:cstheme="minorHAnsi"/>
          <w:color w:val="000000" w:themeColor="text1"/>
        </w:rPr>
        <w:t>01/2</w:t>
      </w:r>
      <w:r w:rsidR="00B55561">
        <w:rPr>
          <w:rFonts w:asciiTheme="minorHAnsi" w:hAnsiTheme="minorHAnsi" w:cstheme="minorHAnsi"/>
          <w:color w:val="000000" w:themeColor="text1"/>
        </w:rPr>
        <w:t>0</w:t>
      </w:r>
      <w:r w:rsidR="002C2E10">
        <w:rPr>
          <w:rFonts w:asciiTheme="minorHAnsi" w:hAnsiTheme="minorHAnsi" w:cstheme="minorHAnsi"/>
          <w:color w:val="000000" w:themeColor="text1"/>
        </w:rPr>
        <w:t>2</w:t>
      </w:r>
      <w:r w:rsidR="00554F60">
        <w:rPr>
          <w:rFonts w:asciiTheme="minorHAnsi" w:hAnsiTheme="minorHAnsi" w:cstheme="minorHAnsi"/>
          <w:color w:val="000000" w:themeColor="text1"/>
        </w:rPr>
        <w:t>6</w:t>
      </w:r>
      <w:r w:rsidR="00B55561">
        <w:rPr>
          <w:rFonts w:asciiTheme="minorHAnsi" w:hAnsiTheme="minorHAnsi" w:cstheme="minorHAnsi"/>
          <w:color w:val="000000" w:themeColor="text1"/>
        </w:rPr>
        <w:t>, onde Decreta o valor da UFM a partir de janeiro de 202</w:t>
      </w:r>
      <w:r w:rsidR="00554F60">
        <w:rPr>
          <w:rFonts w:asciiTheme="minorHAnsi" w:hAnsiTheme="minorHAnsi" w:cstheme="minorHAnsi"/>
          <w:color w:val="000000" w:themeColor="text1"/>
        </w:rPr>
        <w:t>6</w:t>
      </w:r>
      <w:r w:rsidR="00B55561">
        <w:rPr>
          <w:rFonts w:asciiTheme="minorHAnsi" w:hAnsiTheme="minorHAnsi" w:cstheme="minorHAnsi"/>
          <w:color w:val="000000" w:themeColor="text1"/>
        </w:rPr>
        <w:t xml:space="preserve"> de R$ 9</w:t>
      </w:r>
      <w:r w:rsidR="00BB56F6">
        <w:rPr>
          <w:rFonts w:asciiTheme="minorHAnsi" w:hAnsiTheme="minorHAnsi" w:cstheme="minorHAnsi"/>
          <w:color w:val="000000" w:themeColor="text1"/>
        </w:rPr>
        <w:t>8</w:t>
      </w:r>
      <w:r w:rsidR="00B55561">
        <w:rPr>
          <w:rFonts w:asciiTheme="minorHAnsi" w:hAnsiTheme="minorHAnsi" w:cstheme="minorHAnsi"/>
          <w:color w:val="000000" w:themeColor="text1"/>
        </w:rPr>
        <w:t>,</w:t>
      </w:r>
      <w:r w:rsidR="00BB56F6">
        <w:rPr>
          <w:rFonts w:asciiTheme="minorHAnsi" w:hAnsiTheme="minorHAnsi" w:cstheme="minorHAnsi"/>
          <w:color w:val="000000" w:themeColor="text1"/>
        </w:rPr>
        <w:t>79(N</w:t>
      </w:r>
      <w:r w:rsidR="00B55561">
        <w:rPr>
          <w:rFonts w:asciiTheme="minorHAnsi" w:hAnsiTheme="minorHAnsi" w:cstheme="minorHAnsi"/>
          <w:color w:val="000000" w:themeColor="text1"/>
        </w:rPr>
        <w:t xml:space="preserve">oventa e </w:t>
      </w:r>
      <w:r w:rsidR="00BB56F6">
        <w:rPr>
          <w:rFonts w:asciiTheme="minorHAnsi" w:hAnsiTheme="minorHAnsi" w:cstheme="minorHAnsi"/>
          <w:color w:val="000000" w:themeColor="text1"/>
        </w:rPr>
        <w:t>oito</w:t>
      </w:r>
      <w:r w:rsidR="00B55561">
        <w:rPr>
          <w:rFonts w:asciiTheme="minorHAnsi" w:hAnsiTheme="minorHAnsi" w:cstheme="minorHAnsi"/>
          <w:color w:val="000000" w:themeColor="text1"/>
        </w:rPr>
        <w:t xml:space="preserve"> reais e </w:t>
      </w:r>
      <w:r w:rsidR="00BB56F6">
        <w:rPr>
          <w:rFonts w:asciiTheme="minorHAnsi" w:hAnsiTheme="minorHAnsi" w:cstheme="minorHAnsi"/>
          <w:color w:val="000000" w:themeColor="text1"/>
        </w:rPr>
        <w:t>setenta e nove</w:t>
      </w:r>
      <w:r w:rsidR="00B55561">
        <w:rPr>
          <w:rFonts w:asciiTheme="minorHAnsi" w:hAnsiTheme="minorHAnsi" w:cstheme="minorHAnsi"/>
          <w:color w:val="000000" w:themeColor="text1"/>
        </w:rPr>
        <w:t xml:space="preserve"> centavos).</w:t>
      </w:r>
      <w:proofErr w:type="gramEnd"/>
    </w:p>
    <w:p w:rsidR="001D179D" w:rsidRPr="00614955" w:rsidRDefault="001D179D" w:rsidP="001D179D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614955">
        <w:rPr>
          <w:rFonts w:asciiTheme="minorHAnsi" w:hAnsiTheme="minorHAnsi" w:cstheme="minorHAnsi"/>
        </w:rPr>
        <w:t>DETERMINA:</w:t>
      </w:r>
    </w:p>
    <w:p w:rsidR="001D179D" w:rsidRPr="00614955" w:rsidRDefault="00614955" w:rsidP="00554F6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Art</w:t>
      </w:r>
      <w:r w:rsidR="001D179D" w:rsidRPr="00614955">
        <w:rPr>
          <w:rFonts w:asciiTheme="minorHAnsi" w:hAnsiTheme="minorHAnsi" w:cstheme="minorHAnsi"/>
          <w:b/>
          <w:bCs/>
        </w:rPr>
        <w:t xml:space="preserve">. 1° </w:t>
      </w:r>
      <w:r w:rsidR="001D179D" w:rsidRPr="00614955">
        <w:rPr>
          <w:rFonts w:asciiTheme="minorHAnsi" w:hAnsiTheme="minorHAnsi" w:cstheme="minorHAnsi"/>
        </w:rPr>
        <w:t xml:space="preserve">- Os Valores das Diárias, para o Período de </w:t>
      </w:r>
      <w:r w:rsidR="00801D59" w:rsidRPr="00614955">
        <w:rPr>
          <w:rFonts w:asciiTheme="minorHAnsi" w:hAnsiTheme="minorHAnsi" w:cstheme="minorHAnsi"/>
        </w:rPr>
        <w:t>1º</w:t>
      </w:r>
      <w:r w:rsidR="001D179D" w:rsidRPr="00614955">
        <w:rPr>
          <w:rFonts w:asciiTheme="minorHAnsi" w:hAnsiTheme="minorHAnsi" w:cstheme="minorHAnsi"/>
        </w:rPr>
        <w:t xml:space="preserve"> de Janeiro de 20</w:t>
      </w:r>
      <w:r w:rsidR="005A5EA9" w:rsidRPr="00614955">
        <w:rPr>
          <w:rFonts w:asciiTheme="minorHAnsi" w:hAnsiTheme="minorHAnsi" w:cstheme="minorHAnsi"/>
        </w:rPr>
        <w:t>2</w:t>
      </w:r>
      <w:r w:rsidR="00554F60">
        <w:rPr>
          <w:rFonts w:asciiTheme="minorHAnsi" w:hAnsiTheme="minorHAnsi" w:cstheme="minorHAnsi"/>
        </w:rPr>
        <w:t>6</w:t>
      </w:r>
      <w:r w:rsidR="007D2F22">
        <w:rPr>
          <w:rFonts w:asciiTheme="minorHAnsi" w:hAnsiTheme="minorHAnsi" w:cstheme="minorHAnsi"/>
        </w:rPr>
        <w:t xml:space="preserve"> </w:t>
      </w:r>
      <w:proofErr w:type="gramStart"/>
      <w:r w:rsidR="001D179D" w:rsidRPr="00614955">
        <w:rPr>
          <w:rFonts w:asciiTheme="minorHAnsi" w:hAnsiTheme="minorHAnsi" w:cstheme="minorHAnsi"/>
        </w:rPr>
        <w:t>à</w:t>
      </w:r>
      <w:proofErr w:type="gramEnd"/>
      <w:r w:rsidR="001D179D" w:rsidRPr="00614955">
        <w:rPr>
          <w:rFonts w:asciiTheme="minorHAnsi" w:hAnsiTheme="minorHAnsi" w:cstheme="minorHAnsi"/>
        </w:rPr>
        <w:t xml:space="preserve"> 31 de dezembro de 20</w:t>
      </w:r>
      <w:r w:rsidR="002C2E10">
        <w:rPr>
          <w:rFonts w:asciiTheme="minorHAnsi" w:hAnsiTheme="minorHAnsi" w:cstheme="minorHAnsi"/>
        </w:rPr>
        <w:t>2</w:t>
      </w:r>
      <w:r w:rsidR="00554F60">
        <w:rPr>
          <w:rFonts w:asciiTheme="minorHAnsi" w:hAnsiTheme="minorHAnsi" w:cstheme="minorHAnsi"/>
        </w:rPr>
        <w:t>6</w:t>
      </w:r>
      <w:r w:rsidR="00554F60" w:rsidRPr="00554F60">
        <w:rPr>
          <w:rFonts w:asciiTheme="minorHAnsi" w:hAnsiTheme="minorHAnsi" w:cstheme="minorHAnsi"/>
        </w:rPr>
        <w:t xml:space="preserve"> serão as mesmas que foram fixadas no</w:t>
      </w:r>
      <w:r w:rsidR="00554F60">
        <w:rPr>
          <w:rFonts w:asciiTheme="minorHAnsi" w:hAnsiTheme="minorHAnsi" w:cstheme="minorHAnsi"/>
        </w:rPr>
        <w:t xml:space="preserve"> </w:t>
      </w:r>
      <w:r w:rsidR="00554F60" w:rsidRPr="00554F60">
        <w:rPr>
          <w:rFonts w:asciiTheme="minorHAnsi" w:hAnsiTheme="minorHAnsi" w:cstheme="minorHAnsi"/>
        </w:rPr>
        <w:t>exercício de 2025, tendo em vista que o menor índice de correção monetária acumulado</w:t>
      </w:r>
      <w:r w:rsidR="00554F60">
        <w:rPr>
          <w:rFonts w:asciiTheme="minorHAnsi" w:hAnsiTheme="minorHAnsi" w:cstheme="minorHAnsi"/>
        </w:rPr>
        <w:t xml:space="preserve"> </w:t>
      </w:r>
      <w:r w:rsidR="00554F60" w:rsidRPr="00554F60">
        <w:rPr>
          <w:rFonts w:asciiTheme="minorHAnsi" w:hAnsiTheme="minorHAnsi" w:cstheme="minorHAnsi"/>
        </w:rPr>
        <w:t>no exercício de 2025 foi negativo, ou seja: IGP-M (-1,04%), INPC (3,90%) e IPCA (4,26%),</w:t>
      </w:r>
      <w:r w:rsidR="00554F60">
        <w:rPr>
          <w:rFonts w:asciiTheme="minorHAnsi" w:hAnsiTheme="minorHAnsi" w:cstheme="minorHAnsi"/>
        </w:rPr>
        <w:t xml:space="preserve"> </w:t>
      </w:r>
      <w:r w:rsidR="00554F60" w:rsidRPr="00554F60">
        <w:rPr>
          <w:rFonts w:asciiTheme="minorHAnsi" w:hAnsiTheme="minorHAnsi" w:cstheme="minorHAnsi"/>
        </w:rPr>
        <w:t>conforme previsão contida no Decreto Municipal nº 002/2026 que determinou a UFM (R$98,79).</w:t>
      </w:r>
    </w:p>
    <w:p w:rsidR="001D179D" w:rsidRPr="00614955" w:rsidRDefault="001D179D" w:rsidP="001D179D">
      <w:pPr>
        <w:ind w:firstLine="708"/>
        <w:jc w:val="both"/>
        <w:rPr>
          <w:rFonts w:asciiTheme="minorHAnsi" w:hAnsiTheme="minorHAnsi" w:cstheme="minorHAnsi"/>
        </w:rPr>
      </w:pPr>
      <w:r w:rsidRPr="00614955">
        <w:rPr>
          <w:rFonts w:asciiTheme="minorHAnsi" w:hAnsiTheme="minorHAnsi" w:cstheme="minorHAnsi"/>
        </w:rPr>
        <w:t xml:space="preserve">I – Na região do Sudoeste do Paraná o equivalente 4 UFM (Unidade Fiscal do Município) </w:t>
      </w:r>
      <w:r w:rsidRPr="00614955">
        <w:rPr>
          <w:rFonts w:asciiTheme="minorHAnsi" w:hAnsiTheme="minorHAnsi" w:cstheme="minorHAnsi"/>
          <w:b/>
        </w:rPr>
        <w:t xml:space="preserve">R$ </w:t>
      </w:r>
      <w:r w:rsidR="00B55561">
        <w:rPr>
          <w:rFonts w:asciiTheme="minorHAnsi" w:hAnsiTheme="minorHAnsi" w:cstheme="minorHAnsi"/>
          <w:b/>
        </w:rPr>
        <w:t>3</w:t>
      </w:r>
      <w:r w:rsidR="00BB56F6">
        <w:rPr>
          <w:rFonts w:asciiTheme="minorHAnsi" w:hAnsiTheme="minorHAnsi" w:cstheme="minorHAnsi"/>
          <w:b/>
        </w:rPr>
        <w:t>95</w:t>
      </w:r>
      <w:r w:rsidR="00B55561">
        <w:rPr>
          <w:rFonts w:asciiTheme="minorHAnsi" w:hAnsiTheme="minorHAnsi" w:cstheme="minorHAnsi"/>
          <w:b/>
        </w:rPr>
        <w:t>,</w:t>
      </w:r>
      <w:r w:rsidR="00BB56F6">
        <w:rPr>
          <w:rFonts w:asciiTheme="minorHAnsi" w:hAnsiTheme="minorHAnsi" w:cstheme="minorHAnsi"/>
          <w:b/>
        </w:rPr>
        <w:t>16</w:t>
      </w:r>
      <w:r w:rsidRPr="00614955">
        <w:rPr>
          <w:rFonts w:asciiTheme="minorHAnsi" w:hAnsiTheme="minorHAnsi" w:cstheme="minorHAnsi"/>
          <w:b/>
        </w:rPr>
        <w:t xml:space="preserve"> </w:t>
      </w:r>
      <w:r w:rsidRPr="00614955">
        <w:rPr>
          <w:rFonts w:asciiTheme="minorHAnsi" w:hAnsiTheme="minorHAnsi" w:cstheme="minorHAnsi"/>
        </w:rPr>
        <w:t xml:space="preserve">( </w:t>
      </w:r>
      <w:r w:rsidR="0029392A" w:rsidRPr="00614955">
        <w:rPr>
          <w:rFonts w:asciiTheme="minorHAnsi" w:hAnsiTheme="minorHAnsi" w:cstheme="minorHAnsi"/>
        </w:rPr>
        <w:t xml:space="preserve">Trezentos e </w:t>
      </w:r>
      <w:r w:rsidR="00BB56F6">
        <w:rPr>
          <w:rFonts w:asciiTheme="minorHAnsi" w:hAnsiTheme="minorHAnsi" w:cstheme="minorHAnsi"/>
        </w:rPr>
        <w:t>noventa</w:t>
      </w:r>
      <w:r w:rsidR="002C2E10">
        <w:rPr>
          <w:rFonts w:asciiTheme="minorHAnsi" w:hAnsiTheme="minorHAnsi" w:cstheme="minorHAnsi"/>
        </w:rPr>
        <w:t xml:space="preserve"> e </w:t>
      </w:r>
      <w:r w:rsidR="00BB56F6">
        <w:rPr>
          <w:rFonts w:asciiTheme="minorHAnsi" w:hAnsiTheme="minorHAnsi" w:cstheme="minorHAnsi"/>
        </w:rPr>
        <w:t>cinco</w:t>
      </w:r>
      <w:r w:rsidR="002C2E10">
        <w:rPr>
          <w:rFonts w:asciiTheme="minorHAnsi" w:hAnsiTheme="minorHAnsi" w:cstheme="minorHAnsi"/>
        </w:rPr>
        <w:t xml:space="preserve"> reais e </w:t>
      </w:r>
      <w:r w:rsidR="00BB56F6">
        <w:rPr>
          <w:rFonts w:asciiTheme="minorHAnsi" w:hAnsiTheme="minorHAnsi" w:cstheme="minorHAnsi"/>
        </w:rPr>
        <w:t>dezesseis</w:t>
      </w:r>
      <w:r w:rsidR="002C2E10">
        <w:rPr>
          <w:rFonts w:asciiTheme="minorHAnsi" w:hAnsiTheme="minorHAnsi" w:cstheme="minorHAnsi"/>
        </w:rPr>
        <w:t xml:space="preserve"> centav</w:t>
      </w:r>
      <w:r w:rsidR="0029392A" w:rsidRPr="00614955">
        <w:rPr>
          <w:rFonts w:asciiTheme="minorHAnsi" w:hAnsiTheme="minorHAnsi" w:cstheme="minorHAnsi"/>
        </w:rPr>
        <w:t>os</w:t>
      </w:r>
      <w:r w:rsidRPr="00614955">
        <w:rPr>
          <w:rFonts w:asciiTheme="minorHAnsi" w:hAnsiTheme="minorHAnsi" w:cstheme="minorHAnsi"/>
        </w:rPr>
        <w:t>)</w:t>
      </w:r>
      <w:r w:rsidR="00B166F3" w:rsidRPr="00614955">
        <w:rPr>
          <w:rFonts w:asciiTheme="minorHAnsi" w:hAnsiTheme="minorHAnsi" w:cstheme="minorHAnsi"/>
        </w:rPr>
        <w:t>.</w:t>
      </w:r>
    </w:p>
    <w:p w:rsidR="001D179D" w:rsidRPr="00614955" w:rsidRDefault="001D179D" w:rsidP="001D179D">
      <w:pPr>
        <w:ind w:firstLine="708"/>
        <w:jc w:val="both"/>
        <w:rPr>
          <w:rFonts w:asciiTheme="minorHAnsi" w:hAnsiTheme="minorHAnsi" w:cstheme="minorHAnsi"/>
        </w:rPr>
      </w:pPr>
      <w:r w:rsidRPr="00614955">
        <w:rPr>
          <w:rFonts w:asciiTheme="minorHAnsi" w:hAnsiTheme="minorHAnsi" w:cstheme="minorHAnsi"/>
        </w:rPr>
        <w:t xml:space="preserve">I – Demais regiões do </w:t>
      </w:r>
      <w:r w:rsidR="00B166F3" w:rsidRPr="00614955">
        <w:rPr>
          <w:rFonts w:asciiTheme="minorHAnsi" w:hAnsiTheme="minorHAnsi" w:cstheme="minorHAnsi"/>
        </w:rPr>
        <w:t>E</w:t>
      </w:r>
      <w:r w:rsidRPr="00614955">
        <w:rPr>
          <w:rFonts w:asciiTheme="minorHAnsi" w:hAnsiTheme="minorHAnsi" w:cstheme="minorHAnsi"/>
        </w:rPr>
        <w:t>stado do Paraná</w:t>
      </w:r>
      <w:r w:rsidR="00B166F3" w:rsidRPr="00614955">
        <w:rPr>
          <w:rFonts w:asciiTheme="minorHAnsi" w:hAnsiTheme="minorHAnsi" w:cstheme="minorHAnsi"/>
        </w:rPr>
        <w:t xml:space="preserve"> e outros Estados</w:t>
      </w:r>
      <w:r w:rsidRPr="00614955">
        <w:rPr>
          <w:rFonts w:asciiTheme="minorHAnsi" w:hAnsiTheme="minorHAnsi" w:cstheme="minorHAnsi"/>
        </w:rPr>
        <w:t xml:space="preserve">: o equivalente a 10 UFM (Unidade Fiscal do Município) </w:t>
      </w:r>
      <w:r w:rsidRPr="00614955">
        <w:rPr>
          <w:rFonts w:asciiTheme="minorHAnsi" w:hAnsiTheme="minorHAnsi" w:cstheme="minorHAnsi"/>
          <w:b/>
        </w:rPr>
        <w:t xml:space="preserve">R$ </w:t>
      </w:r>
      <w:r w:rsidR="00BB56F6">
        <w:rPr>
          <w:rFonts w:asciiTheme="minorHAnsi" w:hAnsiTheme="minorHAnsi" w:cstheme="minorHAnsi"/>
          <w:b/>
        </w:rPr>
        <w:t>987,90</w:t>
      </w:r>
      <w:r w:rsidRPr="00614955">
        <w:rPr>
          <w:rFonts w:asciiTheme="minorHAnsi" w:hAnsiTheme="minorHAnsi" w:cstheme="minorHAnsi"/>
        </w:rPr>
        <w:t xml:space="preserve"> (</w:t>
      </w:r>
      <w:r w:rsidR="00B55561">
        <w:rPr>
          <w:rFonts w:asciiTheme="minorHAnsi" w:hAnsiTheme="minorHAnsi" w:cstheme="minorHAnsi"/>
        </w:rPr>
        <w:t xml:space="preserve">Novecentos e </w:t>
      </w:r>
      <w:r w:rsidR="00BB56F6">
        <w:rPr>
          <w:rFonts w:asciiTheme="minorHAnsi" w:hAnsiTheme="minorHAnsi" w:cstheme="minorHAnsi"/>
        </w:rPr>
        <w:t>oitenta sete reais</w:t>
      </w:r>
      <w:r w:rsidR="00B55561">
        <w:rPr>
          <w:rFonts w:asciiTheme="minorHAnsi" w:hAnsiTheme="minorHAnsi" w:cstheme="minorHAnsi"/>
        </w:rPr>
        <w:t xml:space="preserve"> e </w:t>
      </w:r>
      <w:r w:rsidR="00BB56F6">
        <w:rPr>
          <w:rFonts w:asciiTheme="minorHAnsi" w:hAnsiTheme="minorHAnsi" w:cstheme="minorHAnsi"/>
        </w:rPr>
        <w:t>noventa centavos</w:t>
      </w:r>
      <w:r w:rsidRPr="00614955">
        <w:rPr>
          <w:rFonts w:asciiTheme="minorHAnsi" w:hAnsiTheme="minorHAnsi" w:cstheme="minorHAnsi"/>
        </w:rPr>
        <w:t>)</w:t>
      </w:r>
      <w:r w:rsidR="00B166F3" w:rsidRPr="00614955">
        <w:rPr>
          <w:rFonts w:asciiTheme="minorHAnsi" w:hAnsiTheme="minorHAnsi" w:cstheme="minorHAnsi"/>
        </w:rPr>
        <w:t>.</w:t>
      </w:r>
    </w:p>
    <w:p w:rsidR="001D179D" w:rsidRPr="00614955" w:rsidRDefault="001D179D" w:rsidP="00B166F3">
      <w:pPr>
        <w:jc w:val="both"/>
        <w:rPr>
          <w:rFonts w:asciiTheme="minorHAnsi" w:hAnsiTheme="minorHAnsi" w:cstheme="minorHAnsi"/>
        </w:rPr>
      </w:pPr>
      <w:r w:rsidRPr="00614955">
        <w:rPr>
          <w:rFonts w:asciiTheme="minorHAnsi" w:hAnsiTheme="minorHAnsi" w:cstheme="minorHAnsi"/>
        </w:rPr>
        <w:tab/>
      </w:r>
    </w:p>
    <w:p w:rsidR="00B166F3" w:rsidRPr="00614955" w:rsidRDefault="001D179D" w:rsidP="00614955">
      <w:pPr>
        <w:spacing w:line="360" w:lineRule="auto"/>
        <w:ind w:firstLine="708"/>
        <w:jc w:val="both"/>
        <w:rPr>
          <w:rFonts w:asciiTheme="minorHAnsi" w:hAnsiTheme="minorHAnsi" w:cstheme="minorHAnsi"/>
          <w:bCs/>
          <w:color w:val="000000"/>
        </w:rPr>
      </w:pPr>
      <w:r w:rsidRPr="00614955">
        <w:rPr>
          <w:rFonts w:asciiTheme="minorHAnsi" w:hAnsiTheme="minorHAnsi" w:cstheme="minorHAnsi"/>
          <w:b/>
          <w:bCs/>
          <w:color w:val="000000"/>
        </w:rPr>
        <w:t>Art. 2º -</w:t>
      </w:r>
      <w:r w:rsidR="00CD2CFA" w:rsidRPr="00614955">
        <w:rPr>
          <w:rFonts w:asciiTheme="minorHAnsi" w:hAnsiTheme="minorHAnsi" w:cstheme="minorHAnsi"/>
          <w:bCs/>
          <w:color w:val="000000"/>
        </w:rPr>
        <w:t xml:space="preserve"> Esta</w:t>
      </w:r>
      <w:r w:rsidRPr="00614955">
        <w:rPr>
          <w:rFonts w:asciiTheme="minorHAnsi" w:hAnsiTheme="minorHAnsi" w:cstheme="minorHAnsi"/>
          <w:bCs/>
          <w:color w:val="000000"/>
        </w:rPr>
        <w:t xml:space="preserve"> </w:t>
      </w:r>
      <w:r w:rsidR="00CD2CFA" w:rsidRPr="00614955">
        <w:rPr>
          <w:rFonts w:asciiTheme="minorHAnsi" w:hAnsiTheme="minorHAnsi" w:cstheme="minorHAnsi"/>
          <w:bCs/>
          <w:color w:val="000000"/>
        </w:rPr>
        <w:t>Portaria</w:t>
      </w:r>
      <w:r w:rsidRPr="00614955">
        <w:rPr>
          <w:rFonts w:asciiTheme="minorHAnsi" w:hAnsiTheme="minorHAnsi" w:cstheme="minorHAnsi"/>
          <w:bCs/>
          <w:color w:val="000000"/>
        </w:rPr>
        <w:t xml:space="preserve"> entra em vigor a</w:t>
      </w:r>
      <w:r w:rsidR="00B166F3" w:rsidRPr="00614955">
        <w:rPr>
          <w:rFonts w:asciiTheme="minorHAnsi" w:hAnsiTheme="minorHAnsi" w:cstheme="minorHAnsi"/>
          <w:bCs/>
          <w:color w:val="000000"/>
        </w:rPr>
        <w:t xml:space="preserve"> partir de sua publicação</w:t>
      </w:r>
      <w:r w:rsidR="005A5EA9" w:rsidRPr="00614955">
        <w:rPr>
          <w:rFonts w:asciiTheme="minorHAnsi" w:hAnsiTheme="minorHAnsi" w:cstheme="minorHAnsi"/>
          <w:bCs/>
          <w:color w:val="000000"/>
        </w:rPr>
        <w:t xml:space="preserve">, revogadas </w:t>
      </w:r>
      <w:proofErr w:type="gramStart"/>
      <w:r w:rsidR="005A5EA9" w:rsidRPr="00614955">
        <w:rPr>
          <w:rFonts w:asciiTheme="minorHAnsi" w:hAnsiTheme="minorHAnsi" w:cstheme="minorHAnsi"/>
          <w:bCs/>
          <w:color w:val="000000"/>
        </w:rPr>
        <w:t>as</w:t>
      </w:r>
      <w:r w:rsidR="0029392A" w:rsidRPr="00614955">
        <w:rPr>
          <w:rFonts w:asciiTheme="minorHAnsi" w:hAnsiTheme="minorHAnsi" w:cstheme="minorHAnsi"/>
          <w:bCs/>
          <w:color w:val="000000"/>
        </w:rPr>
        <w:t xml:space="preserve"> </w:t>
      </w:r>
      <w:r w:rsidR="005A5EA9" w:rsidRPr="00614955">
        <w:rPr>
          <w:rFonts w:asciiTheme="minorHAnsi" w:hAnsiTheme="minorHAnsi" w:cstheme="minorHAnsi"/>
          <w:bCs/>
          <w:color w:val="000000"/>
        </w:rPr>
        <w:t xml:space="preserve"> disposição</w:t>
      </w:r>
      <w:proofErr w:type="gramEnd"/>
      <w:r w:rsidR="005A5EA9" w:rsidRPr="00614955">
        <w:rPr>
          <w:rFonts w:asciiTheme="minorHAnsi" w:hAnsiTheme="minorHAnsi" w:cstheme="minorHAnsi"/>
          <w:bCs/>
          <w:color w:val="000000"/>
        </w:rPr>
        <w:t xml:space="preserve"> em contrário. </w:t>
      </w:r>
    </w:p>
    <w:p w:rsidR="005A5EA9" w:rsidRPr="00614955" w:rsidRDefault="005A5EA9" w:rsidP="001D179D">
      <w:pPr>
        <w:spacing w:line="360" w:lineRule="auto"/>
        <w:ind w:firstLine="1416"/>
        <w:jc w:val="both"/>
        <w:rPr>
          <w:rFonts w:asciiTheme="minorHAnsi" w:hAnsiTheme="minorHAnsi" w:cstheme="minorHAnsi"/>
          <w:b/>
        </w:rPr>
      </w:pPr>
    </w:p>
    <w:p w:rsidR="001D179D" w:rsidRPr="00614955" w:rsidRDefault="001D179D" w:rsidP="00614955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14955">
        <w:rPr>
          <w:rFonts w:asciiTheme="minorHAnsi" w:hAnsiTheme="minorHAnsi" w:cstheme="minorHAnsi"/>
        </w:rPr>
        <w:t>Sala das Sessões da Câmara de Vereadores do Município de  PRANCHITA/</w:t>
      </w:r>
      <w:proofErr w:type="gramStart"/>
      <w:r w:rsidRPr="00614955">
        <w:rPr>
          <w:rFonts w:asciiTheme="minorHAnsi" w:hAnsiTheme="minorHAnsi" w:cstheme="minorHAnsi"/>
        </w:rPr>
        <w:t>PR ,</w:t>
      </w:r>
      <w:proofErr w:type="gramEnd"/>
      <w:r w:rsidRPr="00614955">
        <w:rPr>
          <w:rFonts w:asciiTheme="minorHAnsi" w:hAnsiTheme="minorHAnsi" w:cstheme="minorHAnsi"/>
        </w:rPr>
        <w:t xml:space="preserve"> em </w:t>
      </w:r>
      <w:r w:rsidR="00554F60">
        <w:rPr>
          <w:rFonts w:asciiTheme="minorHAnsi" w:hAnsiTheme="minorHAnsi" w:cstheme="minorHAnsi"/>
        </w:rPr>
        <w:t>21</w:t>
      </w:r>
      <w:r w:rsidR="0031450A" w:rsidRPr="00614955">
        <w:rPr>
          <w:rFonts w:asciiTheme="minorHAnsi" w:hAnsiTheme="minorHAnsi" w:cstheme="minorHAnsi"/>
        </w:rPr>
        <w:t xml:space="preserve"> </w:t>
      </w:r>
      <w:r w:rsidRPr="00614955">
        <w:rPr>
          <w:rFonts w:asciiTheme="minorHAnsi" w:hAnsiTheme="minorHAnsi" w:cstheme="minorHAnsi"/>
        </w:rPr>
        <w:t xml:space="preserve">de </w:t>
      </w:r>
      <w:r w:rsidR="005A5EA9" w:rsidRPr="00614955">
        <w:rPr>
          <w:rFonts w:asciiTheme="minorHAnsi" w:hAnsiTheme="minorHAnsi" w:cstheme="minorHAnsi"/>
        </w:rPr>
        <w:t>janeiro</w:t>
      </w:r>
      <w:r w:rsidRPr="00614955">
        <w:rPr>
          <w:rFonts w:asciiTheme="minorHAnsi" w:hAnsiTheme="minorHAnsi" w:cstheme="minorHAnsi"/>
        </w:rPr>
        <w:t xml:space="preserve"> de 20</w:t>
      </w:r>
      <w:r w:rsidR="005A5EA9" w:rsidRPr="00614955">
        <w:rPr>
          <w:rFonts w:asciiTheme="minorHAnsi" w:hAnsiTheme="minorHAnsi" w:cstheme="minorHAnsi"/>
        </w:rPr>
        <w:t>2</w:t>
      </w:r>
      <w:r w:rsidR="00554F60">
        <w:rPr>
          <w:rFonts w:asciiTheme="minorHAnsi" w:hAnsiTheme="minorHAnsi" w:cstheme="minorHAnsi"/>
        </w:rPr>
        <w:t>6</w:t>
      </w:r>
      <w:r w:rsidRPr="00614955">
        <w:rPr>
          <w:rFonts w:asciiTheme="minorHAnsi" w:hAnsiTheme="minorHAnsi" w:cstheme="minorHAnsi"/>
        </w:rPr>
        <w:t>.</w:t>
      </w:r>
    </w:p>
    <w:p w:rsidR="001D179D" w:rsidRPr="00614955" w:rsidRDefault="001D179D" w:rsidP="001D179D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p w:rsidR="001D179D" w:rsidRPr="00614955" w:rsidRDefault="001D179D" w:rsidP="001D179D">
      <w:pPr>
        <w:pStyle w:val="Ttulo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</w:p>
    <w:p w:rsidR="001D179D" w:rsidRPr="00614955" w:rsidRDefault="00BB56F6" w:rsidP="001D179D">
      <w:pPr>
        <w:pStyle w:val="Ttulo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ADELAR GILVANI RADAELLI</w:t>
      </w:r>
    </w:p>
    <w:p w:rsidR="00836083" w:rsidRPr="00554F60" w:rsidRDefault="001D179D" w:rsidP="00554F60">
      <w:pPr>
        <w:jc w:val="center"/>
        <w:rPr>
          <w:rFonts w:asciiTheme="minorHAnsi" w:hAnsiTheme="minorHAnsi" w:cstheme="minorHAnsi"/>
          <w:b/>
          <w:i/>
        </w:rPr>
      </w:pPr>
      <w:r w:rsidRPr="00614955">
        <w:rPr>
          <w:rFonts w:asciiTheme="minorHAnsi" w:hAnsiTheme="minorHAnsi" w:cstheme="minorHAnsi"/>
          <w:b/>
          <w:i/>
        </w:rPr>
        <w:t>PRESIDENTE</w:t>
      </w:r>
    </w:p>
    <w:sectPr w:rsidR="00836083" w:rsidRPr="00554F60" w:rsidSect="00836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0287"/>
    <w:multiLevelType w:val="multilevel"/>
    <w:tmpl w:val="99C6A8C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79D"/>
    <w:rsid w:val="00027FCA"/>
    <w:rsid w:val="00033205"/>
    <w:rsid w:val="000534B7"/>
    <w:rsid w:val="00105816"/>
    <w:rsid w:val="001C46A5"/>
    <w:rsid w:val="001D179D"/>
    <w:rsid w:val="001F2722"/>
    <w:rsid w:val="0029392A"/>
    <w:rsid w:val="002C2E10"/>
    <w:rsid w:val="0031450A"/>
    <w:rsid w:val="00394005"/>
    <w:rsid w:val="00423737"/>
    <w:rsid w:val="00483643"/>
    <w:rsid w:val="00554F60"/>
    <w:rsid w:val="005A5EA9"/>
    <w:rsid w:val="005B63BA"/>
    <w:rsid w:val="005F7D74"/>
    <w:rsid w:val="00614955"/>
    <w:rsid w:val="00630793"/>
    <w:rsid w:val="006560FD"/>
    <w:rsid w:val="006F60E2"/>
    <w:rsid w:val="00756D6E"/>
    <w:rsid w:val="00774E56"/>
    <w:rsid w:val="007D2F22"/>
    <w:rsid w:val="007E150F"/>
    <w:rsid w:val="00801D59"/>
    <w:rsid w:val="008260EC"/>
    <w:rsid w:val="00836083"/>
    <w:rsid w:val="008718F3"/>
    <w:rsid w:val="008D2DB6"/>
    <w:rsid w:val="00992960"/>
    <w:rsid w:val="009D52F5"/>
    <w:rsid w:val="00A2025B"/>
    <w:rsid w:val="00A32BA1"/>
    <w:rsid w:val="00A91A32"/>
    <w:rsid w:val="00B063BC"/>
    <w:rsid w:val="00B166F3"/>
    <w:rsid w:val="00B25994"/>
    <w:rsid w:val="00B55561"/>
    <w:rsid w:val="00BB0686"/>
    <w:rsid w:val="00BB56F6"/>
    <w:rsid w:val="00BC0303"/>
    <w:rsid w:val="00C312AE"/>
    <w:rsid w:val="00CD2CFA"/>
    <w:rsid w:val="00D91CA6"/>
    <w:rsid w:val="00DC5AF9"/>
    <w:rsid w:val="00DE626D"/>
    <w:rsid w:val="00E2794C"/>
    <w:rsid w:val="00E60C42"/>
    <w:rsid w:val="00EA640D"/>
    <w:rsid w:val="00EF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79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D179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79D"/>
    <w:rPr>
      <w:rFonts w:ascii="Arial" w:eastAsia="Times New Roman" w:hAnsi="Arial" w:cs="Arial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D179D"/>
    <w:rPr>
      <w:rFonts w:ascii="Arial" w:eastAsia="Times New Roman" w:hAnsi="Arial" w:cs="Arial"/>
      <w:b/>
      <w:bCs/>
      <w:iCs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7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7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1144-032E-4029-AED8-9DCE5FEB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2021-01-05T11:20:00Z</cp:lastPrinted>
  <dcterms:created xsi:type="dcterms:W3CDTF">2019-06-03T13:01:00Z</dcterms:created>
  <dcterms:modified xsi:type="dcterms:W3CDTF">2026-01-21T12:05:00Z</dcterms:modified>
</cp:coreProperties>
</file>